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A4" w:rsidRDefault="00961734" w:rsidP="006D51CE">
      <w:pPr>
        <w:pStyle w:val="Heading3"/>
      </w:pPr>
      <w:r>
        <w:t xml:space="preserve">EDF </w:t>
      </w:r>
      <w:r w:rsidR="006D51CE">
        <w:t>Task Data Structure</w:t>
      </w:r>
    </w:p>
    <w:p w:rsidR="009B04DB" w:rsidRDefault="00265E6B" w:rsidP="006D51CE">
      <w:r>
        <w:t xml:space="preserve">In order to implement the EDF Scheduler, some additional data must be stored for each </w:t>
      </w:r>
      <w:proofErr w:type="spellStart"/>
      <w:r>
        <w:t>FreeRTOS</w:t>
      </w:r>
      <w:proofErr w:type="spellEnd"/>
      <w:r>
        <w:t xml:space="preserve"> task. These larger entities built around the </w:t>
      </w:r>
      <w:proofErr w:type="spellStart"/>
      <w:r>
        <w:t>FreeRTOS</w:t>
      </w:r>
      <w:proofErr w:type="spellEnd"/>
      <w:r>
        <w:t xml:space="preserve"> tasks will be referred to as EDF tasks.</w:t>
      </w:r>
      <w:r w:rsidR="009B04DB">
        <w:t xml:space="preserve"> Each EDF task’s data is stored in a </w:t>
      </w:r>
      <w:proofErr w:type="spellStart"/>
      <w:r w:rsidR="009B04DB">
        <w:t>TaskInfo</w:t>
      </w:r>
      <w:proofErr w:type="spellEnd"/>
      <w:r w:rsidR="009B04DB">
        <w:t xml:space="preserve"> data structure, which are kept in a statically allocated array.</w:t>
      </w:r>
    </w:p>
    <w:p w:rsidR="006D51CE" w:rsidRPr="006D51CE" w:rsidRDefault="00265E6B" w:rsidP="006D51CE">
      <w:r>
        <w:t xml:space="preserve">In theory, an </w:t>
      </w:r>
      <w:r w:rsidR="00E42834">
        <w:t>E</w:t>
      </w:r>
      <w:r>
        <w:t>DF task</w:t>
      </w:r>
      <w:r w:rsidR="009B04DB">
        <w:t xml:space="preserve"> can be specified by only the execution time and the period. </w:t>
      </w:r>
      <w:r w:rsidR="00FC7140">
        <w:t xml:space="preserve">To implement the EDF, some additional data was needed. This included the </w:t>
      </w:r>
      <w:r w:rsidR="00685894">
        <w:t xml:space="preserve">time of the last deadline (i.e. the start of the current period) </w:t>
      </w:r>
      <w:r w:rsidR="002E37DD">
        <w:t>and the amount of work already completed in the current period,</w:t>
      </w:r>
      <w:r w:rsidR="00FC7140">
        <w:t xml:space="preserve"> a handle for </w:t>
      </w:r>
      <w:r w:rsidR="0068374E">
        <w:t xml:space="preserve">an </w:t>
      </w:r>
      <w:r w:rsidR="00FC7140">
        <w:t xml:space="preserve">associated </w:t>
      </w:r>
      <w:proofErr w:type="spellStart"/>
      <w:r w:rsidR="00FC7140">
        <w:t>FreeRTOS</w:t>
      </w:r>
      <w:proofErr w:type="spellEnd"/>
      <w:r w:rsidR="00FC7140">
        <w:t xml:space="preserve"> task and </w:t>
      </w:r>
      <w:proofErr w:type="spellStart"/>
      <w:r w:rsidR="00FC7140">
        <w:t>FreeRTOS</w:t>
      </w:r>
      <w:proofErr w:type="spellEnd"/>
      <w:r w:rsidR="00FC7140">
        <w:t xml:space="preserve"> timer, as well as some </w:t>
      </w:r>
      <w:r w:rsidR="00795A3B">
        <w:t>diagnostic</w:t>
      </w:r>
      <w:r w:rsidR="00FC7140">
        <w:t xml:space="preserve"> information.</w:t>
      </w:r>
    </w:p>
    <w:p w:rsidR="00DD4C3B" w:rsidRDefault="00FA1AC3" w:rsidP="00FA1AC3">
      <w:pPr>
        <w:pStyle w:val="Heading3"/>
      </w:pPr>
      <w:r>
        <w:t>Priority Calculation</w:t>
      </w:r>
    </w:p>
    <w:p w:rsidR="00BD44FE" w:rsidRDefault="00030FD0" w:rsidP="001D2D78">
      <w:r>
        <w:t xml:space="preserve">Implementation of the earliest-deadline-first property </w:t>
      </w:r>
      <w:r w:rsidR="009F04FF">
        <w:t>i</w:t>
      </w:r>
      <w:r>
        <w:t xml:space="preserve">s done primarily through manipulating </w:t>
      </w:r>
      <w:proofErr w:type="spellStart"/>
      <w:r>
        <w:t>FreeRTOS</w:t>
      </w:r>
      <w:proofErr w:type="spellEnd"/>
      <w:r>
        <w:t xml:space="preserve"> task priorities. </w:t>
      </w:r>
      <w:r w:rsidR="00210F35">
        <w:t>Thus, the EDF scheduler need</w:t>
      </w:r>
      <w:r w:rsidR="009F04FF">
        <w:t>s</w:t>
      </w:r>
      <w:r w:rsidR="00210F35">
        <w:t xml:space="preserve"> to ensure that the tasks maintained priority in order of their earliest deadline.</w:t>
      </w:r>
      <w:r w:rsidR="009F04FF">
        <w:t xml:space="preserve"> </w:t>
      </w:r>
      <w:r w:rsidR="008747A0">
        <w:t xml:space="preserve">Since </w:t>
      </w:r>
      <w:proofErr w:type="spellStart"/>
      <w:r w:rsidR="008747A0">
        <w:t>FreeRTOS</w:t>
      </w:r>
      <w:proofErr w:type="spellEnd"/>
      <w:r w:rsidR="008747A0">
        <w:t xml:space="preserve"> only supports a small number of priorities, this could not be done by setting priority using the inverse of each task’s next deadline. Instead</w:t>
      </w:r>
      <w:r w:rsidR="00BA2B12">
        <w:t xml:space="preserve">, task priorities are updated by sorting each task by their next deadline time </w:t>
      </w:r>
      <w:r w:rsidR="006F70E0">
        <w:t xml:space="preserve">using a temporary array. </w:t>
      </w:r>
      <w:r w:rsidR="00BD44FE">
        <w:t>A bubble sort algorithm was ch</w:t>
      </w:r>
      <w:r w:rsidR="00A02CC9">
        <w:t>osen for ease of implementation, and because the number of tasks to be sorted is very small.</w:t>
      </w:r>
    </w:p>
    <w:p w:rsidR="009F04FF" w:rsidRDefault="006F70E0" w:rsidP="001D2D78">
      <w:r>
        <w:t>The priority of each task is then set according to their position in the array.</w:t>
      </w:r>
      <w:r w:rsidR="009F04FF">
        <w:t xml:space="preserve"> Since the priorities of every task are updated at once, the update is done inside a critical section to avoid leaving the task priorities in an inconsistent state. </w:t>
      </w:r>
    </w:p>
    <w:p w:rsidR="009A69EB" w:rsidRDefault="009A69EB" w:rsidP="009A69EB">
      <w:pPr>
        <w:pStyle w:val="Heading3"/>
      </w:pPr>
      <w:r>
        <w:t>Initial Priorities</w:t>
      </w:r>
    </w:p>
    <w:p w:rsidR="009A69EB" w:rsidRDefault="009A69EB" w:rsidP="001D2D78">
      <w:r>
        <w:t xml:space="preserve">Since the priority of each task is only known once all tasks have been created, the initial priority of each task could not be set using </w:t>
      </w:r>
      <w:proofErr w:type="spellStart"/>
      <w:proofErr w:type="gramStart"/>
      <w:r w:rsidRPr="009A69EB">
        <w:t>xTaskCreate</w:t>
      </w:r>
      <w:proofErr w:type="spellEnd"/>
      <w:r>
        <w:t>(</w:t>
      </w:r>
      <w:proofErr w:type="gramEnd"/>
      <w:r>
        <w:t xml:space="preserve">). As well, it was found that calling </w:t>
      </w:r>
      <w:proofErr w:type="spellStart"/>
      <w:proofErr w:type="gramStart"/>
      <w:r w:rsidRPr="009A69EB">
        <w:t>vTaskPrioritySet</w:t>
      </w:r>
      <w:proofErr w:type="spellEnd"/>
      <w:r>
        <w:t>(</w:t>
      </w:r>
      <w:proofErr w:type="gramEnd"/>
      <w:r>
        <w:t xml:space="preserve">) before the scheduler has started causes </w:t>
      </w:r>
      <w:proofErr w:type="spellStart"/>
      <w:r>
        <w:t>FreeRTOS</w:t>
      </w:r>
      <w:proofErr w:type="spellEnd"/>
      <w:r>
        <w:t xml:space="preserve"> to crash. </w:t>
      </w:r>
      <w:r w:rsidR="001E1756">
        <w:t>Therefore, an initialization task was used to set the initial task priorities. This task is created with maximum priority and it initializes the priority of each EDF task before deleting itself.</w:t>
      </w:r>
    </w:p>
    <w:p w:rsidR="001E1756" w:rsidRDefault="00F82B92" w:rsidP="00122B4B">
      <w:pPr>
        <w:pStyle w:val="Heading3"/>
      </w:pPr>
      <w:r>
        <w:t>Task Execution</w:t>
      </w:r>
    </w:p>
    <w:p w:rsidR="00AB2897" w:rsidRDefault="008977D5" w:rsidP="00AB2897">
      <w:r>
        <w:t xml:space="preserve">Each EDF task uses a </w:t>
      </w:r>
      <w:proofErr w:type="spellStart"/>
      <w:r>
        <w:t>Free</w:t>
      </w:r>
      <w:r w:rsidR="007E57AD">
        <w:t>RTOS</w:t>
      </w:r>
      <w:proofErr w:type="spellEnd"/>
      <w:r w:rsidR="007E57AD">
        <w:t xml:space="preserve"> timer</w:t>
      </w:r>
      <w:r w:rsidR="00D8537A">
        <w:t xml:space="preserve"> used as a one-shot timer</w:t>
      </w:r>
      <w:r w:rsidR="007E57AD">
        <w:t xml:space="preserve"> to simulate </w:t>
      </w:r>
      <w:r>
        <w:t>execution time.</w:t>
      </w:r>
      <w:r w:rsidR="00D8537A">
        <w:t xml:space="preserve"> When executing, each task continuously starts the timer and waits for the timer to fire, a</w:t>
      </w:r>
      <w:r w:rsidR="000A0887">
        <w:t>t which point</w:t>
      </w:r>
      <w:r w:rsidR="00D8537A">
        <w:t xml:space="preserve"> counter is incremented</w:t>
      </w:r>
      <w:r w:rsidR="000A0887">
        <w:t xml:space="preserve"> and the timer is started again</w:t>
      </w:r>
      <w:r w:rsidR="003F3195">
        <w:t xml:space="preserve"> (one "unit of work”)</w:t>
      </w:r>
      <w:r w:rsidR="00D8537A">
        <w:t xml:space="preserve">. </w:t>
      </w:r>
      <w:r w:rsidR="000A0887">
        <w:t>This is done so that execution progress can be tracked in the case of pre-emption.</w:t>
      </w:r>
      <w:r w:rsidR="003F3195">
        <w:t xml:space="preserve"> The desired execution time is achieved by determining the required number of units of work.</w:t>
      </w:r>
    </w:p>
    <w:p w:rsidR="009A6C03" w:rsidRDefault="00F82B92" w:rsidP="00AB2897">
      <w:r>
        <w:t>While executing, each task checks to see if a deadline is missed by comparing the current time to its next deadline. If a deadline was missed, any current execution progress is lost, and priorities are reassessed using the next deadline for that task.</w:t>
      </w:r>
      <w:r w:rsidR="006E24CC">
        <w:t xml:space="preserve"> Because the scheduler ensures that the currently executing task is the one with the earliest deadline, only the deadline of the currently executing task needs to be checked.</w:t>
      </w:r>
      <w:r w:rsidR="00BD3F46">
        <w:t xml:space="preserve"> </w:t>
      </w:r>
    </w:p>
    <w:p w:rsidR="00600BF6" w:rsidRDefault="008C76C6" w:rsidP="00AB2897">
      <w:r>
        <w:t>Since the task periods are constant and do not change once the scheduler has started, the task priorities only need to be reassessed once a task completes execution for its current period or misses a deadline.</w:t>
      </w:r>
    </w:p>
    <w:p w:rsidR="00600BF6" w:rsidRDefault="00600BF6" w:rsidP="00600BF6">
      <w:pPr>
        <w:pStyle w:val="Heading3"/>
      </w:pPr>
      <w:r>
        <w:lastRenderedPageBreak/>
        <w:t>Scheduling Diagram</w:t>
      </w:r>
    </w:p>
    <w:p w:rsidR="007E18F5" w:rsidRDefault="007E18F5" w:rsidP="001665A3">
      <w:pPr>
        <w:spacing w:after="0"/>
      </w:pPr>
    </w:p>
    <w:p w:rsidR="00F8497B" w:rsidRDefault="00F8497B" w:rsidP="001665A3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943600" cy="3700145"/>
            <wp:effectExtent l="0" t="0" r="0" b="0"/>
            <wp:docPr id="2" name="Picture 2" descr="C:\Users\Mike\Projects\ECE455\Lab4\schedulin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Projects\ECE455\Lab4\scheduling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402" w:rsidRDefault="00174402" w:rsidP="001665A3">
      <w:pPr>
        <w:spacing w:after="0"/>
      </w:pPr>
    </w:p>
    <w:p w:rsidR="00174402" w:rsidRDefault="00174402" w:rsidP="00174402">
      <w:r>
        <w:t xml:space="preserve">The diagram </w:t>
      </w:r>
      <w:r>
        <w:t>above</w:t>
      </w:r>
      <w:r>
        <w:t xml:space="preserve"> was created using the following set of tasks:</w:t>
      </w:r>
    </w:p>
    <w:p w:rsidR="00174402" w:rsidRDefault="00174402" w:rsidP="00174402">
      <w:pPr>
        <w:spacing w:after="0"/>
      </w:pPr>
      <w:r>
        <w:t xml:space="preserve">Red – </w:t>
      </w:r>
      <w:proofErr w:type="gramStart"/>
      <w:r>
        <w:t>T1(</w:t>
      </w:r>
      <w:proofErr w:type="gramEnd"/>
      <w:r>
        <w:t>1,4)</w:t>
      </w:r>
    </w:p>
    <w:p w:rsidR="00174402" w:rsidRDefault="00174402" w:rsidP="00174402">
      <w:pPr>
        <w:spacing w:after="0"/>
      </w:pPr>
      <w:r>
        <w:t xml:space="preserve">Green – </w:t>
      </w:r>
      <w:proofErr w:type="gramStart"/>
      <w:r>
        <w:t>T2(</w:t>
      </w:r>
      <w:proofErr w:type="gramEnd"/>
      <w:r>
        <w:t>2,6)</w:t>
      </w:r>
    </w:p>
    <w:p w:rsidR="00174402" w:rsidRDefault="00174402" w:rsidP="00174402">
      <w:pPr>
        <w:spacing w:after="0"/>
      </w:pPr>
      <w:r>
        <w:t xml:space="preserve">Blue – </w:t>
      </w:r>
      <w:proofErr w:type="gramStart"/>
      <w:r>
        <w:t>T3(</w:t>
      </w:r>
      <w:proofErr w:type="gramEnd"/>
      <w:r>
        <w:t>5,12)</w:t>
      </w:r>
    </w:p>
    <w:p w:rsidR="00174402" w:rsidRDefault="00174402" w:rsidP="00174402">
      <w:pPr>
        <w:spacing w:after="0"/>
      </w:pPr>
    </w:p>
    <w:p w:rsidR="00174402" w:rsidRDefault="00576E87" w:rsidP="00174402">
      <w:pPr>
        <w:spacing w:after="0"/>
      </w:pPr>
      <w:r>
        <w:t xml:space="preserve">Two hyper-periods are shown, and the cursor has been placed on the boundary between </w:t>
      </w:r>
      <w:r w:rsidR="00653B1B">
        <w:t>the two</w:t>
      </w:r>
      <w:r>
        <w:t>.</w:t>
      </w:r>
      <w:r>
        <w:t xml:space="preserve"> </w:t>
      </w:r>
      <w:r w:rsidR="00174402">
        <w:t>In addition to the scheduling, the amount of work completed in the current period and the assigned priority for each task is also shown.</w:t>
      </w:r>
      <w:bookmarkStart w:id="0" w:name="_GoBack"/>
      <w:bookmarkEnd w:id="0"/>
    </w:p>
    <w:p w:rsidR="00174402" w:rsidRPr="001665A3" w:rsidRDefault="00174402" w:rsidP="001665A3">
      <w:pPr>
        <w:spacing w:after="0"/>
      </w:pPr>
    </w:p>
    <w:sectPr w:rsidR="00174402" w:rsidRPr="001665A3" w:rsidSect="002F5D19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7C" w:rsidRDefault="00725D7C" w:rsidP="00F75DE3">
      <w:pPr>
        <w:spacing w:after="0" w:line="240" w:lineRule="auto"/>
      </w:pPr>
      <w:r>
        <w:separator/>
      </w:r>
    </w:p>
  </w:endnote>
  <w:endnote w:type="continuationSeparator" w:id="0">
    <w:p w:rsidR="00725D7C" w:rsidRDefault="00725D7C" w:rsidP="00F7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7C" w:rsidRDefault="00725D7C" w:rsidP="00F75DE3">
      <w:pPr>
        <w:spacing w:after="0" w:line="240" w:lineRule="auto"/>
      </w:pPr>
      <w:r>
        <w:separator/>
      </w:r>
    </w:p>
  </w:footnote>
  <w:footnote w:type="continuationSeparator" w:id="0">
    <w:p w:rsidR="00725D7C" w:rsidRDefault="00725D7C" w:rsidP="00F7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2F5D19" w:rsidTr="00A51B1B">
      <w:tc>
        <w:tcPr>
          <w:tcW w:w="4675" w:type="dxa"/>
        </w:tcPr>
        <w:p w:rsidR="002F5D19" w:rsidRDefault="002F5D19" w:rsidP="00A51B1B">
          <w:pPr>
            <w:pStyle w:val="Heading1"/>
            <w:spacing w:before="0"/>
            <w:outlineLvl w:val="0"/>
          </w:pPr>
          <w:r>
            <w:t>ECE 455 Embedded Software</w:t>
          </w:r>
        </w:p>
      </w:tc>
      <w:tc>
        <w:tcPr>
          <w:tcW w:w="4675" w:type="dxa"/>
        </w:tcPr>
        <w:p w:rsidR="002F5D19" w:rsidRDefault="002F5D19" w:rsidP="00A51B1B">
          <w:pPr>
            <w:pStyle w:val="Header"/>
            <w:jc w:val="right"/>
          </w:pPr>
          <w:r>
            <w:t xml:space="preserve">Michael Daniel </w:t>
          </w:r>
          <w:proofErr w:type="spellStart"/>
          <w:r>
            <w:t>Werezak</w:t>
          </w:r>
          <w:proofErr w:type="spellEnd"/>
          <w:r>
            <w:t xml:space="preserve"> - 20303777</w:t>
          </w:r>
        </w:p>
      </w:tc>
    </w:tr>
  </w:tbl>
  <w:p w:rsidR="002F5D19" w:rsidRDefault="002F5D19" w:rsidP="002F5D19">
    <w:pPr>
      <w:pStyle w:val="Title"/>
    </w:pPr>
    <w:r w:rsidRPr="00F75DE3">
      <w:t>Lab</w:t>
    </w:r>
    <w:r w:rsidR="00FA1AC3">
      <w:t xml:space="preserve"> Assignment 4</w:t>
    </w:r>
    <w:r w:rsidRPr="00F75DE3">
      <w:t xml:space="preserve"> </w:t>
    </w:r>
    <w:r w:rsidR="00D042FD">
      <w:t>–</w:t>
    </w:r>
    <w:r w:rsidRPr="00F75DE3">
      <w:t xml:space="preserve"> </w:t>
    </w:r>
    <w:r w:rsidR="00FA1AC3">
      <w:t>EDF Scheduler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7E71"/>
    <w:multiLevelType w:val="hybridMultilevel"/>
    <w:tmpl w:val="A46E7A26"/>
    <w:lvl w:ilvl="0" w:tplc="BA76D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1"/>
    <w:rsid w:val="00030FD0"/>
    <w:rsid w:val="00052C7D"/>
    <w:rsid w:val="00072B09"/>
    <w:rsid w:val="0008282F"/>
    <w:rsid w:val="0008627A"/>
    <w:rsid w:val="000904FC"/>
    <w:rsid w:val="000A0887"/>
    <w:rsid w:val="000C0B43"/>
    <w:rsid w:val="000D0387"/>
    <w:rsid w:val="000F3133"/>
    <w:rsid w:val="00122B4B"/>
    <w:rsid w:val="001665A3"/>
    <w:rsid w:val="00174402"/>
    <w:rsid w:val="00193418"/>
    <w:rsid w:val="00195033"/>
    <w:rsid w:val="001A6D9B"/>
    <w:rsid w:val="001B324E"/>
    <w:rsid w:val="001C23AA"/>
    <w:rsid w:val="001D2D78"/>
    <w:rsid w:val="001E1756"/>
    <w:rsid w:val="00210F35"/>
    <w:rsid w:val="002349FA"/>
    <w:rsid w:val="002366B7"/>
    <w:rsid w:val="00240220"/>
    <w:rsid w:val="00265E6B"/>
    <w:rsid w:val="00273CF2"/>
    <w:rsid w:val="002824FB"/>
    <w:rsid w:val="0029668D"/>
    <w:rsid w:val="002A1566"/>
    <w:rsid w:val="002B4FCD"/>
    <w:rsid w:val="002D20A6"/>
    <w:rsid w:val="002D310D"/>
    <w:rsid w:val="002E37DD"/>
    <w:rsid w:val="002F5D19"/>
    <w:rsid w:val="002F6BC4"/>
    <w:rsid w:val="002F7EF8"/>
    <w:rsid w:val="00305561"/>
    <w:rsid w:val="00313F38"/>
    <w:rsid w:val="003255E6"/>
    <w:rsid w:val="003339D4"/>
    <w:rsid w:val="003411DF"/>
    <w:rsid w:val="00356A54"/>
    <w:rsid w:val="003A1003"/>
    <w:rsid w:val="003E6902"/>
    <w:rsid w:val="003F3195"/>
    <w:rsid w:val="003F3D48"/>
    <w:rsid w:val="0041652B"/>
    <w:rsid w:val="004526A6"/>
    <w:rsid w:val="00480010"/>
    <w:rsid w:val="00484FBE"/>
    <w:rsid w:val="00485A00"/>
    <w:rsid w:val="004C2E31"/>
    <w:rsid w:val="004E2E15"/>
    <w:rsid w:val="00507298"/>
    <w:rsid w:val="00536C1C"/>
    <w:rsid w:val="00536EE1"/>
    <w:rsid w:val="00542AFC"/>
    <w:rsid w:val="00551FA0"/>
    <w:rsid w:val="005539A3"/>
    <w:rsid w:val="0056763B"/>
    <w:rsid w:val="0057269E"/>
    <w:rsid w:val="00576E87"/>
    <w:rsid w:val="0059388E"/>
    <w:rsid w:val="005A16D3"/>
    <w:rsid w:val="005C6E33"/>
    <w:rsid w:val="005F58F1"/>
    <w:rsid w:val="00600BF6"/>
    <w:rsid w:val="00611E81"/>
    <w:rsid w:val="00634F67"/>
    <w:rsid w:val="00647C92"/>
    <w:rsid w:val="00651A33"/>
    <w:rsid w:val="00653B1B"/>
    <w:rsid w:val="0066327B"/>
    <w:rsid w:val="0068374E"/>
    <w:rsid w:val="00685894"/>
    <w:rsid w:val="00686DDD"/>
    <w:rsid w:val="006B6472"/>
    <w:rsid w:val="006D51CE"/>
    <w:rsid w:val="006E24CC"/>
    <w:rsid w:val="006F70E0"/>
    <w:rsid w:val="007160A4"/>
    <w:rsid w:val="00725D7C"/>
    <w:rsid w:val="00743855"/>
    <w:rsid w:val="007609FC"/>
    <w:rsid w:val="00795A3B"/>
    <w:rsid w:val="007E18F5"/>
    <w:rsid w:val="007E57AD"/>
    <w:rsid w:val="00812C20"/>
    <w:rsid w:val="0083545D"/>
    <w:rsid w:val="00847986"/>
    <w:rsid w:val="00857FE8"/>
    <w:rsid w:val="008605E8"/>
    <w:rsid w:val="0086307E"/>
    <w:rsid w:val="008747A0"/>
    <w:rsid w:val="00886229"/>
    <w:rsid w:val="008977D5"/>
    <w:rsid w:val="00897D3D"/>
    <w:rsid w:val="008A245C"/>
    <w:rsid w:val="008C76C6"/>
    <w:rsid w:val="008F2CD9"/>
    <w:rsid w:val="0090264F"/>
    <w:rsid w:val="0090327F"/>
    <w:rsid w:val="009162CE"/>
    <w:rsid w:val="009339C7"/>
    <w:rsid w:val="009461A2"/>
    <w:rsid w:val="00961734"/>
    <w:rsid w:val="00972048"/>
    <w:rsid w:val="00975BB3"/>
    <w:rsid w:val="00986F26"/>
    <w:rsid w:val="009A0E3A"/>
    <w:rsid w:val="009A69EB"/>
    <w:rsid w:val="009A6C03"/>
    <w:rsid w:val="009B04DB"/>
    <w:rsid w:val="009C2910"/>
    <w:rsid w:val="009C7754"/>
    <w:rsid w:val="009F04FF"/>
    <w:rsid w:val="00A02CC9"/>
    <w:rsid w:val="00A53493"/>
    <w:rsid w:val="00A61DF2"/>
    <w:rsid w:val="00A6329B"/>
    <w:rsid w:val="00A6629B"/>
    <w:rsid w:val="00A6700E"/>
    <w:rsid w:val="00A710F6"/>
    <w:rsid w:val="00AB2897"/>
    <w:rsid w:val="00AB393C"/>
    <w:rsid w:val="00AE6A34"/>
    <w:rsid w:val="00AF49A1"/>
    <w:rsid w:val="00B035FD"/>
    <w:rsid w:val="00B10036"/>
    <w:rsid w:val="00B509E7"/>
    <w:rsid w:val="00B90334"/>
    <w:rsid w:val="00BA2B12"/>
    <w:rsid w:val="00BC5E3D"/>
    <w:rsid w:val="00BD073A"/>
    <w:rsid w:val="00BD1E13"/>
    <w:rsid w:val="00BD3F46"/>
    <w:rsid w:val="00BD44FE"/>
    <w:rsid w:val="00BE24F0"/>
    <w:rsid w:val="00BF600A"/>
    <w:rsid w:val="00C026C5"/>
    <w:rsid w:val="00C1515E"/>
    <w:rsid w:val="00C220CC"/>
    <w:rsid w:val="00C2268E"/>
    <w:rsid w:val="00C34C8B"/>
    <w:rsid w:val="00C61C31"/>
    <w:rsid w:val="00C65E27"/>
    <w:rsid w:val="00C87815"/>
    <w:rsid w:val="00C928CD"/>
    <w:rsid w:val="00CA04E8"/>
    <w:rsid w:val="00CC6BC4"/>
    <w:rsid w:val="00CE52B6"/>
    <w:rsid w:val="00D042FD"/>
    <w:rsid w:val="00D245B5"/>
    <w:rsid w:val="00D37F1F"/>
    <w:rsid w:val="00D54E37"/>
    <w:rsid w:val="00D62F80"/>
    <w:rsid w:val="00D67472"/>
    <w:rsid w:val="00D8537A"/>
    <w:rsid w:val="00D85CE3"/>
    <w:rsid w:val="00DA7AD8"/>
    <w:rsid w:val="00DC6101"/>
    <w:rsid w:val="00DC73A5"/>
    <w:rsid w:val="00DD1A25"/>
    <w:rsid w:val="00DD4C3B"/>
    <w:rsid w:val="00E163A7"/>
    <w:rsid w:val="00E42834"/>
    <w:rsid w:val="00EB243A"/>
    <w:rsid w:val="00EC4886"/>
    <w:rsid w:val="00EC4A96"/>
    <w:rsid w:val="00F32B38"/>
    <w:rsid w:val="00F35359"/>
    <w:rsid w:val="00F442FB"/>
    <w:rsid w:val="00F75DE3"/>
    <w:rsid w:val="00F82B92"/>
    <w:rsid w:val="00F8497B"/>
    <w:rsid w:val="00FA1AC3"/>
    <w:rsid w:val="00FA2512"/>
    <w:rsid w:val="00FB2E3D"/>
    <w:rsid w:val="00FC7140"/>
    <w:rsid w:val="00FD1C0F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6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561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39A3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61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E3"/>
  </w:style>
  <w:style w:type="paragraph" w:styleId="Footer">
    <w:name w:val="footer"/>
    <w:basedOn w:val="Normal"/>
    <w:link w:val="FooterChar"/>
    <w:uiPriority w:val="99"/>
    <w:unhideWhenUsed/>
    <w:rsid w:val="00F7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E3"/>
  </w:style>
  <w:style w:type="character" w:customStyle="1" w:styleId="Heading1Char">
    <w:name w:val="Heading 1 Char"/>
    <w:basedOn w:val="DefaultParagraphFont"/>
    <w:link w:val="Heading1"/>
    <w:uiPriority w:val="9"/>
    <w:rsid w:val="00F75D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561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5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0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39A3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Werezak, Michael Daniel</dc:creator>
  <cp:lastModifiedBy>Michael Daniel Werezak</cp:lastModifiedBy>
  <cp:revision>169</cp:revision>
  <cp:lastPrinted>2016-07-05T19:29:00Z</cp:lastPrinted>
  <dcterms:created xsi:type="dcterms:W3CDTF">2016-05-22T17:25:00Z</dcterms:created>
  <dcterms:modified xsi:type="dcterms:W3CDTF">2016-07-21T16:34:00Z</dcterms:modified>
</cp:coreProperties>
</file>