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13FE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HIGH school education is almost 1300k total claims.</w:t>
      </w:r>
    </w:p>
    <w:p w14:paraId="6DF7CC2A" w14:textId="25B1D0DA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Max CLV is 84,000$ and 2893$ is highest total claim amount per customer</w:t>
      </w:r>
    </w:p>
    <w:p w14:paraId="56605FBE" w14:textId="31A5FD0F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 xml:space="preserve">Personal auto, no </w:t>
      </w:r>
      <w:proofErr w:type="gramStart"/>
      <w:r>
        <w:rPr>
          <w:rFonts w:ascii="Arial" w:hAnsi="Arial" w:cs="Arial"/>
          <w:color w:val="595959"/>
          <w:sz w:val="32"/>
          <w:szCs w:val="32"/>
        </w:rPr>
        <w:t>of  claims</w:t>
      </w:r>
      <w:proofErr w:type="gramEnd"/>
      <w:r>
        <w:rPr>
          <w:rFonts w:ascii="Arial" w:hAnsi="Arial" w:cs="Arial"/>
          <w:color w:val="595959"/>
          <w:sz w:val="32"/>
          <w:szCs w:val="32"/>
        </w:rPr>
        <w:t xml:space="preserve"> id highest that is costing more money to insurance </w:t>
      </w:r>
    </w:p>
    <w:p w14:paraId="4A45D8DC" w14:textId="40075320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Bachelor,</w:t>
      </w:r>
      <w:r w:rsidR="00F43C3E">
        <w:rPr>
          <w:rFonts w:ascii="Arial" w:hAnsi="Arial" w:cs="Arial"/>
          <w:color w:val="595959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595959"/>
          <w:sz w:val="32"/>
          <w:szCs w:val="32"/>
        </w:rPr>
        <w:t>college</w:t>
      </w:r>
      <w:proofErr w:type="gramEnd"/>
      <w:r>
        <w:rPr>
          <w:rFonts w:ascii="Arial" w:hAnsi="Arial" w:cs="Arial"/>
          <w:color w:val="595959"/>
          <w:sz w:val="32"/>
          <w:szCs w:val="32"/>
        </w:rPr>
        <w:t xml:space="preserve"> and high school education background are doing highest no of claims</w:t>
      </w:r>
    </w:p>
    <w:p w14:paraId="749D4BC8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Basic coverage 4 door car is highest at 854k and is highest in any coverage taken.</w:t>
      </w:r>
    </w:p>
    <w:p w14:paraId="51712C05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Luxury car is least total claims irrespective of coverage type.</w:t>
      </w:r>
    </w:p>
    <w:p w14:paraId="7DB29919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Count of female is more than male</w:t>
      </w:r>
    </w:p>
    <w:p w14:paraId="47A859C1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3150 is max no of complaints from california and total claim amount also highest</w:t>
      </w:r>
    </w:p>
    <w:p w14:paraId="20881CC1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Average value of female almost same as male. Claim value independent of gender </w:t>
      </w:r>
    </w:p>
    <w:p w14:paraId="20C3D136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40"/>
          <w:szCs w:val="40"/>
        </w:rPr>
      </w:pPr>
      <w:r>
        <w:rPr>
          <w:rFonts w:ascii="Arial" w:hAnsi="Arial" w:cs="Arial"/>
          <w:color w:val="595959"/>
          <w:sz w:val="32"/>
          <w:szCs w:val="32"/>
        </w:rPr>
        <w:t>Most claims highest in california and</w:t>
      </w:r>
      <w:r>
        <w:rPr>
          <w:rFonts w:ascii="Arial" w:hAnsi="Arial" w:cs="Arial"/>
          <w:color w:val="595959"/>
          <w:sz w:val="40"/>
          <w:szCs w:val="40"/>
        </w:rPr>
        <w:t> </w:t>
      </w:r>
    </w:p>
    <w:p w14:paraId="133DC7D5" w14:textId="77777777" w:rsidR="00B62971" w:rsidRDefault="00B62971" w:rsidP="00B629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proofErr w:type="gramStart"/>
      <w:r>
        <w:rPr>
          <w:rFonts w:ascii="Arial" w:hAnsi="Arial" w:cs="Arial"/>
          <w:color w:val="595959"/>
          <w:sz w:val="40"/>
          <w:szCs w:val="40"/>
        </w:rPr>
        <w:t>Male ,female</w:t>
      </w:r>
      <w:proofErr w:type="gramEnd"/>
      <w:r>
        <w:rPr>
          <w:rFonts w:ascii="Arial" w:hAnsi="Arial" w:cs="Arial"/>
          <w:color w:val="595959"/>
          <w:sz w:val="40"/>
          <w:szCs w:val="40"/>
        </w:rPr>
        <w:t xml:space="preserve"> per policy cost in Nevada is very variant</w:t>
      </w:r>
    </w:p>
    <w:p w14:paraId="47373DCC" w14:textId="77777777" w:rsidR="006E7F5B" w:rsidRDefault="006E7F5B"/>
    <w:sectPr w:rsidR="006E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263A6"/>
    <w:multiLevelType w:val="multilevel"/>
    <w:tmpl w:val="3F10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71"/>
    <w:rsid w:val="006E7F5B"/>
    <w:rsid w:val="0078302F"/>
    <w:rsid w:val="00B62971"/>
    <w:rsid w:val="00F4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87C4"/>
  <w15:chartTrackingRefBased/>
  <w15:docId w15:val="{65BC9B28-7782-461E-B1D6-7858CD5B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kameswari aparna mantravadi</dc:creator>
  <cp:keywords/>
  <dc:description/>
  <cp:lastModifiedBy>kameswari aparna mantravadi</cp:lastModifiedBy>
  <cp:revision>7</cp:revision>
  <dcterms:created xsi:type="dcterms:W3CDTF">2020-07-23T21:57:00Z</dcterms:created>
  <dcterms:modified xsi:type="dcterms:W3CDTF">2020-07-23T22:01:00Z</dcterms:modified>
</cp:coreProperties>
</file>