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D9C65" w14:textId="77777777" w:rsidR="00E518F9" w:rsidRPr="005F6AE6" w:rsidRDefault="00E518F9" w:rsidP="00E518F9">
      <w:pPr>
        <w:ind w:left="720" w:hanging="360"/>
        <w:outlineLvl w:val="0"/>
        <w:rPr>
          <w:b/>
          <w:bCs/>
        </w:rPr>
      </w:pPr>
      <w:r w:rsidRPr="005F6AE6">
        <w:rPr>
          <w:b/>
          <w:bCs/>
        </w:rPr>
        <w:t>Data Notes for Appendix</w:t>
      </w:r>
    </w:p>
    <w:p w14:paraId="6489C2D0" w14:textId="1DACBB5A" w:rsidR="00E518F9" w:rsidRPr="005F6AE6" w:rsidRDefault="00E518F9" w:rsidP="00E81ED7">
      <w:pPr>
        <w:ind w:left="720" w:hanging="360"/>
        <w:outlineLvl w:val="0"/>
        <w:rPr>
          <w:b/>
          <w:bCs/>
        </w:rPr>
      </w:pPr>
      <w:r w:rsidRPr="005F6AE6">
        <w:rPr>
          <w:b/>
          <w:bCs/>
        </w:rPr>
        <w:t>December 18, 2020</w:t>
      </w:r>
    </w:p>
    <w:p w14:paraId="2B97B047" w14:textId="42EC3C81" w:rsidR="00E518F9" w:rsidRPr="005F6AE6" w:rsidRDefault="00E518F9" w:rsidP="00E81ED7">
      <w:pPr>
        <w:ind w:left="720" w:hanging="360"/>
        <w:outlineLvl w:val="0"/>
        <w:rPr>
          <w:b/>
          <w:bCs/>
        </w:rPr>
      </w:pPr>
      <w:r w:rsidRPr="005F6AE6">
        <w:rPr>
          <w:b/>
          <w:bCs/>
        </w:rPr>
        <w:t>Alexandra Thompson</w:t>
      </w:r>
    </w:p>
    <w:p w14:paraId="7BDA08DC" w14:textId="77777777" w:rsidR="00E518F9" w:rsidRDefault="00E518F9" w:rsidP="00E81ED7">
      <w:pPr>
        <w:ind w:left="720" w:hanging="360"/>
        <w:outlineLvl w:val="0"/>
      </w:pPr>
    </w:p>
    <w:p w14:paraId="13CE1E1F" w14:textId="77777777" w:rsidR="00E81ED7" w:rsidRPr="005F6AE6" w:rsidRDefault="00E81ED7" w:rsidP="00E81ED7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5F6AE6">
        <w:rPr>
          <w:b/>
          <w:bCs/>
        </w:rPr>
        <w:t>Working panel dataset:</w:t>
      </w:r>
    </w:p>
    <w:p w14:paraId="656636F1" w14:textId="77777777" w:rsidR="00E81ED7" w:rsidRDefault="00E81ED7" w:rsidP="00E81ED7">
      <w:pPr>
        <w:pStyle w:val="ListParagraph"/>
        <w:numPr>
          <w:ilvl w:val="1"/>
          <w:numId w:val="1"/>
        </w:numPr>
        <w:outlineLvl w:val="0"/>
      </w:pPr>
      <w:r>
        <w:t>N counties: 3,074 (all CONUS counties in the raw NRI data, which exclude DC and Virginia incorporated cities)</w:t>
      </w:r>
    </w:p>
    <w:p w14:paraId="1D56B7C9" w14:textId="77777777" w:rsidR="00E81ED7" w:rsidRDefault="00E81ED7" w:rsidP="00E81ED7">
      <w:pPr>
        <w:pStyle w:val="ListParagraph"/>
        <w:numPr>
          <w:ilvl w:val="1"/>
          <w:numId w:val="1"/>
        </w:numPr>
        <w:outlineLvl w:val="0"/>
      </w:pPr>
      <w:r>
        <w:t>Years: 1982, 1987, 1992, 1997, 2002, 2007, 2012</w:t>
      </w:r>
    </w:p>
    <w:p w14:paraId="7CF666AE" w14:textId="65206D92" w:rsidR="00E81ED7" w:rsidRDefault="00E81ED7" w:rsidP="000F0DAE">
      <w:pPr>
        <w:ind w:left="720" w:hanging="360"/>
      </w:pPr>
    </w:p>
    <w:p w14:paraId="1C324AB9" w14:textId="77777777" w:rsidR="00E81ED7" w:rsidRPr="005F6AE6" w:rsidRDefault="00E81ED7" w:rsidP="00E81ED7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5F6AE6">
        <w:rPr>
          <w:b/>
          <w:bCs/>
        </w:rPr>
        <w:t>National Resources Inventory</w:t>
      </w:r>
    </w:p>
    <w:p w14:paraId="50694DA2" w14:textId="77777777" w:rsidR="00E81ED7" w:rsidRDefault="00E81ED7" w:rsidP="00E81ED7">
      <w:pPr>
        <w:pStyle w:val="ListParagraph"/>
        <w:numPr>
          <w:ilvl w:val="1"/>
          <w:numId w:val="1"/>
        </w:numPr>
        <w:outlineLvl w:val="0"/>
      </w:pPr>
      <w:r>
        <w:t>Data source: land-use\</w:t>
      </w:r>
      <w:proofErr w:type="spellStart"/>
      <w:r>
        <w:t>raw_data</w:t>
      </w:r>
      <w:proofErr w:type="spellEnd"/>
      <w:r>
        <w:t>\NRI\nri15_cty_082019.csv</w:t>
      </w:r>
    </w:p>
    <w:p w14:paraId="72D4230E" w14:textId="77777777" w:rsidR="00E81ED7" w:rsidRDefault="00E81ED7" w:rsidP="00E81ED7">
      <w:pPr>
        <w:pStyle w:val="ListParagraph"/>
        <w:numPr>
          <w:ilvl w:val="1"/>
          <w:numId w:val="1"/>
        </w:numPr>
        <w:outlineLvl w:val="0"/>
      </w:pPr>
      <w:r>
        <w:t>Variables from the metadata file “nri15_layout_csv_082019.xlsx”:</w:t>
      </w:r>
    </w:p>
    <w:p w14:paraId="4F51BCCE" w14:textId="77777777" w:rsidR="00E81ED7" w:rsidRDefault="00E81ED7" w:rsidP="00E81ED7">
      <w:pPr>
        <w:pStyle w:val="ListParagraph"/>
        <w:numPr>
          <w:ilvl w:val="2"/>
          <w:numId w:val="1"/>
        </w:numPr>
        <w:outlineLvl w:val="0"/>
      </w:pPr>
      <w:proofErr w:type="spellStart"/>
      <w:r>
        <w:t>riad_id</w:t>
      </w:r>
      <w:proofErr w:type="spellEnd"/>
      <w:r>
        <w:t>: “Unique id”</w:t>
      </w:r>
    </w:p>
    <w:p w14:paraId="0DC51A42" w14:textId="77777777" w:rsidR="00E81ED7" w:rsidRDefault="00E81ED7" w:rsidP="00E81ED7">
      <w:pPr>
        <w:pStyle w:val="ListParagraph"/>
        <w:numPr>
          <w:ilvl w:val="2"/>
          <w:numId w:val="1"/>
        </w:numPr>
        <w:outlineLvl w:val="0"/>
      </w:pPr>
      <w:proofErr w:type="spellStart"/>
      <w:r>
        <w:t>xfact</w:t>
      </w:r>
      <w:proofErr w:type="spellEnd"/>
      <w:r>
        <w:t>: “Number of acres the point represents (in 100s)”</w:t>
      </w:r>
    </w:p>
    <w:p w14:paraId="5D8D0D46" w14:textId="77777777" w:rsidR="00E81ED7" w:rsidRDefault="00E81ED7" w:rsidP="00E81ED7">
      <w:pPr>
        <w:pStyle w:val="ListParagraph"/>
        <w:numPr>
          <w:ilvl w:val="2"/>
          <w:numId w:val="1"/>
        </w:numPr>
        <w:outlineLvl w:val="0"/>
      </w:pPr>
      <w:r>
        <w:t xml:space="preserve">state, county, </w:t>
      </w:r>
      <w:proofErr w:type="spellStart"/>
      <w:r>
        <w:t>fips</w:t>
      </w:r>
      <w:proofErr w:type="spellEnd"/>
    </w:p>
    <w:p w14:paraId="07431238" w14:textId="77777777" w:rsidR="00E81ED7" w:rsidRDefault="00E81ED7" w:rsidP="00E81ED7">
      <w:pPr>
        <w:pStyle w:val="ListParagraph"/>
        <w:numPr>
          <w:ilvl w:val="2"/>
          <w:numId w:val="1"/>
        </w:numPr>
        <w:outlineLvl w:val="0"/>
      </w:pPr>
      <w:r>
        <w:t xml:space="preserve">broad[year]: “Broad Cover/Use for 1982 (1 = Cultivated cropland, 2 = </w:t>
      </w:r>
      <w:proofErr w:type="spellStart"/>
      <w:r>
        <w:t>Noncultivated</w:t>
      </w:r>
      <w:proofErr w:type="spellEnd"/>
      <w:r>
        <w:t xml:space="preserve"> cropland, 3 = Pastureland, 4 = Rangeland, 5 = Forest land, 6 = Minor land, 7 = Urban and built-up land, 8 = Rural transportation, 9 = Small water areas, 10 = Large water areas, 11 = Federal land, 12 = Conservation Reserve Program (CRP))”</w:t>
      </w:r>
    </w:p>
    <w:p w14:paraId="331EB560" w14:textId="77777777" w:rsidR="00E81ED7" w:rsidRDefault="00E81ED7" w:rsidP="00E81ED7">
      <w:pPr>
        <w:pStyle w:val="ListParagraph"/>
        <w:numPr>
          <w:ilvl w:val="3"/>
          <w:numId w:val="1"/>
        </w:numPr>
        <w:outlineLvl w:val="0"/>
      </w:pPr>
      <w:r>
        <w:t>Years: 1982, 1987, 1992 ,1997, 2000, 2001, 2002, 2003, 2004, 2005, 2006, 2007, 2008, 2009, 2010, 2011, 2012, 2013, 2014, 2015</w:t>
      </w:r>
    </w:p>
    <w:p w14:paraId="3C210535" w14:textId="77777777" w:rsidR="00E81ED7" w:rsidRDefault="00E81ED7" w:rsidP="00E81ED7">
      <w:pPr>
        <w:pStyle w:val="ListParagraph"/>
        <w:numPr>
          <w:ilvl w:val="2"/>
          <w:numId w:val="1"/>
        </w:numPr>
        <w:outlineLvl w:val="0"/>
      </w:pPr>
      <w:proofErr w:type="spellStart"/>
      <w:r>
        <w:t>lcc</w:t>
      </w:r>
      <w:proofErr w:type="spellEnd"/>
      <w:r>
        <w:t xml:space="preserve">[year]: “Land Capability Class &amp; Subclass for 1982 - source: current linked soil </w:t>
      </w:r>
      <w:proofErr w:type="spellStart"/>
      <w:r>
        <w:t>mapunit</w:t>
      </w:r>
      <w:proofErr w:type="spellEnd"/>
      <w:r>
        <w:t>/component (The first character is the soil suitability rating for agriculture, between 1 and 8 - class 1 soil has few restrictions that limit its use, class 8 soil has limitations that nearly preclude its use for commercial crop production. The second character is the chief limitation of the soil: Blank = Not applicable, E = Erosion, W = Water, S = Shallow, drought, or stony, C = Climate)”</w:t>
      </w:r>
    </w:p>
    <w:p w14:paraId="59D19A38" w14:textId="77777777" w:rsidR="00E81ED7" w:rsidRDefault="00E81ED7" w:rsidP="00E81ED7">
      <w:pPr>
        <w:pStyle w:val="ListParagraph"/>
        <w:numPr>
          <w:ilvl w:val="3"/>
          <w:numId w:val="1"/>
        </w:numPr>
        <w:outlineLvl w:val="0"/>
      </w:pPr>
      <w:r>
        <w:t>Years: 1982, 1987, 1992, 1997, 2002, 2007, 2012, 2015</w:t>
      </w:r>
    </w:p>
    <w:p w14:paraId="5916399F" w14:textId="77777777" w:rsidR="00E81ED7" w:rsidRDefault="00E81ED7" w:rsidP="00E81ED7">
      <w:pPr>
        <w:pStyle w:val="ListParagraph"/>
        <w:numPr>
          <w:ilvl w:val="1"/>
          <w:numId w:val="1"/>
        </w:numPr>
        <w:outlineLvl w:val="0"/>
      </w:pPr>
      <w:r>
        <w:t xml:space="preserve">Our data management: </w:t>
      </w:r>
    </w:p>
    <w:p w14:paraId="68A22069" w14:textId="77777777" w:rsidR="001D681D" w:rsidRDefault="001D681D" w:rsidP="00E81ED7">
      <w:pPr>
        <w:pStyle w:val="ListParagraph"/>
        <w:numPr>
          <w:ilvl w:val="2"/>
          <w:numId w:val="1"/>
        </w:numPr>
        <w:outlineLvl w:val="0"/>
      </w:pPr>
      <w:r>
        <w:t>Broad land use category aggregations</w:t>
      </w:r>
    </w:p>
    <w:p w14:paraId="1F727FB1" w14:textId="6E9F197F" w:rsidR="001D681D" w:rsidRDefault="001D681D" w:rsidP="001D681D">
      <w:pPr>
        <w:pStyle w:val="ListParagraph"/>
        <w:numPr>
          <w:ilvl w:val="3"/>
          <w:numId w:val="1"/>
        </w:numPr>
        <w:outlineLvl w:val="0"/>
      </w:pPr>
      <w:r>
        <w:t>“Cultivated cropland” and “cultivated cropland” aggregated into “cropland”</w:t>
      </w:r>
    </w:p>
    <w:p w14:paraId="5C2A5DB1" w14:textId="2C6F3184" w:rsidR="001D681D" w:rsidRDefault="001D681D" w:rsidP="001D681D">
      <w:pPr>
        <w:pStyle w:val="ListParagraph"/>
        <w:numPr>
          <w:ilvl w:val="3"/>
          <w:numId w:val="1"/>
        </w:numPr>
        <w:outlineLvl w:val="0"/>
      </w:pPr>
      <w:r>
        <w:t>“Rural transportation” and “Other rural land” aggregated into “</w:t>
      </w:r>
      <w:proofErr w:type="spellStart"/>
      <w:r>
        <w:t>ruralland</w:t>
      </w:r>
      <w:proofErr w:type="spellEnd"/>
      <w:r>
        <w:t>”</w:t>
      </w:r>
    </w:p>
    <w:p w14:paraId="3310775A" w14:textId="1CBAB285" w:rsidR="001D681D" w:rsidRDefault="001D681D" w:rsidP="001D681D">
      <w:pPr>
        <w:pStyle w:val="ListParagraph"/>
        <w:numPr>
          <w:ilvl w:val="3"/>
          <w:numId w:val="1"/>
        </w:numPr>
        <w:outlineLvl w:val="0"/>
      </w:pPr>
      <w:r>
        <w:t>“Census water” and “Small water areas” aggregated into “</w:t>
      </w:r>
      <w:proofErr w:type="spellStart"/>
      <w:r>
        <w:t>waterland</w:t>
      </w:r>
      <w:proofErr w:type="spellEnd"/>
      <w:r>
        <w:t>”</w:t>
      </w:r>
    </w:p>
    <w:p w14:paraId="415F474C" w14:textId="5E283FBE" w:rsidR="001D681D" w:rsidRDefault="001D681D" w:rsidP="001D681D">
      <w:pPr>
        <w:pStyle w:val="ListParagraph"/>
        <w:numPr>
          <w:ilvl w:val="3"/>
          <w:numId w:val="1"/>
        </w:numPr>
        <w:outlineLvl w:val="0"/>
      </w:pPr>
      <w:r>
        <w:t>Land use categories: CRP, Crop, Federal, Forest, Pasture, Range, Rural, Urban, Water</w:t>
      </w:r>
    </w:p>
    <w:p w14:paraId="44AD7C73" w14:textId="7181D44E" w:rsidR="00E81ED7" w:rsidRDefault="00E81ED7" w:rsidP="00E81ED7">
      <w:pPr>
        <w:pStyle w:val="ListParagraph"/>
        <w:numPr>
          <w:ilvl w:val="2"/>
          <w:numId w:val="1"/>
        </w:numPr>
        <w:outlineLvl w:val="0"/>
      </w:pPr>
      <w:r>
        <w:t>land use and LCC areas aggregated up to county-year level</w:t>
      </w:r>
    </w:p>
    <w:p w14:paraId="4E8C3300" w14:textId="77777777" w:rsidR="00E81ED7" w:rsidRDefault="00E81ED7" w:rsidP="00E81ED7">
      <w:pPr>
        <w:pStyle w:val="ListParagraph"/>
        <w:numPr>
          <w:ilvl w:val="2"/>
          <w:numId w:val="1"/>
        </w:numPr>
        <w:outlineLvl w:val="0"/>
      </w:pPr>
      <w:r>
        <w:t>Data reshaped into county-year panel</w:t>
      </w:r>
    </w:p>
    <w:p w14:paraId="28186CE8" w14:textId="4C16C537" w:rsidR="00E81ED7" w:rsidRDefault="00E81ED7" w:rsidP="000F0DAE">
      <w:pPr>
        <w:ind w:left="720" w:hanging="360"/>
      </w:pPr>
    </w:p>
    <w:p w14:paraId="24F39CAF" w14:textId="77777777" w:rsidR="00E81ED7" w:rsidRPr="005F6AE6" w:rsidRDefault="00E81ED7" w:rsidP="00E81ED7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5F6AE6">
        <w:rPr>
          <w:b/>
          <w:bCs/>
        </w:rPr>
        <w:t>Crop, Urban, and Forest net returns</w:t>
      </w:r>
    </w:p>
    <w:p w14:paraId="30CEADBB" w14:textId="77777777" w:rsidR="00E81ED7" w:rsidRDefault="00E81ED7" w:rsidP="00E81ED7">
      <w:pPr>
        <w:pStyle w:val="ListParagraph"/>
        <w:numPr>
          <w:ilvl w:val="1"/>
          <w:numId w:val="1"/>
        </w:numPr>
        <w:outlineLvl w:val="0"/>
      </w:pPr>
      <w:r>
        <w:t>Data source: land-use\raw_data\net_returns\lewmis-mihiar\landuse_net_returns.csv</w:t>
      </w:r>
    </w:p>
    <w:p w14:paraId="03EBB5B4" w14:textId="77777777" w:rsidR="00E81ED7" w:rsidRDefault="00E81ED7" w:rsidP="00E81ED7">
      <w:pPr>
        <w:pStyle w:val="ListParagraph"/>
        <w:numPr>
          <w:ilvl w:val="1"/>
          <w:numId w:val="1"/>
        </w:numPr>
        <w:outlineLvl w:val="0"/>
      </w:pPr>
      <w:r>
        <w:t>Notes from Mihiar and Lewis 2019 (An Econometric Analysis of the Impact of Climate Change on Broad Land-Use Change in the Conterminous US)</w:t>
      </w:r>
    </w:p>
    <w:p w14:paraId="04A67AE8" w14:textId="77777777" w:rsidR="00E81ED7" w:rsidRDefault="00E81ED7" w:rsidP="00E81ED7">
      <w:pPr>
        <w:pStyle w:val="ListParagraph"/>
        <w:numPr>
          <w:ilvl w:val="2"/>
          <w:numId w:val="1"/>
        </w:numPr>
        <w:outlineLvl w:val="0"/>
      </w:pPr>
      <w:r>
        <w:t>“annualized dollars per acre of land”</w:t>
      </w:r>
    </w:p>
    <w:p w14:paraId="01C5D8D2" w14:textId="77777777" w:rsidR="00E81ED7" w:rsidRDefault="00E81ED7" w:rsidP="00E81ED7">
      <w:pPr>
        <w:pStyle w:val="ListParagraph"/>
        <w:numPr>
          <w:ilvl w:val="2"/>
          <w:numId w:val="1"/>
        </w:numPr>
        <w:outlineLvl w:val="0"/>
      </w:pPr>
      <w:r>
        <w:t>“per acre measures in 2010 dollars”</w:t>
      </w:r>
    </w:p>
    <w:p w14:paraId="1E1BAF28" w14:textId="77777777" w:rsidR="00E81ED7" w:rsidRDefault="00E81ED7" w:rsidP="00E81ED7">
      <w:pPr>
        <w:pStyle w:val="ListParagraph"/>
        <w:numPr>
          <w:ilvl w:val="2"/>
          <w:numId w:val="1"/>
        </w:numPr>
        <w:outlineLvl w:val="0"/>
      </w:pPr>
      <w:r>
        <w:lastRenderedPageBreak/>
        <w:t>Forest net returns: “Our final measure … is comparable across counties and interpreted as the current average annual net return to forestry for an acre of bare forestland.”</w:t>
      </w:r>
    </w:p>
    <w:p w14:paraId="271B5439" w14:textId="77777777" w:rsidR="00E81ED7" w:rsidRDefault="00E81ED7" w:rsidP="00E81ED7">
      <w:pPr>
        <w:pStyle w:val="ListParagraph"/>
        <w:numPr>
          <w:ilvl w:val="2"/>
          <w:numId w:val="1"/>
        </w:numPr>
        <w:outlineLvl w:val="0"/>
      </w:pPr>
      <w:r>
        <w:t>Crop net returns: “net income deriving from crop production”</w:t>
      </w:r>
    </w:p>
    <w:p w14:paraId="5E7ACC26" w14:textId="77777777" w:rsidR="00E81ED7" w:rsidRDefault="00E81ED7" w:rsidP="00E81ED7">
      <w:pPr>
        <w:pStyle w:val="ListParagraph"/>
        <w:numPr>
          <w:ilvl w:val="2"/>
          <w:numId w:val="1"/>
        </w:numPr>
        <w:outlineLvl w:val="0"/>
      </w:pPr>
      <w:r>
        <w:t>Urban net returns: “derived from the average price per acre of recently developed land”</w:t>
      </w:r>
    </w:p>
    <w:p w14:paraId="27F6A58C" w14:textId="77777777" w:rsidR="00E81ED7" w:rsidRDefault="00E81ED7" w:rsidP="00E81ED7">
      <w:pPr>
        <w:pStyle w:val="ListParagraph"/>
        <w:numPr>
          <w:ilvl w:val="2"/>
          <w:numId w:val="1"/>
        </w:numPr>
        <w:outlineLvl w:val="0"/>
      </w:pPr>
      <w:r>
        <w:t>Years in dataset: 1982, 1987, 1992, 1997, 1998, 1999, 2000, 2001, 2002, 2003, 2004, 2005, 2006, 2007, 2008, 2009, 2010, 2011, 2012, 2013</w:t>
      </w:r>
    </w:p>
    <w:p w14:paraId="3C39BA3C" w14:textId="77777777" w:rsidR="00E81ED7" w:rsidRDefault="00E81ED7" w:rsidP="00E81ED7">
      <w:pPr>
        <w:pStyle w:val="ListParagraph"/>
        <w:numPr>
          <w:ilvl w:val="1"/>
          <w:numId w:val="1"/>
        </w:numPr>
        <w:outlineLvl w:val="0"/>
      </w:pPr>
      <w:r>
        <w:t>Our data management: No changes / transformations of source data</w:t>
      </w:r>
    </w:p>
    <w:p w14:paraId="2098AD05" w14:textId="77777777" w:rsidR="00E81ED7" w:rsidRDefault="00E81ED7" w:rsidP="000F0DAE">
      <w:pPr>
        <w:ind w:left="720" w:hanging="360"/>
      </w:pPr>
    </w:p>
    <w:p w14:paraId="41B24E47" w14:textId="77777777" w:rsidR="000F0DAE" w:rsidRPr="005F6AE6" w:rsidRDefault="000F0DAE" w:rsidP="000F0DAE">
      <w:pPr>
        <w:pStyle w:val="ListParagraph"/>
        <w:numPr>
          <w:ilvl w:val="0"/>
          <w:numId w:val="1"/>
        </w:numPr>
        <w:rPr>
          <w:b/>
          <w:bCs/>
        </w:rPr>
      </w:pPr>
      <w:r w:rsidRPr="005F6AE6">
        <w:rPr>
          <w:b/>
          <w:bCs/>
        </w:rPr>
        <w:t>Conservation Reserve Program</w:t>
      </w:r>
    </w:p>
    <w:p w14:paraId="7071BF8C" w14:textId="77777777" w:rsidR="000F0DAE" w:rsidRDefault="000F0DAE" w:rsidP="000F0DAE">
      <w:pPr>
        <w:pStyle w:val="ListParagraph"/>
        <w:numPr>
          <w:ilvl w:val="1"/>
          <w:numId w:val="1"/>
        </w:numPr>
      </w:pPr>
      <w:r>
        <w:t>Data source</w:t>
      </w:r>
    </w:p>
    <w:p w14:paraId="56CE622F" w14:textId="77777777" w:rsidR="000F0DAE" w:rsidRDefault="000F0DAE" w:rsidP="000F0DAE">
      <w:pPr>
        <w:pStyle w:val="ListParagraph"/>
        <w:numPr>
          <w:ilvl w:val="2"/>
          <w:numId w:val="1"/>
        </w:numPr>
      </w:pPr>
      <w:r>
        <w:t>CRP County Enrollment and Rental Payments, 1986-2019</w:t>
      </w:r>
    </w:p>
    <w:p w14:paraId="46997685" w14:textId="77777777" w:rsidR="000F0DAE" w:rsidRDefault="000F0DAE" w:rsidP="000F0DAE">
      <w:pPr>
        <w:pStyle w:val="ListParagraph"/>
        <w:numPr>
          <w:ilvl w:val="2"/>
          <w:numId w:val="1"/>
        </w:numPr>
      </w:pPr>
      <w:r>
        <w:t>Collected November 6, 2020 by Alexandra Thompson (RFF)</w:t>
      </w:r>
    </w:p>
    <w:p w14:paraId="0864B72B" w14:textId="77777777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 xml:space="preserve">from: </w:t>
      </w:r>
      <w:hyperlink r:id="rId5" w:history="1">
        <w:r>
          <w:rPr>
            <w:rStyle w:val="Hyperlink"/>
          </w:rPr>
          <w:t>https://www.fsa.usda.gov/programs-and-ser</w:t>
        </w:r>
        <w:r>
          <w:rPr>
            <w:rStyle w:val="Hyperlink"/>
          </w:rPr>
          <w:t>v</w:t>
        </w:r>
        <w:r>
          <w:rPr>
            <w:rStyle w:val="Hyperlink"/>
          </w:rPr>
          <w:t>ices/conservation-programs/reports-and-statistics/conservation-reserve-program-statistics/index</w:t>
        </w:r>
      </w:hyperlink>
    </w:p>
    <w:p w14:paraId="1AD3A0D9" w14:textId="77777777" w:rsidR="000F0DAE" w:rsidRDefault="000F0DAE" w:rsidP="000F0DAE">
      <w:pPr>
        <w:pStyle w:val="ListParagraph"/>
        <w:numPr>
          <w:ilvl w:val="1"/>
          <w:numId w:val="1"/>
        </w:numPr>
        <w:outlineLvl w:val="0"/>
      </w:pPr>
      <w:r>
        <w:t>From the raw data excel workbook:</w:t>
      </w:r>
    </w:p>
    <w:p w14:paraId="43CE6F76" w14:textId="77777777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>Variable: CONSERVATION RESERVE PROGRAM—AVERAGE (per acre) RENTAL PAYMENTS BY FISCAL YEAR ($); BY FISCAL YEAR LANDS WERE UNDER CONTRACT</w:t>
      </w:r>
    </w:p>
    <w:p w14:paraId="6196D868" w14:textId="77777777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>Note: Payments based on contract data, not actuals. Payments made in fiscal year following performance. Fiscal years end September 30.</w:t>
      </w:r>
    </w:p>
    <w:p w14:paraId="72F9061D" w14:textId="77777777" w:rsidR="000F0DAE" w:rsidRDefault="000F0DAE" w:rsidP="000F0DAE">
      <w:pPr>
        <w:pStyle w:val="ListParagraph"/>
        <w:numPr>
          <w:ilvl w:val="1"/>
          <w:numId w:val="1"/>
        </w:numPr>
        <w:outlineLvl w:val="0"/>
      </w:pPr>
      <w:r>
        <w:t>Our data management:</w:t>
      </w:r>
    </w:p>
    <w:p w14:paraId="566C7BCC" w14:textId="77777777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>We adjusted to 2010USD, renamed variable “</w:t>
      </w:r>
      <w:proofErr w:type="spellStart"/>
      <w:r>
        <w:t>CRP_nr</w:t>
      </w:r>
      <w:proofErr w:type="spellEnd"/>
      <w:r>
        <w:t>”</w:t>
      </w:r>
    </w:p>
    <w:p w14:paraId="1AD6254B" w14:textId="77777777" w:rsidR="000F0DAE" w:rsidRDefault="000F0DAE" w:rsidP="000F0DAE">
      <w:pPr>
        <w:outlineLvl w:val="0"/>
      </w:pPr>
    </w:p>
    <w:p w14:paraId="24615C1B" w14:textId="77777777" w:rsidR="000F0DAE" w:rsidRPr="005F6AE6" w:rsidRDefault="000F0DAE" w:rsidP="000F0DAE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5F6AE6">
        <w:rPr>
          <w:b/>
          <w:bCs/>
        </w:rPr>
        <w:t>NASS pasture rents</w:t>
      </w:r>
    </w:p>
    <w:p w14:paraId="46173194" w14:textId="54AED812" w:rsidR="000F0DAE" w:rsidRDefault="000F0DAE" w:rsidP="000F0DAE">
      <w:pPr>
        <w:pStyle w:val="ListParagraph"/>
        <w:numPr>
          <w:ilvl w:val="1"/>
          <w:numId w:val="1"/>
        </w:numPr>
        <w:outlineLvl w:val="0"/>
      </w:pPr>
      <w:r>
        <w:t>Data source</w:t>
      </w:r>
    </w:p>
    <w:p w14:paraId="02D5D655" w14:textId="18B08426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>Dataset: qs.economics_20201117.txt</w:t>
      </w:r>
    </w:p>
    <w:p w14:paraId="608C2D01" w14:textId="77777777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>Contents: USDA NASS Census and Survey Data, Economics Sector</w:t>
      </w:r>
    </w:p>
    <w:p w14:paraId="7CA76D0F" w14:textId="77777777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 xml:space="preserve">Collected from: </w:t>
      </w:r>
      <w:hyperlink r:id="rId6" w:history="1">
        <w:r>
          <w:rPr>
            <w:rStyle w:val="Hyperlink"/>
          </w:rPr>
          <w:t>ftp://ftp.nass.usda.gov/quickstats/</w:t>
        </w:r>
      </w:hyperlink>
    </w:p>
    <w:p w14:paraId="3E0FC64B" w14:textId="77777777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>On: November 17, 2020</w:t>
      </w:r>
    </w:p>
    <w:p w14:paraId="7E37102C" w14:textId="77777777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>By: Alexandra Thompson, RFF</w:t>
      </w:r>
    </w:p>
    <w:p w14:paraId="2B09B1B7" w14:textId="77777777" w:rsidR="000F0DAE" w:rsidRDefault="000F0DAE" w:rsidP="000F0DAE">
      <w:pPr>
        <w:pStyle w:val="ListParagraph"/>
        <w:numPr>
          <w:ilvl w:val="1"/>
          <w:numId w:val="1"/>
        </w:numPr>
        <w:outlineLvl w:val="0"/>
      </w:pPr>
      <w:r>
        <w:t xml:space="preserve">From the raw dataset text file: </w:t>
      </w:r>
    </w:p>
    <w:p w14:paraId="21745B87" w14:textId="45048BDF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>Variable: “RENT, CASH, PASTURELAND - EXPENSE, MEASURED IN $ / ACRE”</w:t>
      </w:r>
    </w:p>
    <w:p w14:paraId="594C66DD" w14:textId="5A76C3C6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>Years: 1994-2020</w:t>
      </w:r>
    </w:p>
    <w:p w14:paraId="19417400" w14:textId="1427BCFC" w:rsidR="000F0DAE" w:rsidRDefault="000F0DAE" w:rsidP="000F0DAE">
      <w:pPr>
        <w:pStyle w:val="ListParagraph"/>
        <w:numPr>
          <w:ilvl w:val="2"/>
          <w:numId w:val="1"/>
        </w:numPr>
        <w:outlineLvl w:val="0"/>
      </w:pPr>
      <w:commentRangeStart w:id="0"/>
      <w:r>
        <w:t>Spatial unit levels, from most to least precise:</w:t>
      </w:r>
      <w:commentRangeEnd w:id="0"/>
      <w:r w:rsidR="002E5B84">
        <w:rPr>
          <w:rStyle w:val="CommentReference"/>
        </w:rPr>
        <w:commentReference w:id="0"/>
      </w:r>
    </w:p>
    <w:p w14:paraId="5389B9E1" w14:textId="6AF39E5A" w:rsidR="000F0DAE" w:rsidRDefault="000F0DAE" w:rsidP="000F0DAE">
      <w:pPr>
        <w:pStyle w:val="ListParagraph"/>
        <w:numPr>
          <w:ilvl w:val="3"/>
          <w:numId w:val="1"/>
        </w:numPr>
        <w:outlineLvl w:val="0"/>
      </w:pPr>
      <w:r>
        <w:t>County</w:t>
      </w:r>
    </w:p>
    <w:p w14:paraId="1F0ED7BC" w14:textId="0219B9FE" w:rsidR="000F0DAE" w:rsidRDefault="000F0DAE" w:rsidP="000F0DAE">
      <w:pPr>
        <w:pStyle w:val="ListParagraph"/>
        <w:numPr>
          <w:ilvl w:val="3"/>
          <w:numId w:val="1"/>
        </w:numPr>
        <w:outlineLvl w:val="0"/>
      </w:pPr>
      <w:r>
        <w:t>Agricultural Statistics District / Other Combined Counties</w:t>
      </w:r>
    </w:p>
    <w:p w14:paraId="3000F561" w14:textId="3206B233" w:rsidR="000F0DAE" w:rsidRDefault="000F0DAE" w:rsidP="000F0DAE">
      <w:pPr>
        <w:pStyle w:val="ListParagraph"/>
        <w:numPr>
          <w:ilvl w:val="3"/>
          <w:numId w:val="1"/>
        </w:numPr>
        <w:outlineLvl w:val="0"/>
      </w:pPr>
      <w:r>
        <w:t>State</w:t>
      </w:r>
    </w:p>
    <w:p w14:paraId="323BC1E4" w14:textId="5ABC4538" w:rsidR="000F0DAE" w:rsidRDefault="000F0DAE" w:rsidP="000F0DAE">
      <w:pPr>
        <w:pStyle w:val="ListParagraph"/>
        <w:numPr>
          <w:ilvl w:val="3"/>
          <w:numId w:val="1"/>
        </w:numPr>
        <w:outlineLvl w:val="0"/>
      </w:pPr>
      <w:r>
        <w:t>Multistate region (USDA Farm Production Regions)</w:t>
      </w:r>
    </w:p>
    <w:p w14:paraId="07E8011E" w14:textId="3474A478" w:rsidR="000F0DAE" w:rsidRDefault="000F0DAE" w:rsidP="000F0DAE">
      <w:pPr>
        <w:pStyle w:val="ListParagraph"/>
        <w:numPr>
          <w:ilvl w:val="1"/>
          <w:numId w:val="1"/>
        </w:numPr>
        <w:outlineLvl w:val="0"/>
      </w:pPr>
      <w:r>
        <w:t>Our data management:</w:t>
      </w:r>
    </w:p>
    <w:p w14:paraId="6A7FA2C7" w14:textId="745B0F11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>We took the most precise aggregation level available for each county-year</w:t>
      </w:r>
    </w:p>
    <w:p w14:paraId="3D94A60D" w14:textId="7EB3182A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>Adjusted to 2010 USD, renamed variable “</w:t>
      </w:r>
      <w:proofErr w:type="spellStart"/>
      <w:r>
        <w:t>pasture_nr</w:t>
      </w:r>
      <w:proofErr w:type="spellEnd"/>
      <w:r>
        <w:t>”</w:t>
      </w:r>
    </w:p>
    <w:p w14:paraId="0AB320EF" w14:textId="6B43BCF6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>Substituted 2007 values with 2008 values, because 2008 values had significantly more spatial resolution.</w:t>
      </w:r>
    </w:p>
    <w:p w14:paraId="15032CFF" w14:textId="77777777" w:rsidR="000F0DAE" w:rsidRDefault="000F0DAE" w:rsidP="000F0DAE">
      <w:pPr>
        <w:outlineLvl w:val="0"/>
      </w:pPr>
    </w:p>
    <w:p w14:paraId="2F2BCE36" w14:textId="480C9285" w:rsidR="00CF3423" w:rsidRPr="005F6AE6" w:rsidRDefault="00E81ED7" w:rsidP="00E81ED7">
      <w:pPr>
        <w:pStyle w:val="ListParagraph"/>
        <w:numPr>
          <w:ilvl w:val="0"/>
          <w:numId w:val="1"/>
        </w:numPr>
        <w:rPr>
          <w:b/>
          <w:bCs/>
        </w:rPr>
      </w:pPr>
      <w:r w:rsidRPr="005F6AE6">
        <w:rPr>
          <w:b/>
          <w:bCs/>
        </w:rPr>
        <w:t>Inflation adjustments</w:t>
      </w:r>
    </w:p>
    <w:p w14:paraId="0D6A8F48" w14:textId="3D8137A9" w:rsidR="00E81ED7" w:rsidRPr="00E81ED7" w:rsidRDefault="00E81ED7" w:rsidP="00E81ED7">
      <w:pPr>
        <w:pStyle w:val="ListParagraph"/>
        <w:numPr>
          <w:ilvl w:val="1"/>
          <w:numId w:val="1"/>
        </w:numPr>
      </w:pPr>
      <w:r w:rsidRPr="00E81ED7">
        <w:t xml:space="preserve">Source: </w:t>
      </w:r>
      <w:hyperlink r:id="rId11" w:history="1">
        <w:r w:rsidR="00A224E8" w:rsidRPr="00E81ED7">
          <w:rPr>
            <w:rStyle w:val="Hyperlink"/>
          </w:rPr>
          <w:t>https://www.bls.gov/data/inflation_calculator.htm</w:t>
        </w:r>
      </w:hyperlink>
      <w:r w:rsidR="00A224E8">
        <w:t xml:space="preserve"> </w:t>
      </w:r>
    </w:p>
    <w:p w14:paraId="4C076ACA" w14:textId="70EE82F4" w:rsidR="00E81ED7" w:rsidRDefault="00E81ED7" w:rsidP="00E81ED7">
      <w:pPr>
        <w:pStyle w:val="ListParagraph"/>
        <w:numPr>
          <w:ilvl w:val="1"/>
          <w:numId w:val="1"/>
        </w:numPr>
      </w:pPr>
      <w:r>
        <w:lastRenderedPageBreak/>
        <w:t xml:space="preserve">Access </w:t>
      </w:r>
      <w:r w:rsidRPr="00E81ED7">
        <w:t>Date: December 8, 2020</w:t>
      </w:r>
    </w:p>
    <w:p w14:paraId="0922C441" w14:textId="49B7CA41" w:rsidR="009A2961" w:rsidRDefault="009A2961" w:rsidP="00E81ED7">
      <w:pPr>
        <w:pStyle w:val="ListParagraph"/>
        <w:numPr>
          <w:ilvl w:val="1"/>
          <w:numId w:val="1"/>
        </w:numPr>
      </w:pPr>
      <w:r>
        <w:t xml:space="preserve">Input </w:t>
      </w:r>
      <w:r w:rsidR="00A224E8">
        <w:t>period: July, year of interest</w:t>
      </w:r>
    </w:p>
    <w:p w14:paraId="2AD704FE" w14:textId="46242DE2" w:rsidR="00A224E8" w:rsidRDefault="00A224E8" w:rsidP="00E81ED7">
      <w:pPr>
        <w:pStyle w:val="ListParagraph"/>
        <w:numPr>
          <w:ilvl w:val="1"/>
          <w:numId w:val="1"/>
        </w:numPr>
      </w:pPr>
      <w:r>
        <w:t xml:space="preserve">Target period: </w:t>
      </w:r>
      <w:proofErr w:type="gramStart"/>
      <w:r>
        <w:t>July,</w:t>
      </w:r>
      <w:proofErr w:type="gramEnd"/>
      <w:r>
        <w:t xml:space="preserve"> 2010</w:t>
      </w:r>
    </w:p>
    <w:p w14:paraId="255DD095" w14:textId="6F60E26A" w:rsidR="00E81ED7" w:rsidRDefault="00E81ED7" w:rsidP="00E518F9">
      <w:pPr>
        <w:pStyle w:val="ListParagraph"/>
        <w:numPr>
          <w:ilvl w:val="1"/>
          <w:numId w:val="1"/>
        </w:numPr>
      </w:pPr>
      <w:r>
        <w:t>“</w:t>
      </w:r>
      <w:r w:rsidRPr="00E81ED7">
        <w:t xml:space="preserve">About the CPI Inflation Calculator: </w:t>
      </w:r>
      <w:r w:rsidR="00A224E8">
        <w:t xml:space="preserve">The CPI inflation calculator uses the </w:t>
      </w:r>
      <w:hyperlink r:id="rId12" w:history="1">
        <w:r w:rsidR="00A224E8">
          <w:rPr>
            <w:rStyle w:val="Hyperlink"/>
          </w:rPr>
          <w:t>Consumer Price Index</w:t>
        </w:r>
      </w:hyperlink>
      <w:r w:rsidR="00A224E8">
        <w:t xml:space="preserve"> for All Urban Consumers (CPI-U) U.S. city average series for all items, not seasonally adjusted. </w:t>
      </w:r>
      <w:hyperlink r:id="rId13" w:history="1">
        <w:r w:rsidR="00A224E8">
          <w:rPr>
            <w:rStyle w:val="Hyperlink"/>
          </w:rPr>
          <w:t>This data</w:t>
        </w:r>
      </w:hyperlink>
      <w:r w:rsidR="00A224E8">
        <w:t xml:space="preserve"> represents changes in the prices of all goods and services purchased for consumption by urban households.</w:t>
      </w:r>
    </w:p>
    <w:sectPr w:rsidR="00E81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ibbenmeyer, Matthew" w:date="2020-12-18T15:51:00Z" w:initials="WM">
    <w:p w14:paraId="03761F9B" w14:textId="48A23B0C" w:rsidR="002E5B84" w:rsidRDefault="002E5B84">
      <w:pPr>
        <w:pStyle w:val="CommentText"/>
      </w:pPr>
      <w:r>
        <w:rPr>
          <w:rStyle w:val="CommentReference"/>
        </w:rPr>
        <w:annotationRef/>
      </w:r>
      <w:r>
        <w:t>Can you summarize which spatial units we used for which year, and what the specific data sources in each year were? (</w:t>
      </w:r>
      <w:proofErr w:type="gramStart"/>
      <w:r>
        <w:t>e.g.</w:t>
      </w:r>
      <w:proofErr w:type="gramEnd"/>
      <w:r>
        <w:t xml:space="preserve"> Census of Ag, etc.)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3761F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74E64" w16cex:dateUtc="2020-12-18T2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761F9B" w16cid:durableId="23874E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304CD"/>
    <w:multiLevelType w:val="hybridMultilevel"/>
    <w:tmpl w:val="B02E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bbenmeyer, Matthew">
    <w15:presenceInfo w15:providerId="AD" w15:userId="S::wibbenmeyer@rff.org::aad27d65-28bb-4c1d-92a3-7ccf4c8130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AE"/>
    <w:rsid w:val="000F0DAE"/>
    <w:rsid w:val="00136DCE"/>
    <w:rsid w:val="001D681D"/>
    <w:rsid w:val="002E5B84"/>
    <w:rsid w:val="00421B5D"/>
    <w:rsid w:val="004D30A8"/>
    <w:rsid w:val="005F6AE6"/>
    <w:rsid w:val="00935C6D"/>
    <w:rsid w:val="009A2961"/>
    <w:rsid w:val="00A224E8"/>
    <w:rsid w:val="00C65D64"/>
    <w:rsid w:val="00CF3423"/>
    <w:rsid w:val="00E518F9"/>
    <w:rsid w:val="00E81ED7"/>
    <w:rsid w:val="00F5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12C"/>
  <w15:chartTrackingRefBased/>
  <w15:docId w15:val="{B2734FE5-5C1C-4973-BF2F-A9BC9851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DA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D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D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224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4E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5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5B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5B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B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B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B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data.bls.gov/timeseries/CUUR0000SA0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bls.gov/cpi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tp://ftp.nass.usda.gov/quickstats/" TargetMode="External"/><Relationship Id="rId11" Type="http://schemas.openxmlformats.org/officeDocument/2006/relationships/hyperlink" Target="https://www.bls.gov/data/inflation_calculator.htm" TargetMode="External"/><Relationship Id="rId5" Type="http://schemas.openxmlformats.org/officeDocument/2006/relationships/hyperlink" Target="https://www.fsa.usda.gov/programs-and-services/conservation-programs/reports-and-statistics/conservation-reserve-program-statistics/index" TargetMode="Externa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Alexandra</dc:creator>
  <cp:keywords/>
  <dc:description/>
  <cp:lastModifiedBy>Wibbenmeyer, Matthew</cp:lastModifiedBy>
  <cp:revision>2</cp:revision>
  <dcterms:created xsi:type="dcterms:W3CDTF">2020-12-19T00:24:00Z</dcterms:created>
  <dcterms:modified xsi:type="dcterms:W3CDTF">2020-12-19T00:24:00Z</dcterms:modified>
</cp:coreProperties>
</file>