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17D2" w14:textId="0F397472" w:rsidR="00F46847" w:rsidRDefault="00FB63EA">
      <w:r>
        <w:rPr>
          <w:noProof/>
        </w:rPr>
        <w:drawing>
          <wp:inline distT="0" distB="0" distL="0" distR="0" wp14:anchorId="635DE691" wp14:editId="4A679AAC">
            <wp:extent cx="9294662" cy="5391150"/>
            <wp:effectExtent l="0" t="0" r="1905" b="0"/>
            <wp:docPr id="698871414" name="Afbeelding 1" descr="Learn Morse Code With This Morse Translator and Deco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arn Morse Code With This Morse Translator and Decod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8594" cy="539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6847" w:rsidSect="00FB63E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47"/>
    <w:rsid w:val="006C28F8"/>
    <w:rsid w:val="00F46847"/>
    <w:rsid w:val="00FB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2C03FA-25D8-4002-969A-C0227BFE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46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46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46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46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46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46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46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46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46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46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46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46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4684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4684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4684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4684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4684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468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46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46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46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46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46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4684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4684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4684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46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4684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46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Wienhoven (student)</dc:creator>
  <cp:keywords/>
  <dc:description/>
  <cp:lastModifiedBy>Marcello Wienhoven (student)</cp:lastModifiedBy>
  <cp:revision>2</cp:revision>
  <dcterms:created xsi:type="dcterms:W3CDTF">2025-11-12T16:45:00Z</dcterms:created>
  <dcterms:modified xsi:type="dcterms:W3CDTF">2025-11-12T16:46:00Z</dcterms:modified>
</cp:coreProperties>
</file>