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8853C" w14:textId="12F12131" w:rsidR="00FC3946" w:rsidRPr="00546272" w:rsidRDefault="00546272" w:rsidP="00546272">
      <w:pPr>
        <w:jc w:val="center"/>
        <w:rPr>
          <w:b/>
          <w:bCs/>
          <w:sz w:val="48"/>
          <w:szCs w:val="48"/>
        </w:rPr>
      </w:pPr>
      <w:r w:rsidRPr="00546272">
        <w:rPr>
          <w:b/>
          <w:bCs/>
          <w:sz w:val="48"/>
          <w:szCs w:val="48"/>
        </w:rPr>
        <w:t>Opdrachten en Antwoorden</w:t>
      </w:r>
    </w:p>
    <w:p w14:paraId="6F9FF2BA" w14:textId="77777777" w:rsidR="00546272" w:rsidRDefault="00546272"/>
    <w:p w14:paraId="730816A9" w14:textId="724BFD30" w:rsidR="00D22AAC" w:rsidRDefault="00546272">
      <w:r>
        <w:t xml:space="preserve">Eindantwoord is </w:t>
      </w:r>
      <w:r w:rsidR="00105B2A">
        <w:t>de zin “Marcello is de beste Oppergod ooit!”</w:t>
      </w:r>
      <w:r w:rsidR="00D22AAC">
        <w:t xml:space="preserve">. Dit wordt verkregen als output van de </w:t>
      </w:r>
      <w:proofErr w:type="spellStart"/>
      <w:r w:rsidR="00D22AAC">
        <w:t>hexdecimaal</w:t>
      </w:r>
      <w:proofErr w:type="spellEnd"/>
      <w:r w:rsidR="00D22AAC">
        <w:t xml:space="preserve"> converter wanneer het juiste getal wordt ingevuld.</w:t>
      </w:r>
      <w:r w:rsidR="00355ABC">
        <w:t xml:space="preserve"> Om hier te komen moet:</w:t>
      </w:r>
    </w:p>
    <w:p w14:paraId="0B92B2FC" w14:textId="1FE4D0AE" w:rsidR="00355ABC" w:rsidRDefault="00355ABC" w:rsidP="00355ABC">
      <w:pPr>
        <w:pStyle w:val="Lijstalinea"/>
        <w:numPr>
          <w:ilvl w:val="0"/>
          <w:numId w:val="2"/>
        </w:numPr>
      </w:pPr>
      <w:r>
        <w:t>De URL tot de applicatie worden gevonden</w:t>
      </w:r>
    </w:p>
    <w:p w14:paraId="5D8DA62E" w14:textId="4E652189" w:rsidR="00355ABC" w:rsidRDefault="00355ABC" w:rsidP="00355ABC">
      <w:pPr>
        <w:pStyle w:val="Lijstalinea"/>
        <w:numPr>
          <w:ilvl w:val="0"/>
          <w:numId w:val="2"/>
        </w:numPr>
      </w:pPr>
      <w:r>
        <w:t>Het wachtwoord worden gevonden voor in de applicatie</w:t>
      </w:r>
    </w:p>
    <w:p w14:paraId="350BC9B7" w14:textId="693DF0BD" w:rsidR="00B0725C" w:rsidRDefault="00355ABC" w:rsidP="00B0725C">
      <w:pPr>
        <w:pStyle w:val="Lijstalinea"/>
        <w:numPr>
          <w:ilvl w:val="0"/>
          <w:numId w:val="2"/>
        </w:numPr>
      </w:pPr>
      <w:r>
        <w:t>Laatste hint dat de groep samen als groep de zin tegen mij moet uitspreken</w:t>
      </w:r>
    </w:p>
    <w:p w14:paraId="67398B8E" w14:textId="653C20B3" w:rsidR="00355ABC" w:rsidRPr="00355ABC" w:rsidRDefault="00355ABC" w:rsidP="00355ABC">
      <w:pPr>
        <w:rPr>
          <w:b/>
          <w:bCs/>
        </w:rPr>
      </w:pPr>
      <w:r w:rsidRPr="00355ABC">
        <w:rPr>
          <w:b/>
          <w:bCs/>
        </w:rPr>
        <w:t>Deel 1:</w:t>
      </w:r>
    </w:p>
    <w:p w14:paraId="2169B378" w14:textId="451F9B05" w:rsidR="00355ABC" w:rsidRDefault="00355ABC" w:rsidP="00355ABC">
      <w:r>
        <w:t>Het papier met daarin een deel van de URL kan door de groep in het huis worden gevonden. Hierin moet dan nog een X en Y gevonden worden. Dit wordt hieronder verder uitgelegd.</w:t>
      </w:r>
      <w:r w:rsidR="00705D7F">
        <w:t xml:space="preserve"> URL is hieronder:</w:t>
      </w:r>
    </w:p>
    <w:p w14:paraId="136524E7" w14:textId="77777777" w:rsidR="00705D7F" w:rsidRDefault="00705D7F" w:rsidP="00705D7F">
      <w:r>
        <w:t>De 15 kan veranderen steeds</w:t>
      </w:r>
    </w:p>
    <w:p w14:paraId="1957AB48" w14:textId="14186AE7" w:rsidR="00705D7F" w:rsidRDefault="00705D7F" w:rsidP="00705D7F">
      <w:r w:rsidRPr="00FD60D1">
        <w:rPr>
          <w:noProof/>
        </w:rPr>
        <w:drawing>
          <wp:inline distT="0" distB="0" distL="0" distR="0" wp14:anchorId="07C9D066" wp14:editId="6AB78C8C">
            <wp:extent cx="4105848" cy="1086002"/>
            <wp:effectExtent l="0" t="0" r="0" b="0"/>
            <wp:docPr id="1362593885"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93885" name="Afbeelding 1" descr="Afbeelding met tekst, schermopname, Lettertype&#10;&#10;Door AI gegenereerde inhoud is mogelijk onjuist."/>
                    <pic:cNvPicPr/>
                  </pic:nvPicPr>
                  <pic:blipFill>
                    <a:blip r:embed="rId5"/>
                    <a:stretch>
                      <a:fillRect/>
                    </a:stretch>
                  </pic:blipFill>
                  <pic:spPr>
                    <a:xfrm>
                      <a:off x="0" y="0"/>
                      <a:ext cx="4105848" cy="1086002"/>
                    </a:xfrm>
                    <a:prstGeom prst="rect">
                      <a:avLst/>
                    </a:prstGeom>
                  </pic:spPr>
                </pic:pic>
              </a:graphicData>
            </a:graphic>
          </wp:inline>
        </w:drawing>
      </w:r>
    </w:p>
    <w:p w14:paraId="31FB5E80" w14:textId="77777777" w:rsidR="00705D7F" w:rsidRDefault="00705D7F" w:rsidP="00355ABC"/>
    <w:p w14:paraId="38CFB7C1" w14:textId="7602DE28" w:rsidR="00355ABC" w:rsidRPr="004069B9" w:rsidRDefault="004069B9" w:rsidP="00355ABC">
      <w:pPr>
        <w:rPr>
          <w:b/>
          <w:bCs/>
        </w:rPr>
      </w:pPr>
      <w:r w:rsidRPr="004069B9">
        <w:rPr>
          <w:b/>
          <w:bCs/>
        </w:rPr>
        <w:t>Deel 1.1 Y:</w:t>
      </w:r>
    </w:p>
    <w:p w14:paraId="2B14B02E" w14:textId="3ABB6769" w:rsidR="004069B9" w:rsidRDefault="004069B9" w:rsidP="00355ABC">
      <w:r>
        <w:t>De Y wordt verkregen door Morse Code. Het deel wat ze moeten vinden is 168. In Morse Code hieronder:</w:t>
      </w:r>
    </w:p>
    <w:p w14:paraId="00BCB96F" w14:textId="7CCBD2A1" w:rsidR="004069B9" w:rsidRDefault="004069B9" w:rsidP="00355ABC">
      <w:r w:rsidRPr="003D0A10">
        <w:rPr>
          <w:noProof/>
        </w:rPr>
        <w:drawing>
          <wp:inline distT="0" distB="0" distL="0" distR="0" wp14:anchorId="325C62F9" wp14:editId="1D4DC74C">
            <wp:extent cx="2019582" cy="457264"/>
            <wp:effectExtent l="0" t="0" r="0" b="0"/>
            <wp:docPr id="15905243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2439" name=""/>
                    <pic:cNvPicPr/>
                  </pic:nvPicPr>
                  <pic:blipFill>
                    <a:blip r:embed="rId6"/>
                    <a:stretch>
                      <a:fillRect/>
                    </a:stretch>
                  </pic:blipFill>
                  <pic:spPr>
                    <a:xfrm>
                      <a:off x="0" y="0"/>
                      <a:ext cx="2019582" cy="457264"/>
                    </a:xfrm>
                    <a:prstGeom prst="rect">
                      <a:avLst/>
                    </a:prstGeom>
                  </pic:spPr>
                </pic:pic>
              </a:graphicData>
            </a:graphic>
          </wp:inline>
        </w:drawing>
      </w:r>
    </w:p>
    <w:p w14:paraId="39AAE8FF" w14:textId="6CB94FC8" w:rsidR="004069B9" w:rsidRDefault="004069B9" w:rsidP="00355ABC">
      <w:r w:rsidRPr="003D0A10">
        <w:rPr>
          <w:noProof/>
        </w:rPr>
        <w:drawing>
          <wp:inline distT="0" distB="0" distL="0" distR="0" wp14:anchorId="1C36A0FF" wp14:editId="76CB1B7E">
            <wp:extent cx="1428949" cy="466790"/>
            <wp:effectExtent l="0" t="0" r="0" b="9525"/>
            <wp:docPr id="138674059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40595" name=""/>
                    <pic:cNvPicPr/>
                  </pic:nvPicPr>
                  <pic:blipFill>
                    <a:blip r:embed="rId7"/>
                    <a:stretch>
                      <a:fillRect/>
                    </a:stretch>
                  </pic:blipFill>
                  <pic:spPr>
                    <a:xfrm>
                      <a:off x="0" y="0"/>
                      <a:ext cx="1428949" cy="466790"/>
                    </a:xfrm>
                    <a:prstGeom prst="rect">
                      <a:avLst/>
                    </a:prstGeom>
                  </pic:spPr>
                </pic:pic>
              </a:graphicData>
            </a:graphic>
          </wp:inline>
        </w:drawing>
      </w:r>
    </w:p>
    <w:p w14:paraId="14FECD28" w14:textId="20F03B30" w:rsidR="004069B9" w:rsidRDefault="004069B9" w:rsidP="00355ABC">
      <w:r w:rsidRPr="003D0A10">
        <w:rPr>
          <w:noProof/>
        </w:rPr>
        <w:drawing>
          <wp:inline distT="0" distB="0" distL="0" distR="0" wp14:anchorId="3B1B6586" wp14:editId="25128B4A">
            <wp:extent cx="1762371" cy="419158"/>
            <wp:effectExtent l="0" t="0" r="9525" b="0"/>
            <wp:docPr id="290084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8409" name=""/>
                    <pic:cNvPicPr/>
                  </pic:nvPicPr>
                  <pic:blipFill>
                    <a:blip r:embed="rId8"/>
                    <a:stretch>
                      <a:fillRect/>
                    </a:stretch>
                  </pic:blipFill>
                  <pic:spPr>
                    <a:xfrm>
                      <a:off x="0" y="0"/>
                      <a:ext cx="1762371" cy="419158"/>
                    </a:xfrm>
                    <a:prstGeom prst="rect">
                      <a:avLst/>
                    </a:prstGeom>
                  </pic:spPr>
                </pic:pic>
              </a:graphicData>
            </a:graphic>
          </wp:inline>
        </w:drawing>
      </w:r>
    </w:p>
    <w:p w14:paraId="1C7DB387" w14:textId="38B655D2" w:rsidR="004069B9" w:rsidRDefault="004069B9" w:rsidP="00355ABC">
      <w:r>
        <w:t xml:space="preserve">De </w:t>
      </w:r>
      <w:proofErr w:type="spellStart"/>
      <w:r>
        <w:t>snares</w:t>
      </w:r>
      <w:proofErr w:type="spellEnd"/>
      <w:r>
        <w:t xml:space="preserve"> geven aan welk getal van de drie het is en de </w:t>
      </w:r>
      <w:proofErr w:type="spellStart"/>
      <w:r>
        <w:t>bass</w:t>
      </w:r>
      <w:proofErr w:type="spellEnd"/>
      <w:r>
        <w:t xml:space="preserve"> is de morse code.</w:t>
      </w:r>
    </w:p>
    <w:p w14:paraId="197B761E" w14:textId="36F70F92" w:rsidR="004069B9" w:rsidRDefault="00F00A9A" w:rsidP="00355ABC">
      <w:r>
        <w:t>De QR-code voor de part Y is hieronder</w:t>
      </w:r>
    </w:p>
    <w:p w14:paraId="5AB881F7" w14:textId="7883E338" w:rsidR="00F00A9A" w:rsidRDefault="00F00A9A" w:rsidP="00355ABC">
      <w:r>
        <w:rPr>
          <w:noProof/>
        </w:rPr>
        <w:lastRenderedPageBreak/>
        <w:drawing>
          <wp:inline distT="0" distB="0" distL="0" distR="0" wp14:anchorId="1F876F9E" wp14:editId="34C83E2F">
            <wp:extent cx="3143250" cy="3143250"/>
            <wp:effectExtent l="0" t="0" r="0" b="0"/>
            <wp:docPr id="135924175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3250" cy="3143250"/>
                    </a:xfrm>
                    <a:prstGeom prst="rect">
                      <a:avLst/>
                    </a:prstGeom>
                    <a:noFill/>
                    <a:ln>
                      <a:noFill/>
                    </a:ln>
                  </pic:spPr>
                </pic:pic>
              </a:graphicData>
            </a:graphic>
          </wp:inline>
        </w:drawing>
      </w:r>
    </w:p>
    <w:p w14:paraId="38A3EE41" w14:textId="1A553B18" w:rsidR="004069B9" w:rsidRDefault="00F00A9A" w:rsidP="00355ABC">
      <w:r>
        <w:t xml:space="preserve">De QR-code voor de </w:t>
      </w:r>
      <w:proofErr w:type="spellStart"/>
      <w:r>
        <w:t>rick-roll</w:t>
      </w:r>
      <w:proofErr w:type="spellEnd"/>
      <w:r>
        <w:t xml:space="preserve"> is hieronder:</w:t>
      </w:r>
    </w:p>
    <w:p w14:paraId="7A8E55A7" w14:textId="21D6193F" w:rsidR="00F00A9A" w:rsidRDefault="00F00A9A" w:rsidP="00355ABC">
      <w:r>
        <w:rPr>
          <w:noProof/>
        </w:rPr>
        <w:drawing>
          <wp:inline distT="0" distB="0" distL="0" distR="0" wp14:anchorId="3F75DBF1" wp14:editId="0F5DF03D">
            <wp:extent cx="3905250" cy="3905250"/>
            <wp:effectExtent l="0" t="0" r="0" b="0"/>
            <wp:docPr id="1583957581"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05250" cy="3905250"/>
                    </a:xfrm>
                    <a:prstGeom prst="rect">
                      <a:avLst/>
                    </a:prstGeom>
                    <a:noFill/>
                    <a:ln>
                      <a:noFill/>
                    </a:ln>
                  </pic:spPr>
                </pic:pic>
              </a:graphicData>
            </a:graphic>
          </wp:inline>
        </w:drawing>
      </w:r>
    </w:p>
    <w:p w14:paraId="56CCA79C" w14:textId="2F7E8B7F" w:rsidR="00355ABC" w:rsidRDefault="00F00A9A">
      <w:r>
        <w:t>Met de bovenste QR-code kunnen ze deel Y ontcijferen</w:t>
      </w:r>
    </w:p>
    <w:p w14:paraId="19027837" w14:textId="160A55CD" w:rsidR="00F00A9A" w:rsidRPr="00F00A9A" w:rsidRDefault="00F00A9A">
      <w:pPr>
        <w:rPr>
          <w:b/>
          <w:bCs/>
        </w:rPr>
      </w:pPr>
      <w:r w:rsidRPr="00F00A9A">
        <w:rPr>
          <w:b/>
          <w:bCs/>
        </w:rPr>
        <w:t>Deel 1.2 X:</w:t>
      </w:r>
    </w:p>
    <w:p w14:paraId="44D6A209" w14:textId="37486E23" w:rsidR="00F00A9A" w:rsidRDefault="00F00A9A">
      <w:r>
        <w:t>Op basis van het aantal pennen kan de groep ontcijferen wat X is. De pennen geven aan wat de code is. Ik moet zelf dan een pennenbak verstoppen.</w:t>
      </w:r>
      <w:r w:rsidR="00BC6BC2">
        <w:t xml:space="preserve"> De code van dit is 192 met 1 rode pen, 9 blauwe pennen en 2 zwarte pennen.</w:t>
      </w:r>
    </w:p>
    <w:p w14:paraId="34DA6105" w14:textId="6CE2CE3D" w:rsidR="00F469E3" w:rsidRDefault="00F469E3">
      <w:pPr>
        <w:rPr>
          <w:b/>
          <w:bCs/>
        </w:rPr>
      </w:pPr>
      <w:r>
        <w:rPr>
          <w:b/>
          <w:bCs/>
        </w:rPr>
        <w:lastRenderedPageBreak/>
        <w:t>Deel 2:</w:t>
      </w:r>
    </w:p>
    <w:p w14:paraId="5B20D0B4" w14:textId="4096D54F" w:rsidR="00F469E3" w:rsidRPr="00F469E3" w:rsidRDefault="00F469E3">
      <w:r>
        <w:t xml:space="preserve">Het wachtwoord kan worden verkregen met een spelletje in </w:t>
      </w:r>
      <w:proofErr w:type="spellStart"/>
      <w:r>
        <w:t>streamlit</w:t>
      </w:r>
      <w:proofErr w:type="spellEnd"/>
      <w:r>
        <w:t>. Daarin moeten de mensen op basis van de groepsfoto in de goede volgorde worden gezet. Dit levert een wachtwoord op die moet worden ingevuld om in te loggen</w:t>
      </w:r>
      <w:r w:rsidR="00191083">
        <w:t>. De mensen moeten op basis van de groepsfoto van de groepsapp op de goede locatie worden neergezet.</w:t>
      </w:r>
      <w:r w:rsidR="00FB4783">
        <w:t xml:space="preserve"> </w:t>
      </w:r>
    </w:p>
    <w:p w14:paraId="0CCB721A" w14:textId="77777777" w:rsidR="00F469E3" w:rsidRDefault="00F469E3">
      <w:pPr>
        <w:rPr>
          <w:b/>
          <w:bCs/>
        </w:rPr>
      </w:pPr>
    </w:p>
    <w:p w14:paraId="7733BA6C" w14:textId="38C8DCCD" w:rsidR="00FD60D1" w:rsidRPr="00B0725C" w:rsidRDefault="00635119">
      <w:pPr>
        <w:rPr>
          <w:b/>
          <w:bCs/>
        </w:rPr>
      </w:pPr>
      <w:r w:rsidRPr="00B0725C">
        <w:rPr>
          <w:b/>
          <w:bCs/>
        </w:rPr>
        <w:t xml:space="preserve">Deel </w:t>
      </w:r>
      <w:r w:rsidR="00B0725C">
        <w:rPr>
          <w:b/>
          <w:bCs/>
        </w:rPr>
        <w:t>3</w:t>
      </w:r>
      <w:r w:rsidRPr="00B0725C">
        <w:rPr>
          <w:b/>
          <w:bCs/>
        </w:rPr>
        <w:t>:</w:t>
      </w:r>
    </w:p>
    <w:p w14:paraId="55BAED5D" w14:textId="5D4CF872" w:rsidR="00FD60D1" w:rsidRDefault="00B0725C">
      <w:r>
        <w:t xml:space="preserve">De groep kan een document vinden met daarin een stuk tekst. Dit is </w:t>
      </w:r>
      <w:proofErr w:type="spellStart"/>
      <w:r>
        <w:t>encrypted</w:t>
      </w:r>
      <w:proofErr w:type="spellEnd"/>
      <w:r>
        <w:t xml:space="preserve"> (letters verschoven in het alfabet). De </w:t>
      </w:r>
      <w:proofErr w:type="spellStart"/>
      <w:r>
        <w:t>encryption</w:t>
      </w:r>
      <w:proofErr w:type="spellEnd"/>
      <w:r>
        <w:t xml:space="preserve"> methode zelf staat hier ook op. Op basis van dit document kan een wachtwoord van vier cijfers worden verkregen. Dit moet aan mij worden verteld zoals vermeld op het document. Als ze dat doen krijgen ze van mij een document waarop staat dat het wachtwoord </w:t>
      </w:r>
      <w:proofErr w:type="spellStart"/>
      <w:r>
        <w:t>ingvuld</w:t>
      </w:r>
      <w:proofErr w:type="spellEnd"/>
      <w:r>
        <w:t xml:space="preserve"> moet worden in de converter, het resulterende getal ingevuld moet worden in de converter en die uitkomst aan mij moet worden verteld als groep in koor.</w:t>
      </w:r>
    </w:p>
    <w:p w14:paraId="1BDD383F" w14:textId="5A06933E" w:rsidR="00683341" w:rsidRDefault="00683341">
      <w:r>
        <w:t>Het wachtwoord wordt 6430</w:t>
      </w:r>
    </w:p>
    <w:p w14:paraId="27F8C7D7" w14:textId="77777777" w:rsidR="002E4358" w:rsidRDefault="002E4358"/>
    <w:sectPr w:rsidR="002E43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638FA"/>
    <w:multiLevelType w:val="hybridMultilevel"/>
    <w:tmpl w:val="9948F37C"/>
    <w:lvl w:ilvl="0" w:tplc="72CA08DE">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651178FA"/>
    <w:multiLevelType w:val="hybridMultilevel"/>
    <w:tmpl w:val="B01CD67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67F02504"/>
    <w:multiLevelType w:val="hybridMultilevel"/>
    <w:tmpl w:val="539AC5C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405998513">
    <w:abstractNumId w:val="0"/>
  </w:num>
  <w:num w:numId="2" w16cid:durableId="71124573">
    <w:abstractNumId w:val="2"/>
  </w:num>
  <w:num w:numId="3" w16cid:durableId="203103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946"/>
    <w:rsid w:val="00105B2A"/>
    <w:rsid w:val="00191083"/>
    <w:rsid w:val="001D270C"/>
    <w:rsid w:val="002E4358"/>
    <w:rsid w:val="00355ABC"/>
    <w:rsid w:val="004069B9"/>
    <w:rsid w:val="00442628"/>
    <w:rsid w:val="005055AD"/>
    <w:rsid w:val="00546272"/>
    <w:rsid w:val="005B548B"/>
    <w:rsid w:val="005E5285"/>
    <w:rsid w:val="00635119"/>
    <w:rsid w:val="00683341"/>
    <w:rsid w:val="006C28F8"/>
    <w:rsid w:val="00705D7F"/>
    <w:rsid w:val="00825FCE"/>
    <w:rsid w:val="00981FD8"/>
    <w:rsid w:val="00B0725C"/>
    <w:rsid w:val="00B43804"/>
    <w:rsid w:val="00BC6BC2"/>
    <w:rsid w:val="00D22AAC"/>
    <w:rsid w:val="00F00A9A"/>
    <w:rsid w:val="00F469E3"/>
    <w:rsid w:val="00FB4783"/>
    <w:rsid w:val="00FC3946"/>
    <w:rsid w:val="00FD60D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81C42"/>
  <w15:chartTrackingRefBased/>
  <w15:docId w15:val="{C61180D5-A744-4881-B080-96723F9FE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C3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C3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C394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C394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C394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C394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C394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C394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C394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C394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C394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C394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C394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C394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C394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C394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C394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C3946"/>
    <w:rPr>
      <w:rFonts w:eastAsiaTheme="majorEastAsia" w:cstheme="majorBidi"/>
      <w:color w:val="272727" w:themeColor="text1" w:themeTint="D8"/>
    </w:rPr>
  </w:style>
  <w:style w:type="paragraph" w:styleId="Titel">
    <w:name w:val="Title"/>
    <w:basedOn w:val="Standaard"/>
    <w:next w:val="Standaard"/>
    <w:link w:val="TitelChar"/>
    <w:uiPriority w:val="10"/>
    <w:qFormat/>
    <w:rsid w:val="00FC3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C394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C394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C394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C394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C3946"/>
    <w:rPr>
      <w:i/>
      <w:iCs/>
      <w:color w:val="404040" w:themeColor="text1" w:themeTint="BF"/>
    </w:rPr>
  </w:style>
  <w:style w:type="paragraph" w:styleId="Lijstalinea">
    <w:name w:val="List Paragraph"/>
    <w:basedOn w:val="Standaard"/>
    <w:uiPriority w:val="34"/>
    <w:qFormat/>
    <w:rsid w:val="00FC3946"/>
    <w:pPr>
      <w:ind w:left="720"/>
      <w:contextualSpacing/>
    </w:pPr>
  </w:style>
  <w:style w:type="character" w:styleId="Intensievebenadrukking">
    <w:name w:val="Intense Emphasis"/>
    <w:basedOn w:val="Standaardalinea-lettertype"/>
    <w:uiPriority w:val="21"/>
    <w:qFormat/>
    <w:rsid w:val="00FC3946"/>
    <w:rPr>
      <w:i/>
      <w:iCs/>
      <w:color w:val="0F4761" w:themeColor="accent1" w:themeShade="BF"/>
    </w:rPr>
  </w:style>
  <w:style w:type="paragraph" w:styleId="Duidelijkcitaat">
    <w:name w:val="Intense Quote"/>
    <w:basedOn w:val="Standaard"/>
    <w:next w:val="Standaard"/>
    <w:link w:val="DuidelijkcitaatChar"/>
    <w:uiPriority w:val="30"/>
    <w:qFormat/>
    <w:rsid w:val="00FC3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C3946"/>
    <w:rPr>
      <w:i/>
      <w:iCs/>
      <w:color w:val="0F4761" w:themeColor="accent1" w:themeShade="BF"/>
    </w:rPr>
  </w:style>
  <w:style w:type="character" w:styleId="Intensieveverwijzing">
    <w:name w:val="Intense Reference"/>
    <w:basedOn w:val="Standaardalinea-lettertype"/>
    <w:uiPriority w:val="32"/>
    <w:qFormat/>
    <w:rsid w:val="00FC39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3</Pages>
  <Words>322</Words>
  <Characters>1772</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Marcello Wienhoven (student)</dc:creator>
  <cp:keywords/>
  <dc:description/>
  <cp:lastModifiedBy>Marcello Wienhoven (student)</cp:lastModifiedBy>
  <cp:revision>14</cp:revision>
  <dcterms:created xsi:type="dcterms:W3CDTF">2025-11-10T15:47:00Z</dcterms:created>
  <dcterms:modified xsi:type="dcterms:W3CDTF">2025-11-13T21:18:00Z</dcterms:modified>
</cp:coreProperties>
</file>