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2A9E3" w14:textId="77777777" w:rsidR="00B53060" w:rsidRDefault="00986756">
      <w:pPr>
        <w:pStyle w:val="DocumentTitle"/>
      </w:pPr>
      <w:r>
        <w:t xml:space="preserve">Nomination of Conservator for </w:t>
      </w:r>
      <w:r>
        <w:br/>
        <w:t>Shweta Pramod Kadam of My Person</w:t>
      </w:r>
    </w:p>
    <w:p w14:paraId="2FE2A9E4" w14:textId="77777777" w:rsidR="00B53060" w:rsidRDefault="00986756">
      <w:pPr>
        <w:pStyle w:val="TextHeading2"/>
      </w:pPr>
      <w:r>
        <w:t>If it becomes necessary to appoint a conservator of my Person, I nominate Avinash Sudhakar Pawar, 295 Tradewinds Dr, Apt 102, San Jose, California 95123, 6197046556 to serve as the conservator of my Person.</w:t>
      </w:r>
    </w:p>
    <w:p w14:paraId="2FE2A9E5" w14:textId="77777777" w:rsidR="00B53060" w:rsidRDefault="00986756">
      <w:pPr>
        <w:pStyle w:val="TextHeading2"/>
      </w:pPr>
      <w:r>
        <w:t>If for any reason the above mentioned person is unable or unwilling to serve as conservator of my Person, I nominate Gauri Anil Nare, 6709 Optimum Loop, San Jose, California 95119, (716) 598-5837, to serve as the conservator of my Person.</w:t>
      </w:r>
    </w:p>
    <w:p w14:paraId="2FE2A9E6" w14:textId="77777777" w:rsidR="00B53060" w:rsidRDefault="00986756">
      <w:pPr>
        <w:pStyle w:val="TextHeading2"/>
        <w:keepNext/>
        <w:keepLines/>
      </w:pPr>
      <w:r>
        <w:t xml:space="preserve">I grant to my conservator all the powers specified in the California Probate Code. My conservator shall serve in such capacity without bond, or if a bond is required, I request that a minimum bond be set.  I revoke all prior conservatorship nominations, and notwithstanding any nominations in the future, I want this Nomination of Conservator to control the nomination of the conservator of my Person. If there are conflicting nominations in the future; the most recent document nominating the conservator of my </w:t>
      </w:r>
      <w:r>
        <w:t>Person shall control.</w:t>
      </w:r>
    </w:p>
    <w:p w14:paraId="2FE2A9E7" w14:textId="77777777" w:rsidR="00B53060" w:rsidRDefault="00986756">
      <w:pPr>
        <w:pStyle w:val="TextHeading2"/>
        <w:keepNext/>
        <w:keepLines/>
        <w:tabs>
          <w:tab w:val="left" w:pos="8640"/>
        </w:tabs>
        <w:spacing w:before="720" w:after="0"/>
        <w:ind w:left="3600"/>
        <w:rPr>
          <w:u w:val="single"/>
        </w:rPr>
      </w:pPr>
      <w:r>
        <w:rPr>
          <w:u w:val="single"/>
        </w:rPr>
        <w:tab/>
      </w:r>
    </w:p>
    <w:p w14:paraId="2FE2A9E8" w14:textId="77777777" w:rsidR="00B53060" w:rsidRDefault="00986756">
      <w:pPr>
        <w:pStyle w:val="TextHeading2"/>
        <w:spacing w:before="0" w:after="0"/>
        <w:ind w:left="3600"/>
      </w:pPr>
      <w:r>
        <w:t>Shweta Pramod Kadam</w:t>
      </w:r>
    </w:p>
    <w:p w14:paraId="2FE2A9E9" w14:textId="77777777" w:rsidR="00B53060" w:rsidRDefault="00986756">
      <w:pPr>
        <w:pStyle w:val="TextHeading2"/>
        <w:tabs>
          <w:tab w:val="left" w:pos="7200"/>
        </w:tabs>
        <w:ind w:left="3600"/>
        <w:rPr>
          <w:u w:val="single"/>
        </w:rPr>
      </w:pPr>
      <w:r>
        <w:t xml:space="preserve">Date:  </w:t>
      </w:r>
      <w:r>
        <w:rPr>
          <w:u w:val="single"/>
        </w:rPr>
        <w:t>February 9, 2026</w:t>
      </w:r>
      <w:r>
        <w:rPr>
          <w:u w:val="single"/>
        </w:rPr>
        <w:tab/>
      </w:r>
    </w:p>
    <w:p w14:paraId="461DA670" w14:textId="77777777" w:rsidR="00AF64CA" w:rsidRPr="00AF64CA" w:rsidRDefault="00AF64CA" w:rsidP="00AF64CA">
      <w:pPr>
        <w:keepNext/>
        <w:keepLines/>
        <w:spacing w:after="240"/>
        <w:jc w:val="center"/>
        <w:outlineLvl w:val="0"/>
        <w:rPr>
          <w:rFonts w:ascii="Arial" w:hAnsi="Arial" w:cs="Arial"/>
          <w:b/>
          <w:sz w:val="28"/>
        </w:rPr>
      </w:pPr>
      <w:r w:rsidRPr="00AF64CA">
        <w:rPr>
          <w:rFonts w:ascii="Arial" w:hAnsi="Arial" w:cs="Arial"/>
          <w:b/>
          <w:sz w:val="28"/>
        </w:rPr>
        <w:lastRenderedPageBreak/>
        <w:t>Certificate of Acknowledgment of Notary Public</w:t>
      </w:r>
    </w:p>
    <w:p w14:paraId="7A86F6BE" w14:textId="77777777" w:rsidR="00AF64CA" w:rsidRPr="00AF64CA" w:rsidRDefault="00AF64CA" w:rsidP="00AF64CA">
      <w:pPr>
        <w:keepNext/>
        <w:pBdr>
          <w:top w:val="single" w:sz="4" w:space="1" w:color="auto"/>
          <w:left w:val="single" w:sz="4" w:space="4" w:color="auto"/>
          <w:bottom w:val="single" w:sz="4" w:space="1" w:color="auto"/>
          <w:right w:val="single" w:sz="4" w:space="4" w:color="auto"/>
        </w:pBdr>
        <w:tabs>
          <w:tab w:val="right" w:pos="9180"/>
        </w:tabs>
        <w:spacing w:before="120" w:after="120"/>
        <w:ind w:left="180" w:right="180"/>
        <w:jc w:val="both"/>
        <w:rPr>
          <w:sz w:val="20"/>
        </w:rPr>
      </w:pPr>
      <w:r w:rsidRPr="00AF64CA">
        <w:rPr>
          <w:sz w:val="20"/>
        </w:rPr>
        <w:t>A notary public or other officer completing this certificate verifies only the identity of the individual who signed the document to which this certificate is attached, and not the truthfulness, accuracy, or validity of that document.</w:t>
      </w:r>
    </w:p>
    <w:p w14:paraId="26B4D1FC" w14:textId="77777777" w:rsidR="00AF64CA" w:rsidRPr="00AF64CA" w:rsidRDefault="00AF64CA" w:rsidP="00AF64CA">
      <w:pPr>
        <w:keepNext/>
        <w:tabs>
          <w:tab w:val="right" w:pos="3600"/>
        </w:tabs>
        <w:spacing w:before="120"/>
        <w:jc w:val="both"/>
      </w:pPr>
      <w:r w:rsidRPr="00AF64CA">
        <w:t>State of California</w:t>
      </w:r>
      <w:r w:rsidRPr="00AF64CA">
        <w:tab/>
        <w:t>)</w:t>
      </w:r>
    </w:p>
    <w:p w14:paraId="01E866E0" w14:textId="77777777" w:rsidR="00AF64CA" w:rsidRPr="00AF64CA" w:rsidRDefault="00AF64CA" w:rsidP="00AF64CA">
      <w:pPr>
        <w:keepNext/>
        <w:tabs>
          <w:tab w:val="right" w:pos="3600"/>
        </w:tabs>
        <w:spacing w:after="120"/>
        <w:jc w:val="both"/>
      </w:pPr>
      <w:r w:rsidRPr="00AF64CA">
        <w:t>County of Santa Clara</w:t>
      </w:r>
      <w:r w:rsidRPr="00AF64CA">
        <w:tab/>
        <w:t>)</w:t>
      </w:r>
    </w:p>
    <w:p w14:paraId="4BBF46F0" w14:textId="4D2F1115" w:rsidR="00AF64CA" w:rsidRPr="00AF64CA" w:rsidRDefault="00AF64CA" w:rsidP="00AF64CA">
      <w:pPr>
        <w:keepNext/>
        <w:keepLines/>
        <w:spacing w:before="120" w:after="120"/>
        <w:jc w:val="both"/>
      </w:pPr>
      <w:r w:rsidRPr="00AF64CA">
        <w:t xml:space="preserve">On February 9, 2026 before me, Richard Wingerden, Notary Public, personally appeared </w:t>
      </w:r>
      <w:r>
        <w:t>Shweta Pramod Kadam</w:t>
      </w:r>
      <w:r w:rsidRPr="00AF64CA">
        <w:t>, who proved to me on the basis of satisfactory evidence to be the person(s) whose name(s) is/are subscribed to the within instrument and acknowledged to me that he/she/they executed the same in his/her/their authorized capacity(</w:t>
      </w:r>
      <w:proofErr w:type="spellStart"/>
      <w:r w:rsidRPr="00AF64CA">
        <w:t>ies</w:t>
      </w:r>
      <w:proofErr w:type="spellEnd"/>
      <w:r w:rsidRPr="00AF64CA">
        <w:t>), and that by his/her/their signature(s) on the instrument the person(s), or the entity upon behalf of which the person(s) acted, executed the instrument.</w:t>
      </w:r>
    </w:p>
    <w:p w14:paraId="04113B70" w14:textId="77777777" w:rsidR="00AF64CA" w:rsidRPr="00AF64CA" w:rsidRDefault="00AF64CA" w:rsidP="00AF64CA">
      <w:pPr>
        <w:keepNext/>
        <w:keepLines/>
        <w:spacing w:before="120" w:after="120"/>
        <w:jc w:val="both"/>
      </w:pPr>
      <w:r w:rsidRPr="00AF64CA">
        <w:t>I certify under PENALTY OF PERJURY under the laws of the State of California that the foregoing paragraph is true and correct.</w:t>
      </w:r>
    </w:p>
    <w:p w14:paraId="2421DE6D" w14:textId="77777777" w:rsidR="00AF64CA" w:rsidRPr="00AF64CA" w:rsidRDefault="00AF64CA" w:rsidP="00AF64CA">
      <w:pPr>
        <w:keepNext/>
        <w:spacing w:before="120" w:after="720"/>
        <w:jc w:val="both"/>
      </w:pPr>
      <w:r w:rsidRPr="00AF64CA">
        <w:t>WITNESS my hand and official seal.</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6"/>
        <w:gridCol w:w="4863"/>
        <w:gridCol w:w="3361"/>
      </w:tblGrid>
      <w:tr w:rsidR="00AF64CA" w:rsidRPr="00AF64CA" w14:paraId="49142D42" w14:textId="77777777">
        <w:tc>
          <w:tcPr>
            <w:tcW w:w="1136" w:type="dxa"/>
            <w:hideMark/>
          </w:tcPr>
          <w:p w14:paraId="425ED1EA" w14:textId="77777777" w:rsidR="00AF64CA" w:rsidRPr="00AF64CA" w:rsidRDefault="00AF64CA" w:rsidP="00AF64CA">
            <w:pPr>
              <w:keepNext/>
              <w:tabs>
                <w:tab w:val="right" w:pos="1170"/>
                <w:tab w:val="right" w:pos="4680"/>
                <w:tab w:val="center" w:pos="6480"/>
              </w:tabs>
            </w:pPr>
            <w:r w:rsidRPr="00AF64CA">
              <w:t>Signature</w:t>
            </w:r>
          </w:p>
        </w:tc>
        <w:tc>
          <w:tcPr>
            <w:tcW w:w="5002" w:type="dxa"/>
            <w:tcBorders>
              <w:top w:val="nil"/>
              <w:left w:val="nil"/>
              <w:bottom w:val="single" w:sz="4" w:space="0" w:color="auto"/>
              <w:right w:val="nil"/>
            </w:tcBorders>
            <w:hideMark/>
          </w:tcPr>
          <w:p w14:paraId="4AA7E170" w14:textId="77777777" w:rsidR="00AF64CA" w:rsidRPr="00AF64CA" w:rsidRDefault="00AF64CA" w:rsidP="00AF64CA"/>
        </w:tc>
        <w:tc>
          <w:tcPr>
            <w:tcW w:w="3438" w:type="dxa"/>
            <w:hideMark/>
          </w:tcPr>
          <w:p w14:paraId="258060F4" w14:textId="77777777" w:rsidR="00AF64CA" w:rsidRPr="00AF64CA" w:rsidRDefault="00AF64CA" w:rsidP="00AF64CA">
            <w:pPr>
              <w:keepNext/>
              <w:tabs>
                <w:tab w:val="right" w:pos="1170"/>
                <w:tab w:val="right" w:pos="4680"/>
                <w:tab w:val="center" w:pos="6480"/>
              </w:tabs>
            </w:pPr>
            <w:r w:rsidRPr="00AF64CA">
              <w:t>(Seal)</w:t>
            </w:r>
          </w:p>
        </w:tc>
      </w:tr>
    </w:tbl>
    <w:p w14:paraId="2FE2A9EA" w14:textId="77777777" w:rsidR="00B53060" w:rsidRDefault="00B53060">
      <w:pPr>
        <w:pStyle w:val="TextHeading2"/>
      </w:pPr>
    </w:p>
    <w:sectPr w:rsidR="00B53060">
      <w:footerReference w:type="default" r:id="rId7"/>
      <w:pgSz w:w="12240" w:h="15840"/>
      <w:pgMar w:top="1440"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D8BEE" w14:textId="77777777" w:rsidR="00986756" w:rsidRDefault="00986756">
      <w:r>
        <w:separator/>
      </w:r>
    </w:p>
  </w:endnote>
  <w:endnote w:type="continuationSeparator" w:id="0">
    <w:p w14:paraId="2CDE92C6" w14:textId="77777777" w:rsidR="00986756" w:rsidRDefault="00986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A9EB" w14:textId="77777777" w:rsidR="00B53060" w:rsidRDefault="00B53060">
    <w:pPr>
      <w:jc w:val="center"/>
    </w:pPr>
  </w:p>
  <w:p w14:paraId="2FE2A9EC" w14:textId="77777777" w:rsidR="00B53060" w:rsidRDefault="00986756">
    <w:pPr>
      <w:jc w:val="center"/>
    </w:pPr>
    <w:r>
      <w:t>Nomination of Conservator</w:t>
    </w:r>
  </w:p>
  <w:p w14:paraId="2FE2A9ED" w14:textId="1B3AF4B8" w:rsidR="00B53060" w:rsidRDefault="00986756">
    <w:pPr>
      <w:pStyle w:val="Footer"/>
      <w:jc w:val="center"/>
    </w:pPr>
    <w:r>
      <w:t xml:space="preserve">Page </w:t>
    </w:r>
    <w:r>
      <w:fldChar w:fldCharType="begin"/>
    </w:r>
    <w:r>
      <w:instrText xml:space="preserve"> PAGE </w:instrText>
    </w:r>
    <w:r w:rsidR="00AF64CA">
      <w:fldChar w:fldCharType="separate"/>
    </w:r>
    <w:r w:rsidR="00AF64C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29479" w14:textId="77777777" w:rsidR="00986756" w:rsidRDefault="00986756">
      <w:r>
        <w:separator/>
      </w:r>
    </w:p>
  </w:footnote>
  <w:footnote w:type="continuationSeparator" w:id="0">
    <w:p w14:paraId="32B08EBE" w14:textId="77777777" w:rsidR="00986756" w:rsidRDefault="009867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0AF"/>
    <w:multiLevelType w:val="multilevel"/>
    <w:tmpl w:val="8BA6D5D8"/>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1" w15:restartNumberingAfterBreak="0">
    <w:nsid w:val="18AB10A2"/>
    <w:multiLevelType w:val="multilevel"/>
    <w:tmpl w:val="4B36EB22"/>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w:abstractNumId="2" w15:restartNumberingAfterBreak="0">
    <w:nsid w:val="1A492966"/>
    <w:multiLevelType w:val="multilevel"/>
    <w:tmpl w:val="77429F98"/>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pStyle w:val="Heading6"/>
      <w:lvlText w:val="%1.%2.%3.%4.%5.%6."/>
      <w:lvlJc w:val="left"/>
      <w:pPr>
        <w:tabs>
          <w:tab w:val="num" w:pos="0"/>
        </w:tabs>
        <w:ind w:left="4320" w:hanging="720"/>
      </w:pPr>
    </w:lvl>
    <w:lvl w:ilvl="6">
      <w:start w:val="1"/>
      <w:numFmt w:val="decimal"/>
      <w:pStyle w:val="Heading7"/>
      <w:lvlText w:val="%1.%2.%3.%4.%5.%6.%7."/>
      <w:lvlJc w:val="left"/>
      <w:pPr>
        <w:tabs>
          <w:tab w:val="num" w:pos="0"/>
        </w:tabs>
        <w:ind w:left="5040" w:hanging="720"/>
      </w:pPr>
    </w:lvl>
    <w:lvl w:ilvl="7">
      <w:start w:val="1"/>
      <w:numFmt w:val="decimal"/>
      <w:pStyle w:val="Heading8"/>
      <w:lvlText w:val="%1.%2.%3.%4.%5.%6.%7.%8."/>
      <w:lvlJc w:val="left"/>
      <w:pPr>
        <w:tabs>
          <w:tab w:val="num" w:pos="0"/>
        </w:tabs>
        <w:ind w:left="5760" w:hanging="720"/>
      </w:pPr>
    </w:lvl>
    <w:lvl w:ilvl="8">
      <w:start w:val="1"/>
      <w:numFmt w:val="decimal"/>
      <w:pStyle w:val="Heading9"/>
      <w:lvlText w:val="%1.%2.%3.%4.%5.%6.%7.%8.%9."/>
      <w:lvlJc w:val="left"/>
      <w:pPr>
        <w:tabs>
          <w:tab w:val="num" w:pos="0"/>
        </w:tabs>
        <w:ind w:left="6480" w:hanging="720"/>
      </w:pPr>
    </w:lvl>
  </w:abstractNum>
  <w:abstractNum w:abstractNumId="3" w15:restartNumberingAfterBreak="0">
    <w:nsid w:val="20477683"/>
    <w:multiLevelType w:val="multilevel"/>
    <w:tmpl w:val="2D6845BC"/>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 w15:restartNumberingAfterBreak="0">
    <w:nsid w:val="249D4C7D"/>
    <w:multiLevelType w:val="multilevel"/>
    <w:tmpl w:val="D4069D1E"/>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w:abstractNumId="5"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CD77B9"/>
    <w:multiLevelType w:val="multilevel"/>
    <w:tmpl w:val="509CFE56"/>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num w:numId="1" w16cid:durableId="1496218489">
    <w:abstractNumId w:val="2"/>
  </w:num>
  <w:num w:numId="2" w16cid:durableId="1036540450">
    <w:abstractNumId w:val="2"/>
  </w:num>
  <w:num w:numId="3" w16cid:durableId="352532640">
    <w:abstractNumId w:val="2"/>
  </w:num>
  <w:num w:numId="4" w16cid:durableId="463351351">
    <w:abstractNumId w:val="2"/>
  </w:num>
  <w:num w:numId="5" w16cid:durableId="1197279127">
    <w:abstractNumId w:val="2"/>
  </w:num>
  <w:num w:numId="6" w16cid:durableId="6445759">
    <w:abstractNumId w:val="2"/>
  </w:num>
  <w:num w:numId="7" w16cid:durableId="285358542">
    <w:abstractNumId w:val="2"/>
  </w:num>
  <w:num w:numId="8" w16cid:durableId="1923949213">
    <w:abstractNumId w:val="2"/>
  </w:num>
  <w:num w:numId="9" w16cid:durableId="128941608">
    <w:abstractNumId w:val="2"/>
  </w:num>
  <w:num w:numId="10" w16cid:durableId="196938334">
    <w:abstractNumId w:val="7"/>
  </w:num>
  <w:num w:numId="11" w16cid:durableId="1718553967">
    <w:abstractNumId w:val="4"/>
  </w:num>
  <w:num w:numId="12" w16cid:durableId="1163397605">
    <w:abstractNumId w:val="1"/>
  </w:num>
  <w:num w:numId="13" w16cid:durableId="1126044076">
    <w:abstractNumId w:val="3"/>
  </w:num>
  <w:num w:numId="14" w16cid:durableId="856578996">
    <w:abstractNumId w:val="3"/>
  </w:num>
  <w:num w:numId="15" w16cid:durableId="1941179282">
    <w:abstractNumId w:val="3"/>
  </w:num>
  <w:num w:numId="16" w16cid:durableId="2094279812">
    <w:abstractNumId w:val="3"/>
  </w:num>
  <w:num w:numId="17" w16cid:durableId="1934897765">
    <w:abstractNumId w:val="3"/>
  </w:num>
  <w:num w:numId="18" w16cid:durableId="1138692666">
    <w:abstractNumId w:val="3"/>
  </w:num>
  <w:num w:numId="19" w16cid:durableId="1434714522">
    <w:abstractNumId w:val="3"/>
  </w:num>
  <w:num w:numId="20" w16cid:durableId="1525287212">
    <w:abstractNumId w:val="3"/>
  </w:num>
  <w:num w:numId="21" w16cid:durableId="218247530">
    <w:abstractNumId w:val="3"/>
  </w:num>
  <w:num w:numId="22" w16cid:durableId="1271623335">
    <w:abstractNumId w:val="3"/>
  </w:num>
  <w:num w:numId="23" w16cid:durableId="1768845520">
    <w:abstractNumId w:val="3"/>
  </w:num>
  <w:num w:numId="24" w16cid:durableId="342325127">
    <w:abstractNumId w:val="3"/>
  </w:num>
  <w:num w:numId="25" w16cid:durableId="236669282">
    <w:abstractNumId w:val="3"/>
  </w:num>
  <w:num w:numId="26" w16cid:durableId="302195392">
    <w:abstractNumId w:val="3"/>
  </w:num>
  <w:num w:numId="27" w16cid:durableId="170612421">
    <w:abstractNumId w:val="3"/>
  </w:num>
  <w:num w:numId="28" w16cid:durableId="1041708435">
    <w:abstractNumId w:val="3"/>
  </w:num>
  <w:num w:numId="29" w16cid:durableId="892349408">
    <w:abstractNumId w:val="3"/>
  </w:num>
  <w:num w:numId="30" w16cid:durableId="1704418">
    <w:abstractNumId w:val="3"/>
  </w:num>
  <w:num w:numId="31" w16cid:durableId="1923685452">
    <w:abstractNumId w:val="2"/>
  </w:num>
  <w:num w:numId="32" w16cid:durableId="611014074">
    <w:abstractNumId w:val="3"/>
  </w:num>
  <w:num w:numId="33" w16cid:durableId="1611156594">
    <w:abstractNumId w:val="0"/>
  </w:num>
  <w:num w:numId="34" w16cid:durableId="397165642">
    <w:abstractNumId w:val="3"/>
  </w:num>
  <w:num w:numId="35" w16cid:durableId="2130540385">
    <w:abstractNumId w:val="3"/>
  </w:num>
  <w:num w:numId="36" w16cid:durableId="987780904">
    <w:abstractNumId w:val="3"/>
  </w:num>
  <w:num w:numId="37" w16cid:durableId="910041398">
    <w:abstractNumId w:val="3"/>
  </w:num>
  <w:num w:numId="38" w16cid:durableId="1428698679">
    <w:abstractNumId w:val="3"/>
  </w:num>
  <w:num w:numId="39" w16cid:durableId="243537714">
    <w:abstractNumId w:val="3"/>
  </w:num>
  <w:num w:numId="40" w16cid:durableId="834996995">
    <w:abstractNumId w:val="3"/>
  </w:num>
  <w:num w:numId="41" w16cid:durableId="876695550">
    <w:abstractNumId w:val="3"/>
  </w:num>
  <w:num w:numId="42" w16cid:durableId="802888792">
    <w:abstractNumId w:val="3"/>
  </w:num>
  <w:num w:numId="43" w16cid:durableId="1759716777">
    <w:abstractNumId w:val="3"/>
  </w:num>
  <w:num w:numId="44" w16cid:durableId="2104714946">
    <w:abstractNumId w:val="3"/>
  </w:num>
  <w:num w:numId="45" w16cid:durableId="1555119606">
    <w:abstractNumId w:val="5"/>
  </w:num>
  <w:num w:numId="46" w16cid:durableId="2417254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060"/>
    <w:rsid w:val="000C168A"/>
    <w:rsid w:val="00986756"/>
    <w:rsid w:val="00AF64CA"/>
    <w:rsid w:val="00B53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2A9E3"/>
  <w15:docId w15:val="{A417548B-8CCD-450E-B2DD-B6F41BC06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rPr>
  </w:style>
  <w:style w:type="paragraph" w:styleId="Heading1">
    <w:name w:val="heading 1"/>
    <w:basedOn w:val="Normal"/>
    <w:next w:val="TextHeading2"/>
    <w:link w:val="Heading1Char"/>
    <w:uiPriority w:val="9"/>
    <w:qFormat/>
    <w:pPr>
      <w:keepNext/>
      <w:keepLines/>
      <w:numPr>
        <w:ilvl w:val="1"/>
        <w:numId w:val="24"/>
      </w:numPr>
      <w:spacing w:after="360" w:line="400" w:lineRule="exact"/>
      <w:jc w:val="center"/>
      <w:outlineLvl w:val="0"/>
    </w:pPr>
    <w:rPr>
      <w:rFonts w:ascii="Arial" w:hAnsi="Arial" w:cs="Arial"/>
      <w:b/>
      <w:sz w:val="32"/>
    </w:rPr>
  </w:style>
  <w:style w:type="paragraph" w:styleId="Heading2">
    <w:name w:val="heading 2"/>
    <w:basedOn w:val="Normal"/>
    <w:next w:val="TextHeading2"/>
    <w:link w:val="Heading2Char"/>
    <w:uiPriority w:val="9"/>
    <w:semiHidden/>
    <w:unhideWhenUsed/>
    <w:qFormat/>
    <w:pPr>
      <w:keepNext/>
      <w:keepLines/>
      <w:numPr>
        <w:ilvl w:val="2"/>
        <w:numId w:val="24"/>
      </w:numPr>
      <w:spacing w:before="240" w:after="120"/>
      <w:outlineLvl w:val="1"/>
    </w:pPr>
    <w:rPr>
      <w:rFonts w:ascii="Arial" w:hAnsi="Arial" w:cs="Arial"/>
      <w:b/>
    </w:rPr>
  </w:style>
  <w:style w:type="paragraph" w:styleId="Heading3">
    <w:name w:val="heading 3"/>
    <w:basedOn w:val="Normal"/>
    <w:next w:val="TextHeading3"/>
    <w:link w:val="Heading3Char"/>
    <w:uiPriority w:val="9"/>
    <w:semiHidden/>
    <w:unhideWhenUsed/>
    <w:qFormat/>
    <w:pPr>
      <w:keepNext/>
      <w:keepLines/>
      <w:numPr>
        <w:ilvl w:val="3"/>
        <w:numId w:val="24"/>
      </w:numPr>
      <w:spacing w:before="120" w:after="120"/>
      <w:ind w:right="720"/>
      <w:outlineLvl w:val="2"/>
    </w:pPr>
    <w:rPr>
      <w:rFonts w:ascii="Arial" w:hAnsi="Arial" w:cs="Arial"/>
      <w:b/>
    </w:rPr>
  </w:style>
  <w:style w:type="paragraph" w:styleId="Heading4">
    <w:name w:val="heading 4"/>
    <w:basedOn w:val="Normal"/>
    <w:next w:val="TextHeading4"/>
    <w:link w:val="Heading4Char"/>
    <w:uiPriority w:val="9"/>
    <w:semiHidden/>
    <w:unhideWhenUsed/>
    <w:qFormat/>
    <w:pPr>
      <w:keepNext/>
      <w:keepLines/>
      <w:numPr>
        <w:ilvl w:val="4"/>
        <w:numId w:val="24"/>
      </w:numPr>
      <w:spacing w:before="120" w:after="120"/>
      <w:ind w:right="1440"/>
      <w:outlineLvl w:val="3"/>
    </w:pPr>
    <w:rPr>
      <w:rFonts w:ascii="Arial" w:hAnsi="Arial" w:cs="Arial"/>
      <w:b/>
    </w:rPr>
  </w:style>
  <w:style w:type="paragraph" w:styleId="Heading5">
    <w:name w:val="heading 5"/>
    <w:basedOn w:val="Normal"/>
    <w:next w:val="TextHeading5"/>
    <w:link w:val="Heading5Char"/>
    <w:uiPriority w:val="9"/>
    <w:semiHidden/>
    <w:unhideWhenUsed/>
    <w:qFormat/>
    <w:pPr>
      <w:keepNext/>
      <w:keepLines/>
      <w:numPr>
        <w:ilvl w:val="5"/>
        <w:numId w:val="24"/>
      </w:numPr>
      <w:spacing w:before="120" w:after="120"/>
      <w:ind w:right="2160"/>
      <w:outlineLvl w:val="4"/>
    </w:pPr>
    <w:rPr>
      <w:rFonts w:ascii="Arial" w:hAnsi="Arial" w:cs="Arial"/>
      <w:b/>
    </w:rPr>
  </w:style>
  <w:style w:type="paragraph" w:styleId="Heading6">
    <w:name w:val="heading 6"/>
    <w:basedOn w:val="Normal"/>
    <w:next w:val="Normal"/>
    <w:link w:val="Heading6Char"/>
    <w:uiPriority w:val="9"/>
    <w:semiHidden/>
    <w:unhideWhenUsed/>
    <w:qFormat/>
    <w:pPr>
      <w:numPr>
        <w:ilvl w:val="5"/>
        <w:numId w:val="9"/>
      </w:numPr>
      <w:spacing w:before="240" w:after="60"/>
      <w:outlineLvl w:val="5"/>
    </w:pPr>
    <w:rPr>
      <w:b/>
      <w:sz w:val="22"/>
    </w:rPr>
  </w:style>
  <w:style w:type="paragraph" w:styleId="Heading7">
    <w:name w:val="heading 7"/>
    <w:basedOn w:val="Normal"/>
    <w:next w:val="Normal"/>
    <w:link w:val="Heading7Char"/>
    <w:pPr>
      <w:numPr>
        <w:ilvl w:val="6"/>
        <w:numId w:val="9"/>
      </w:numPr>
      <w:spacing w:before="240" w:after="60"/>
      <w:outlineLvl w:val="6"/>
    </w:pPr>
  </w:style>
  <w:style w:type="paragraph" w:styleId="Heading8">
    <w:name w:val="heading 8"/>
    <w:basedOn w:val="Normal"/>
    <w:next w:val="Normal"/>
    <w:link w:val="Heading8Char"/>
    <w:pPr>
      <w:numPr>
        <w:ilvl w:val="7"/>
        <w:numId w:val="9"/>
      </w:numPr>
      <w:spacing w:before="240" w:after="60"/>
      <w:outlineLvl w:val="7"/>
    </w:pPr>
    <w:rPr>
      <w:i/>
    </w:rPr>
  </w:style>
  <w:style w:type="paragraph" w:styleId="Heading9">
    <w:name w:val="heading 9"/>
    <w:basedOn w:val="Normal"/>
    <w:next w:val="Normal"/>
    <w:link w:val="Heading9Char"/>
    <w:pPr>
      <w:numPr>
        <w:ilvl w:val="8"/>
        <w:numId w:val="9"/>
      </w:numPr>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hd w:val="clear" w:color="auto" w:fill="000080"/>
    </w:rPr>
  </w:style>
  <w:style w:type="paragraph" w:customStyle="1" w:styleId="DocumentTitle">
    <w:name w:val="Document Title"/>
    <w:next w:val="TextHeading2"/>
    <w:pPr>
      <w:keepNext/>
      <w:keepLines/>
      <w:numPr>
        <w:numId w:val="24"/>
      </w:numPr>
      <w:spacing w:after="480" w:line="400" w:lineRule="exact"/>
      <w:jc w:val="center"/>
      <w:outlineLvl w:val="0"/>
    </w:pPr>
    <w:rPr>
      <w:rFonts w:ascii="Arial" w:hAnsi="Arial" w:cs="Arial"/>
      <w:b/>
      <w:sz w:val="36"/>
    </w:rPr>
  </w:style>
  <w:style w:type="paragraph" w:customStyle="1" w:styleId="DocumentTOC">
    <w:name w:val="Document TOC"/>
    <w:next w:val="TextHeading2"/>
    <w:pPr>
      <w:keepNext/>
      <w:keepLines/>
      <w:spacing w:after="480" w:line="400" w:lineRule="exact"/>
      <w:jc w:val="center"/>
    </w:pPr>
    <w:rPr>
      <w:rFonts w:ascii="Arial" w:hAnsi="Arial" w:cs="Arial"/>
      <w:b/>
      <w:sz w:val="36"/>
    </w:rPr>
  </w:style>
  <w:style w:type="paragraph" w:styleId="Footer">
    <w:name w:val="footer"/>
    <w:basedOn w:val="Normal"/>
    <w:link w:val="FooterChar"/>
    <w:pPr>
      <w:tabs>
        <w:tab w:val="center" w:pos="4680"/>
        <w:tab w:val="right" w:pos="9360"/>
      </w:tabs>
    </w:pPr>
  </w:style>
  <w:style w:type="character" w:customStyle="1" w:styleId="FooterChar">
    <w:name w:val="Footer Char"/>
    <w:basedOn w:val="DefaultParagraphFont"/>
    <w:link w:val="Footer"/>
    <w:rPr>
      <w:sz w:val="24"/>
    </w:r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rPr>
      <w:sz w:val="24"/>
    </w:rPr>
  </w:style>
  <w:style w:type="character" w:customStyle="1" w:styleId="Heading1Char">
    <w:name w:val="Heading 1 Char"/>
    <w:basedOn w:val="DefaultParagraphFont"/>
    <w:link w:val="Heading1"/>
    <w:rPr>
      <w:rFonts w:ascii="Arial" w:hAnsi="Arial" w:cs="Arial"/>
      <w:b/>
      <w:sz w:val="20"/>
    </w:rPr>
  </w:style>
  <w:style w:type="paragraph" w:customStyle="1" w:styleId="Heading1Unnumbered">
    <w:name w:val="Heading 1 Unnumbered"/>
    <w:basedOn w:val="Heading1"/>
    <w:pPr>
      <w:numPr>
        <w:ilvl w:val="0"/>
        <w:numId w:val="0"/>
      </w:numPr>
    </w:pPr>
  </w:style>
  <w:style w:type="character" w:customStyle="1" w:styleId="Heading2Char">
    <w:name w:val="Heading 2 Char"/>
    <w:basedOn w:val="DefaultParagraphFont"/>
    <w:link w:val="Heading2"/>
    <w:rPr>
      <w:rFonts w:ascii="Arial" w:hAnsi="Arial" w:cs="Arial"/>
      <w:b/>
      <w:sz w:val="20"/>
    </w:rPr>
  </w:style>
  <w:style w:type="paragraph" w:customStyle="1" w:styleId="Heading2Unnumbered">
    <w:name w:val="Heading 2 Unnumbered"/>
    <w:basedOn w:val="Heading2"/>
    <w:pPr>
      <w:numPr>
        <w:ilvl w:val="0"/>
        <w:numId w:val="0"/>
      </w:numPr>
    </w:pPr>
  </w:style>
  <w:style w:type="character" w:customStyle="1" w:styleId="Heading3Char">
    <w:name w:val="Heading 3 Char"/>
    <w:basedOn w:val="DefaultParagraphFont"/>
    <w:link w:val="Heading3"/>
    <w:rPr>
      <w:rFonts w:ascii="Arial" w:hAnsi="Arial" w:cs="Arial"/>
      <w:b/>
      <w:sz w:val="20"/>
    </w:rPr>
  </w:style>
  <w:style w:type="character" w:customStyle="1" w:styleId="Heading4Char">
    <w:name w:val="Heading 4 Char"/>
    <w:basedOn w:val="DefaultParagraphFont"/>
    <w:link w:val="Heading4"/>
    <w:rPr>
      <w:rFonts w:ascii="Arial" w:hAnsi="Arial" w:cs="Arial"/>
      <w:b/>
      <w:sz w:val="20"/>
    </w:rPr>
  </w:style>
  <w:style w:type="character" w:customStyle="1" w:styleId="Heading5Char">
    <w:name w:val="Heading 5 Char"/>
    <w:basedOn w:val="DefaultParagraphFont"/>
    <w:link w:val="Heading5"/>
    <w:rPr>
      <w:rFonts w:ascii="Arial" w:hAnsi="Arial" w:cs="Arial"/>
      <w:b/>
      <w:sz w:val="20"/>
    </w:rPr>
  </w:style>
  <w:style w:type="character" w:customStyle="1" w:styleId="Heading6Char">
    <w:name w:val="Heading 6 Char"/>
    <w:basedOn w:val="DefaultParagraphFont"/>
    <w:link w:val="Heading6"/>
    <w:rPr>
      <w:b/>
    </w:rPr>
  </w:style>
  <w:style w:type="character" w:customStyle="1" w:styleId="Heading7Char">
    <w:name w:val="Heading 7 Char"/>
    <w:basedOn w:val="DefaultParagraphFont"/>
    <w:link w:val="Heading7"/>
    <w:rPr>
      <w:sz w:val="24"/>
    </w:rPr>
  </w:style>
  <w:style w:type="character" w:customStyle="1" w:styleId="Heading8Char">
    <w:name w:val="Heading 8 Char"/>
    <w:basedOn w:val="DefaultParagraphFont"/>
    <w:link w:val="Heading8"/>
    <w:rPr>
      <w:i/>
      <w:sz w:val="24"/>
    </w:rPr>
  </w:style>
  <w:style w:type="character" w:customStyle="1" w:styleId="Heading9Char">
    <w:name w:val="Heading 9 Char"/>
    <w:basedOn w:val="DefaultParagraphFont"/>
    <w:link w:val="Heading9"/>
  </w:style>
  <w:style w:type="character" w:styleId="PlaceholderText">
    <w:name w:val="Placeholder Text"/>
    <w:basedOn w:val="DefaultParagraphFont"/>
    <w:rPr>
      <w:color w:val="808080"/>
    </w:rPr>
  </w:style>
  <w:style w:type="paragraph" w:customStyle="1" w:styleId="PortfolioSection">
    <w:name w:val="Portfolio Section"/>
    <w:next w:val="TextHeading2"/>
    <w:pPr>
      <w:pBdr>
        <w:bottom w:val="single" w:sz="12" w:space="1" w:color="FFCC00"/>
      </w:pBdr>
      <w:spacing w:after="240" w:line="240" w:lineRule="auto"/>
      <w:jc w:val="right"/>
      <w:outlineLvl w:val="0"/>
    </w:pPr>
    <w:rPr>
      <w:rFonts w:ascii="Arial" w:hAnsi="Arial" w:cs="Arial"/>
      <w:b/>
      <w:sz w:val="32"/>
    </w:rPr>
  </w:style>
  <w:style w:type="paragraph" w:customStyle="1" w:styleId="PortfolioTitle">
    <w:name w:val="Portfolio Title"/>
    <w:next w:val="TextHeading2"/>
    <w:pPr>
      <w:pBdr>
        <w:top w:val="single" w:sz="12" w:space="11" w:color="FFCC00"/>
        <w:bottom w:val="single" w:sz="12" w:space="11" w:color="FFCC00"/>
      </w:pBdr>
      <w:spacing w:before="2880" w:after="0" w:line="240" w:lineRule="atLeast"/>
      <w:jc w:val="center"/>
    </w:pPr>
    <w:rPr>
      <w:rFonts w:ascii="Arial" w:hAnsi="Arial" w:cs="Arial"/>
      <w:b/>
      <w:sz w:val="48"/>
    </w:rPr>
  </w:style>
  <w:style w:type="paragraph" w:customStyle="1" w:styleId="t1">
    <w:name w:val="t1"/>
    <w:basedOn w:val="Normal"/>
    <w:pPr>
      <w:spacing w:before="120" w:after="120"/>
    </w:pPr>
  </w:style>
  <w:style w:type="paragraph" w:customStyle="1" w:styleId="TextHeading2">
    <w:name w:val="Text Heading 2"/>
    <w:pPr>
      <w:spacing w:before="120" w:after="120" w:line="240" w:lineRule="auto"/>
      <w:jc w:val="both"/>
    </w:pPr>
    <w:rPr>
      <w:sz w:val="24"/>
    </w:rPr>
  </w:style>
  <w:style w:type="paragraph" w:customStyle="1" w:styleId="TextHeading3">
    <w:name w:val="Text Heading 3"/>
    <w:pPr>
      <w:spacing w:before="120" w:after="120" w:line="240" w:lineRule="auto"/>
      <w:ind w:left="720" w:right="720"/>
      <w:jc w:val="both"/>
    </w:pPr>
    <w:rPr>
      <w:sz w:val="24"/>
    </w:rPr>
  </w:style>
  <w:style w:type="paragraph" w:customStyle="1" w:styleId="TextHeading4">
    <w:name w:val="Text Heading 4"/>
    <w:pPr>
      <w:spacing w:before="120" w:after="120" w:line="240" w:lineRule="auto"/>
      <w:ind w:left="1440" w:right="1440"/>
      <w:jc w:val="both"/>
    </w:pPr>
    <w:rPr>
      <w:sz w:val="24"/>
    </w:rPr>
  </w:style>
  <w:style w:type="paragraph" w:customStyle="1"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uiPriority w:val="10"/>
    <w:qFormat/>
    <w:pPr>
      <w:spacing w:before="240" w:after="240" w:line="480" w:lineRule="exact"/>
      <w:jc w:val="center"/>
    </w:pPr>
    <w:rPr>
      <w:rFonts w:ascii="Arial" w:hAnsi="Arial" w:cs="Arial"/>
      <w:b/>
      <w:sz w:val="36"/>
    </w:rPr>
  </w:style>
  <w:style w:type="character" w:customStyle="1" w:styleId="TitleChar">
    <w:name w:val="Title Char"/>
    <w:basedOn w:val="DefaultParagraphFont"/>
    <w:link w:val="Title"/>
    <w:rPr>
      <w:rFonts w:ascii="Arial" w:hAnsi="Arial" w:cs="Arial"/>
      <w:b/>
      <w:sz w:val="20"/>
    </w:rPr>
  </w:style>
  <w:style w:type="paragraph" w:customStyle="1" w:styleId="TitleDocument">
    <w:name w:val="Title Document"/>
    <w:pPr>
      <w:spacing w:after="0" w:line="400" w:lineRule="exact"/>
      <w:jc w:val="center"/>
    </w:pPr>
    <w:rPr>
      <w:rFonts w:ascii="Arial" w:hAnsi="Arial" w:cs="Arial"/>
      <w:b/>
      <w:sz w:val="36"/>
    </w:rPr>
  </w:style>
  <w:style w:type="paragraph" w:customStyle="1" w:styleId="TitleDocumentCenter">
    <w:name w:val="Title Document Center"/>
    <w:next w:val="TextHeading2"/>
    <w:pPr>
      <w:spacing w:before="120" w:after="0" w:line="400" w:lineRule="atLeast"/>
      <w:jc w:val="center"/>
    </w:pPr>
    <w:rPr>
      <w:rFonts w:ascii="Arial" w:hAnsi="Arial" w:cs="Arial"/>
      <w:b/>
      <w:sz w:val="36"/>
    </w:rPr>
  </w:style>
  <w:style w:type="paragraph" w:customStyle="1" w:styleId="TitlePage">
    <w:name w:val="Title Page"/>
    <w:pPr>
      <w:keepNext/>
      <w:keepLines/>
      <w:spacing w:after="480" w:line="400" w:lineRule="exact"/>
      <w:jc w:val="center"/>
    </w:pPr>
    <w:rPr>
      <w:rFonts w:ascii="Arial" w:hAnsi="Arial" w:cs="Arial"/>
      <w:b/>
      <w:sz w:val="36"/>
    </w:rPr>
  </w:style>
  <w:style w:type="paragraph" w:styleId="TOC1">
    <w:name w:val="toc 1"/>
    <w:basedOn w:val="Normal"/>
    <w:next w:val="Normal"/>
    <w:pPr>
      <w:keepNext/>
      <w:tabs>
        <w:tab w:val="left" w:pos="2520"/>
        <w:tab w:val="right" w:leader="dot" w:pos="8640"/>
      </w:tabs>
      <w:spacing w:before="360" w:after="60"/>
      <w:ind w:left="2520" w:right="720" w:hanging="2520"/>
    </w:pPr>
    <w:rPr>
      <w:rFonts w:ascii="Arial" w:hAnsi="Arial" w:cs="Arial"/>
      <w:b/>
    </w:rPr>
  </w:style>
  <w:style w:type="paragraph" w:styleId="TOC2">
    <w:name w:val="toc 2"/>
    <w:basedOn w:val="Normal"/>
    <w:next w:val="Normal"/>
    <w:pPr>
      <w:tabs>
        <w:tab w:val="left" w:pos="2520"/>
        <w:tab w:val="right" w:leader="dot" w:pos="8640"/>
      </w:tabs>
      <w:ind w:left="2520" w:right="720" w:hanging="2520"/>
    </w:p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table" w:styleId="TableGrid">
    <w:name w:val="Table Grid"/>
    <w:basedOn w:val="TableNormal"/>
    <w:rsid w:val="00AF64C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312</Words>
  <Characters>1781</Characters>
  <Application>Microsoft Office Word</Application>
  <DocSecurity>0</DocSecurity>
  <Lines>14</Lines>
  <Paragraphs>4</Paragraphs>
  <ScaleCrop>false</ScaleCrop>
  <Company>WealthCounsel, LLC</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caconservatornomination</dc:title>
  <dc:creator>jeremy.pietkauskis@wealthcounsel.com</dc:creator>
  <cp:keywords/>
  <dc:description>Transformed to EPML from XQML</dc:description>
  <cp:lastModifiedBy>Matthew Wingerden</cp:lastModifiedBy>
  <cp:revision>2</cp:revision>
  <dcterms:created xsi:type="dcterms:W3CDTF">2025-08-19T18:32:00Z</dcterms:created>
  <dcterms:modified xsi:type="dcterms:W3CDTF">2026-01-21T19:28:00Z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