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8F616" w14:textId="7DE1DE61" w:rsidR="00861B2E" w:rsidRDefault="00861B2E">
      <w:r>
        <w:rPr>
          <w:rFonts w:hint="eastAsia"/>
        </w:rPr>
        <w:t>집고 넘어가기</w:t>
      </w:r>
    </w:p>
    <w:p w14:paraId="5D1D3881" w14:textId="450DA413" w:rsidR="00F721A2" w:rsidRDefault="00F721A2"/>
    <w:p w14:paraId="375C465E" w14:textId="0A94E0B1" w:rsidR="00F721A2" w:rsidRDefault="00F721A2">
      <w:r>
        <w:rPr>
          <w:rFonts w:hint="eastAsia"/>
        </w:rPr>
        <w:t>상관관계</w:t>
      </w:r>
    </w:p>
    <w:p w14:paraId="0C7CA2EC" w14:textId="3721ED9B" w:rsidR="00F721A2" w:rsidRDefault="00F721A2" w:rsidP="00F721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연관성을 확인할 수 있으며 숫자의</w:t>
      </w:r>
      <w:r>
        <w:t xml:space="preserve"> </w:t>
      </w:r>
      <w:r>
        <w:rPr>
          <w:rFonts w:hint="eastAsia"/>
        </w:rPr>
        <w:t xml:space="preserve">표현 가능 </w:t>
      </w:r>
      <w:r>
        <w:t>(-1 ~ 1)</w:t>
      </w:r>
    </w:p>
    <w:p w14:paraId="2BA5365E" w14:textId="571BCBBB" w:rsidR="00F721A2" w:rsidRDefault="00F721A2" w:rsidP="00F721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원인과 결과형태인 인과관계가 아님</w:t>
      </w:r>
    </w:p>
    <w:p w14:paraId="606399C0" w14:textId="14FE1F50" w:rsidR="00F721A2" w:rsidRDefault="00F721A2" w:rsidP="00F721A2"/>
    <w:p w14:paraId="7403EBBE" w14:textId="5577D441" w:rsidR="00F721A2" w:rsidRDefault="00F721A2" w:rsidP="00F721A2"/>
    <w:p w14:paraId="7116A1BE" w14:textId="42A444E6" w:rsidR="00F721A2" w:rsidRDefault="00BC1E28" w:rsidP="00F721A2">
      <w:r>
        <w:t>T</w:t>
      </w:r>
      <w:r>
        <w:rPr>
          <w:rFonts w:hint="eastAsia"/>
        </w:rPr>
        <w:t>검정</w:t>
      </w:r>
    </w:p>
    <w:p w14:paraId="6FD8A484" w14:textId="51184FFE" w:rsidR="00BC1E28" w:rsidRDefault="00BC1E28" w:rsidP="00F721A2">
      <w:r>
        <w:rPr>
          <w:rFonts w:hint="eastAsia"/>
        </w:rPr>
        <w:t>대응표본 T검정</w:t>
      </w:r>
    </w:p>
    <w:p w14:paraId="2119B95B" w14:textId="3A5AB81D" w:rsidR="00962968" w:rsidRDefault="00962968" w:rsidP="009629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두 모집단으로부터 표본을 추출할 때,</w:t>
      </w:r>
      <w:r>
        <w:t xml:space="preserve"> </w:t>
      </w:r>
      <w:r>
        <w:rPr>
          <w:rFonts w:hint="eastAsia"/>
        </w:rPr>
        <w:t>서로 연관된 표본</w:t>
      </w:r>
    </w:p>
    <w:p w14:paraId="4555FED6" w14:textId="330F53B5" w:rsidR="00962968" w:rsidRDefault="00962968" w:rsidP="00962968"/>
    <w:p w14:paraId="6E0B0B03" w14:textId="6FC7835A" w:rsidR="00962968" w:rsidRDefault="00962968" w:rsidP="00962968">
      <w:pPr>
        <w:rPr>
          <w:rFonts w:hint="eastAsia"/>
        </w:rPr>
      </w:pPr>
      <w:r>
        <w:rPr>
          <w:rFonts w:hint="eastAsia"/>
        </w:rPr>
        <w:t>샘플데이터</w:t>
      </w:r>
    </w:p>
    <w:p w14:paraId="2284DEF8" w14:textId="54070762" w:rsidR="00962968" w:rsidRDefault="00962968" w:rsidP="00962968">
      <w:r>
        <w:rPr>
          <w:noProof/>
        </w:rPr>
        <w:drawing>
          <wp:inline distT="0" distB="0" distL="0" distR="0" wp14:anchorId="2ADD9577" wp14:editId="78E3881D">
            <wp:extent cx="4412512" cy="1296964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409" cy="13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25D3" w14:textId="6E4A4D81" w:rsidR="00962968" w:rsidRDefault="00962968" w:rsidP="00962968">
      <w:r>
        <w:rPr>
          <w:rFonts w:hint="eastAsia"/>
        </w:rPr>
        <w:t>가설</w:t>
      </w:r>
    </w:p>
    <w:p w14:paraId="62E9E9CD" w14:textId="381981B4" w:rsidR="00962968" w:rsidRDefault="00962968" w:rsidP="00962968">
      <w:r>
        <w:rPr>
          <w:noProof/>
        </w:rPr>
        <w:drawing>
          <wp:inline distT="0" distB="0" distL="0" distR="0" wp14:anchorId="7F0E19AB" wp14:editId="062D4296">
            <wp:extent cx="4550735" cy="107188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124" cy="1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118" w14:textId="7C25DB32" w:rsidR="00962968" w:rsidRDefault="00962968">
      <w:pPr>
        <w:widowControl/>
        <w:wordWrap/>
        <w:autoSpaceDE/>
        <w:autoSpaceDN/>
      </w:pPr>
      <w:r>
        <w:br w:type="page"/>
      </w:r>
    </w:p>
    <w:p w14:paraId="53570E90" w14:textId="6BF224E4" w:rsidR="00962968" w:rsidRDefault="00962968" w:rsidP="00962968">
      <w:r>
        <w:rPr>
          <w:rFonts w:hint="eastAsia"/>
        </w:rPr>
        <w:lastRenderedPageBreak/>
        <w:t>대응표본 검정 식</w:t>
      </w:r>
    </w:p>
    <w:p w14:paraId="437E23AF" w14:textId="40DC41D8" w:rsidR="00962968" w:rsidRDefault="00962968" w:rsidP="00962968">
      <w:r>
        <w:rPr>
          <w:noProof/>
        </w:rPr>
        <w:drawing>
          <wp:inline distT="0" distB="0" distL="0" distR="0" wp14:anchorId="412302C3" wp14:editId="3CF2921D">
            <wp:extent cx="4498264" cy="24454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735" cy="24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D71B" w14:textId="174E1E42" w:rsidR="00962968" w:rsidRDefault="00962968" w:rsidP="00962968"/>
    <w:p w14:paraId="2AEB8FA9" w14:textId="4558F85F" w:rsidR="001A1B5B" w:rsidRDefault="001A1B5B" w:rsidP="00962968">
      <w:r>
        <w:rPr>
          <w:rFonts w:hint="eastAsia"/>
        </w:rPr>
        <w:t>주의!</w:t>
      </w:r>
    </w:p>
    <w:p w14:paraId="013D29B6" w14:textId="09875B96" w:rsidR="001A1B5B" w:rsidRDefault="001A1B5B" w:rsidP="00962968">
      <w:r>
        <w:rPr>
          <w:rFonts w:hint="eastAsia"/>
        </w:rPr>
        <w:t>표준편차와 표준오차의 차이</w:t>
      </w:r>
    </w:p>
    <w:p w14:paraId="28D14D27" w14:textId="34F10116" w:rsidR="001A1B5B" w:rsidRDefault="001A1B5B" w:rsidP="00962968">
      <w:r>
        <w:rPr>
          <w:rFonts w:hint="eastAsia"/>
        </w:rPr>
        <w:t>편차</w:t>
      </w:r>
      <w:r w:rsidR="00D1476A">
        <w:rPr>
          <w:rFonts w:hint="eastAsia"/>
        </w:rPr>
        <w:t>(변량-평균</w:t>
      </w:r>
      <w:proofErr w:type="gramStart"/>
      <w:r w:rsidR="00D1476A">
        <w:rPr>
          <w:rFonts w:hint="eastAsia"/>
        </w:rP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제곱의 평균에 루트를 씌운 값이 표준편차</w:t>
      </w:r>
    </w:p>
    <w:p w14:paraId="33520C5D" w14:textId="406CCE63" w:rsidR="001A1B5B" w:rsidRDefault="001A1B5B" w:rsidP="00962968">
      <w:pPr>
        <w:rPr>
          <w:rFonts w:hint="eastAsia"/>
        </w:rPr>
      </w:pPr>
      <w:r>
        <w:rPr>
          <w:rFonts w:hint="eastAsia"/>
        </w:rPr>
        <w:t>오차</w:t>
      </w:r>
      <w:r w:rsidR="00D1476A">
        <w:rPr>
          <w:rFonts w:hint="eastAsia"/>
        </w:rPr>
        <w:t>(</w:t>
      </w:r>
      <w:proofErr w:type="spellStart"/>
      <w:r w:rsidR="00D1476A">
        <w:rPr>
          <w:rFonts w:hint="eastAsia"/>
        </w:rPr>
        <w:t>추정값</w:t>
      </w:r>
      <w:proofErr w:type="spellEnd"/>
      <w:r w:rsidR="00D1476A">
        <w:t>-</w:t>
      </w:r>
      <w:r w:rsidR="00D1476A">
        <w:rPr>
          <w:rFonts w:hint="eastAsia"/>
        </w:rPr>
        <w:t>참값</w:t>
      </w:r>
      <w:proofErr w:type="gramStart"/>
      <w:r w:rsidR="00D1476A">
        <w:rPr>
          <w:rFonts w:hint="eastAsia"/>
        </w:rP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제곱의 평균에 루트를 씌운 것이 표준오차</w:t>
      </w:r>
    </w:p>
    <w:p w14:paraId="14BE53ED" w14:textId="7423F6B1" w:rsidR="00D67315" w:rsidRDefault="00D67315" w:rsidP="00962968">
      <w:r>
        <w:rPr>
          <w:noProof/>
        </w:rPr>
        <w:drawing>
          <wp:inline distT="0" distB="0" distL="0" distR="0" wp14:anchorId="72A8D6ED" wp14:editId="2B30FDC5">
            <wp:extent cx="2551814" cy="1505252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20" cy="151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FF73" w14:textId="13007CBF" w:rsidR="001A1B5B" w:rsidRDefault="001A1B5B" w:rsidP="00962968">
      <w:r>
        <w:rPr>
          <w:rFonts w:hint="eastAsia"/>
        </w:rPr>
        <w:t xml:space="preserve"> </w:t>
      </w:r>
      <w:r>
        <w:t xml:space="preserve">           </w:t>
      </w:r>
    </w:p>
    <w:p w14:paraId="06999B2A" w14:textId="1C2354B2" w:rsidR="001A1B5B" w:rsidRDefault="001A1B5B" w:rsidP="00962968">
      <w:r>
        <w:rPr>
          <w:rFonts w:hint="eastAsia"/>
        </w:rPr>
        <w:t xml:space="preserve">위의 그림처럼 </w:t>
      </w:r>
      <w:r w:rsidR="00D1476A">
        <w:rPr>
          <w:rFonts w:hint="eastAsia"/>
        </w:rPr>
        <w:t xml:space="preserve">표본을 계속해서 뽑게 되면 편차와 같이 표본평균으로부터 여러 </w:t>
      </w:r>
      <w:proofErr w:type="spellStart"/>
      <w:r w:rsidR="00D1476A">
        <w:rPr>
          <w:rFonts w:hint="eastAsia"/>
        </w:rPr>
        <w:t>표본들과의</w:t>
      </w:r>
      <w:proofErr w:type="spellEnd"/>
      <w:r w:rsidR="00D1476A">
        <w:rPr>
          <w:rFonts w:hint="eastAsia"/>
        </w:rPr>
        <w:t xml:space="preserve"> 오차가 </w:t>
      </w:r>
      <w:proofErr w:type="spellStart"/>
      <w:r w:rsidR="00D1476A">
        <w:rPr>
          <w:rFonts w:hint="eastAsia"/>
        </w:rPr>
        <w:t>생기게된다</w:t>
      </w:r>
      <w:proofErr w:type="spellEnd"/>
      <w:r w:rsidR="00D1476A">
        <w:rPr>
          <w:rFonts w:hint="eastAsia"/>
        </w:rPr>
        <w:t>.</w:t>
      </w:r>
      <w:r w:rsidR="00D1476A">
        <w:t xml:space="preserve"> </w:t>
      </w:r>
    </w:p>
    <w:p w14:paraId="7CAE504F" w14:textId="15F909DE" w:rsidR="00D1476A" w:rsidRDefault="00D67315" w:rsidP="00962968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쉽게 얘기해서 표준편차를 계산할 때 루트 </w:t>
      </w:r>
      <w:r>
        <w:t>N</w:t>
      </w:r>
      <w:r>
        <w:rPr>
          <w:rFonts w:hint="eastAsia"/>
        </w:rPr>
        <w:t xml:space="preserve">으로 나눠주게 되면 표본평균의 표준편차가 된다. </w:t>
      </w:r>
    </w:p>
    <w:p w14:paraId="40D66324" w14:textId="67BE152C" w:rsidR="00D67315" w:rsidRDefault="00D67315" w:rsidP="00962968">
      <w:r>
        <w:rPr>
          <w:noProof/>
        </w:rPr>
        <w:drawing>
          <wp:inline distT="0" distB="0" distL="0" distR="0" wp14:anchorId="594297F1" wp14:editId="415151DB">
            <wp:extent cx="1606163" cy="794006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4822" cy="8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91F7" w14:textId="5ECD639D" w:rsidR="002D542E" w:rsidRDefault="002D542E" w:rsidP="00962968">
      <w:r>
        <w:rPr>
          <w:rFonts w:hint="eastAsia"/>
        </w:rPr>
        <w:t xml:space="preserve">정의가 </w:t>
      </w:r>
      <w:proofErr w:type="gramStart"/>
      <w:r>
        <w:rPr>
          <w:rFonts w:hint="eastAsia"/>
        </w:rPr>
        <w:t xml:space="preserve">궁금하면 </w:t>
      </w:r>
      <w:r>
        <w:t>?</w:t>
      </w:r>
      <w:proofErr w:type="gramEnd"/>
      <w:r>
        <w:t xml:space="preserve"> </w:t>
      </w:r>
      <w:hyperlink r:id="rId10" w:history="1">
        <w:r w:rsidRPr="00974F71">
          <w:rPr>
            <w:rStyle w:val="a4"/>
          </w:rPr>
          <w:t>https://hsm-edu.tistory.com/16</w:t>
        </w:r>
      </w:hyperlink>
    </w:p>
    <w:p w14:paraId="7B229183" w14:textId="77777777" w:rsidR="002D542E" w:rsidRPr="002D542E" w:rsidRDefault="002D542E" w:rsidP="00962968">
      <w:pPr>
        <w:rPr>
          <w:rFonts w:hint="eastAsia"/>
        </w:rPr>
      </w:pPr>
    </w:p>
    <w:p w14:paraId="2BF9FEA8" w14:textId="64C39816" w:rsidR="00D67315" w:rsidRDefault="00D67315" w:rsidP="00962968">
      <w:r>
        <w:rPr>
          <w:rFonts w:hint="eastAsia"/>
        </w:rPr>
        <w:t>다시 돌아와서 계산을 해보면</w:t>
      </w:r>
    </w:p>
    <w:p w14:paraId="3EAE7582" w14:textId="693003FB" w:rsidR="00D67315" w:rsidRDefault="00D67315" w:rsidP="00962968">
      <w:pPr>
        <w:rPr>
          <w:rFonts w:hint="eastAsia"/>
        </w:rPr>
      </w:pPr>
      <w:r>
        <w:rPr>
          <w:noProof/>
        </w:rPr>
        <w:drawing>
          <wp:inline distT="0" distB="0" distL="0" distR="0" wp14:anchorId="7215B415" wp14:editId="1ED52A8D">
            <wp:extent cx="3146667" cy="14312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200" cy="14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4466" w14:textId="525789EB" w:rsidR="00D67315" w:rsidRDefault="00D67315" w:rsidP="00962968">
      <w:r>
        <w:rPr>
          <w:noProof/>
        </w:rPr>
        <w:drawing>
          <wp:inline distT="0" distB="0" distL="0" distR="0" wp14:anchorId="414886B7" wp14:editId="16D2E532">
            <wp:extent cx="3274210" cy="2162754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443" cy="2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D5FD" w14:textId="1BE807AE" w:rsidR="0069316D" w:rsidRDefault="0069316D" w:rsidP="00962968"/>
    <w:p w14:paraId="2F7B5D9B" w14:textId="454BE059" w:rsidR="0069316D" w:rsidRDefault="0069316D" w:rsidP="00962968">
      <w:r>
        <w:rPr>
          <w:rFonts w:hint="eastAsia"/>
        </w:rPr>
        <w:t>사설검정 결과는</w:t>
      </w:r>
    </w:p>
    <w:p w14:paraId="0AEA805D" w14:textId="58F33AEB" w:rsidR="0069316D" w:rsidRDefault="0069316D" w:rsidP="00962968">
      <w:r>
        <w:rPr>
          <w:noProof/>
        </w:rPr>
        <w:drawing>
          <wp:inline distT="0" distB="0" distL="0" distR="0" wp14:anchorId="3C7FD497" wp14:editId="4D0BCE39">
            <wp:extent cx="3413051" cy="21239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193" cy="21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DE3" w14:textId="16AF4726" w:rsidR="0069316D" w:rsidRDefault="0069316D" w:rsidP="00962968"/>
    <w:p w14:paraId="5D4940C3" w14:textId="7273EACC" w:rsidR="0069316D" w:rsidRDefault="0069316D" w:rsidP="00962968">
      <w:r>
        <w:rPr>
          <w:rFonts w:hint="eastAsia"/>
        </w:rPr>
        <w:t>즉,</w:t>
      </w:r>
      <w:r>
        <w:t xml:space="preserve"> T</w:t>
      </w:r>
      <w:r>
        <w:rPr>
          <w:rFonts w:hint="eastAsia"/>
        </w:rPr>
        <w:t xml:space="preserve">값은 </w:t>
      </w:r>
      <w:r>
        <w:t>5.88</w:t>
      </w:r>
      <w:r>
        <w:rPr>
          <w:rFonts w:hint="eastAsia"/>
        </w:rPr>
        <w:t xml:space="preserve">이고 신뢰구간 밖으로 </w:t>
      </w:r>
      <w:proofErr w:type="spellStart"/>
      <w:r>
        <w:rPr>
          <w:rFonts w:hint="eastAsia"/>
        </w:rPr>
        <w:t>나가니깐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귀무가설기각</w:t>
      </w:r>
      <w:proofErr w:type="spellEnd"/>
    </w:p>
    <w:p w14:paraId="64037CEF" w14:textId="26F3D0BC" w:rsidR="0069316D" w:rsidRDefault="0069316D" w:rsidP="00962968">
      <w:r>
        <w:rPr>
          <w:rFonts w:hint="eastAsia"/>
        </w:rPr>
        <w:t>사전 사후 차이가 있다는 것을 확인할 수 있다.</w:t>
      </w:r>
    </w:p>
    <w:p w14:paraId="729B9097" w14:textId="33AF723A" w:rsidR="002D542E" w:rsidRDefault="002D542E" w:rsidP="00962968"/>
    <w:p w14:paraId="6CBDE459" w14:textId="5F958409" w:rsidR="002D542E" w:rsidRDefault="002D542E" w:rsidP="00962968">
      <w:r>
        <w:rPr>
          <w:rFonts w:hint="eastAsia"/>
        </w:rPr>
        <w:lastRenderedPageBreak/>
        <w:t>독립표본 T검정</w:t>
      </w:r>
    </w:p>
    <w:p w14:paraId="05F7472F" w14:textId="62BFE500" w:rsidR="002D542E" w:rsidRDefault="002D542E" w:rsidP="00962968">
      <w:r>
        <w:rPr>
          <w:noProof/>
        </w:rPr>
        <w:drawing>
          <wp:inline distT="0" distB="0" distL="0" distR="0" wp14:anchorId="68F0CEC3" wp14:editId="59B6C739">
            <wp:extent cx="4786786" cy="11449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049" cy="1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A0C" w14:textId="7B1ECC6F" w:rsidR="002D542E" w:rsidRDefault="002D542E" w:rsidP="00962968">
      <w:r>
        <w:rPr>
          <w:rFonts w:hint="eastAsia"/>
        </w:rPr>
        <w:t xml:space="preserve">독립 표본 </w:t>
      </w:r>
      <w:r>
        <w:t>T</w:t>
      </w:r>
      <w:r>
        <w:rPr>
          <w:rFonts w:hint="eastAsia"/>
        </w:rPr>
        <w:t>검정 식</w:t>
      </w:r>
    </w:p>
    <w:p w14:paraId="6795B23C" w14:textId="01CBF788" w:rsidR="002D542E" w:rsidRDefault="002D542E" w:rsidP="00962968">
      <w:r>
        <w:rPr>
          <w:noProof/>
        </w:rPr>
        <w:drawing>
          <wp:inline distT="0" distB="0" distL="0" distR="0" wp14:anchorId="3087FC30" wp14:editId="53125822">
            <wp:extent cx="2285774" cy="1304014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02" cy="13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D475" w14:textId="2CB9DC20" w:rsidR="002D542E" w:rsidRDefault="002D542E" w:rsidP="00962968"/>
    <w:p w14:paraId="713E8E04" w14:textId="6E5660F0" w:rsidR="002D542E" w:rsidRDefault="002D542E" w:rsidP="00962968">
      <w:pPr>
        <w:rPr>
          <w:rFonts w:hint="eastAsia"/>
        </w:rPr>
      </w:pPr>
      <w:r>
        <w:rPr>
          <w:rFonts w:hint="eastAsia"/>
        </w:rPr>
        <w:t xml:space="preserve">위의 식을 </w:t>
      </w:r>
      <w:r w:rsidR="00915333">
        <w:rPr>
          <w:rFonts w:hint="eastAsia"/>
        </w:rPr>
        <w:t>기반으로 적용해본 결과 다음과 같다.</w:t>
      </w:r>
    </w:p>
    <w:p w14:paraId="04CC33EC" w14:textId="4533A20A" w:rsidR="003A7A3E" w:rsidRDefault="002D542E" w:rsidP="00962968">
      <w:r>
        <w:rPr>
          <w:noProof/>
        </w:rPr>
        <w:drawing>
          <wp:inline distT="0" distB="0" distL="0" distR="0" wp14:anchorId="6D78F1B9" wp14:editId="76DD8EBD">
            <wp:extent cx="4444779" cy="281332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564" cy="28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24EF" w14:textId="77777777" w:rsidR="003A7A3E" w:rsidRDefault="003A7A3E">
      <w:pPr>
        <w:widowControl/>
        <w:wordWrap/>
        <w:autoSpaceDE/>
        <w:autoSpaceDN/>
      </w:pPr>
      <w:r>
        <w:br w:type="page"/>
      </w:r>
    </w:p>
    <w:p w14:paraId="22D7A076" w14:textId="39985851" w:rsidR="002D542E" w:rsidRDefault="003A7A3E" w:rsidP="00962968">
      <w:r>
        <w:rPr>
          <w:rFonts w:hint="eastAsia"/>
        </w:rPr>
        <w:lastRenderedPageBreak/>
        <w:t>분산분석</w:t>
      </w:r>
    </w:p>
    <w:p w14:paraId="2480F3C5" w14:textId="42381D8D" w:rsidR="003A7A3E" w:rsidRDefault="003A7A3E" w:rsidP="00962968">
      <w:r>
        <w:rPr>
          <w:rFonts w:hint="eastAsia"/>
        </w:rPr>
        <w:t>t검정을 여러 번 하면 되지 않을까?</w:t>
      </w:r>
      <w:r>
        <w:t>?</w:t>
      </w:r>
    </w:p>
    <w:p w14:paraId="7DD293DE" w14:textId="6012F726" w:rsidR="003A7A3E" w:rsidRDefault="003A7A3E" w:rsidP="003A7A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여러 번 </w:t>
      </w:r>
      <w:r>
        <w:t>t-test</w:t>
      </w:r>
      <w:r>
        <w:rPr>
          <w:rFonts w:hint="eastAsia"/>
        </w:rPr>
        <w:t xml:space="preserve">를 해주면 </w:t>
      </w:r>
      <w:r>
        <w:t>1</w:t>
      </w:r>
      <w:r>
        <w:rPr>
          <w:rFonts w:hint="eastAsia"/>
        </w:rPr>
        <w:t>종오류(a</w:t>
      </w:r>
      <w:r>
        <w:t>)</w:t>
      </w:r>
      <w:r>
        <w:rPr>
          <w:rFonts w:hint="eastAsia"/>
        </w:rPr>
        <w:t>를 범할 확률이 증가</w:t>
      </w:r>
    </w:p>
    <w:p w14:paraId="52A045AB" w14:textId="6E2667B5" w:rsidR="003A7A3E" w:rsidRDefault="003A7A3E" w:rsidP="003A7A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한번 가설검정을 할 경우마다 </w:t>
      </w:r>
      <w:r>
        <w:t>5%</w:t>
      </w:r>
      <w:r>
        <w:rPr>
          <w:rFonts w:hint="eastAsia"/>
        </w:rPr>
        <w:t xml:space="preserve"> 유의수준이 </w:t>
      </w:r>
      <w:proofErr w:type="spellStart"/>
      <w:r>
        <w:rPr>
          <w:rFonts w:hint="eastAsia"/>
        </w:rPr>
        <w:t>중첨되기</w:t>
      </w:r>
      <w:proofErr w:type="spellEnd"/>
      <w:r>
        <w:rPr>
          <w:rFonts w:hint="eastAsia"/>
        </w:rPr>
        <w:t xml:space="preserve"> 때문에!</w:t>
      </w:r>
    </w:p>
    <w:p w14:paraId="52658D21" w14:textId="1D5A3D39" w:rsidR="003A7A3E" w:rsidRDefault="003A7A3E" w:rsidP="003A7A3E"/>
    <w:p w14:paraId="29EB6F80" w14:textId="5EC553A7" w:rsidR="003A7A3E" w:rsidRDefault="003A7A3E" w:rsidP="003A7A3E">
      <w:r>
        <w:rPr>
          <w:rFonts w:hint="eastAsia"/>
        </w:rPr>
        <w:t>그룹내 분산의 비율을 통해 평균의 차이를 비교할 수 있다.</w:t>
      </w:r>
    </w:p>
    <w:p w14:paraId="53271152" w14:textId="3DEE724B" w:rsidR="003A7A3E" w:rsidRDefault="003A7A3E" w:rsidP="003A7A3E">
      <w:pPr>
        <w:rPr>
          <w:rFonts w:hint="eastAsia"/>
        </w:rPr>
      </w:pPr>
      <w:proofErr w:type="gramStart"/>
      <w:r>
        <w:t>ANOCA(</w:t>
      </w:r>
      <w:proofErr w:type="gramEnd"/>
      <w:r>
        <w:t>Analysis of Variance)</w:t>
      </w:r>
    </w:p>
    <w:p w14:paraId="2DB9157A" w14:textId="7FA3874D" w:rsidR="003A7A3E" w:rsidRDefault="003A7A3E" w:rsidP="003A7A3E">
      <w:r>
        <w:rPr>
          <w:noProof/>
        </w:rPr>
        <w:drawing>
          <wp:inline distT="0" distB="0" distL="0" distR="0" wp14:anchorId="25E66BBB" wp14:editId="0626E635">
            <wp:extent cx="5731510" cy="20218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8FEE" w14:textId="69EE9FCF" w:rsidR="003A7A3E" w:rsidRDefault="003A7A3E" w:rsidP="003A7A3E"/>
    <w:p w14:paraId="0275A7BD" w14:textId="14DB4ECC" w:rsidR="003A7A3E" w:rsidRDefault="003A7A3E" w:rsidP="003A7A3E">
      <w:r>
        <w:rPr>
          <w:noProof/>
        </w:rPr>
        <w:drawing>
          <wp:inline distT="0" distB="0" distL="0" distR="0" wp14:anchorId="090E1B29" wp14:editId="36CDEBC9">
            <wp:extent cx="3077155" cy="1271977"/>
            <wp:effectExtent l="0" t="0" r="9525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563" cy="12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943E" w14:textId="1C243C00" w:rsidR="003A7A3E" w:rsidRDefault="003A7A3E" w:rsidP="003A7A3E"/>
    <w:p w14:paraId="351E8A0B" w14:textId="41DB3975" w:rsidR="003A7A3E" w:rsidRDefault="003A7A3E">
      <w:pPr>
        <w:widowControl/>
        <w:wordWrap/>
        <w:autoSpaceDE/>
        <w:autoSpaceDN/>
      </w:pPr>
      <w:r>
        <w:br w:type="page"/>
      </w:r>
    </w:p>
    <w:p w14:paraId="4B1E0081" w14:textId="0ACF8BFD" w:rsidR="002043B2" w:rsidRDefault="002043B2" w:rsidP="003A7A3E">
      <w:r>
        <w:rPr>
          <w:rFonts w:hint="eastAsia"/>
        </w:rPr>
        <w:lastRenderedPageBreak/>
        <w:t>예시를 보면</w:t>
      </w:r>
    </w:p>
    <w:p w14:paraId="49B2083F" w14:textId="0E2C0DE7" w:rsidR="003A7A3E" w:rsidRDefault="003A7A3E" w:rsidP="003A7A3E">
      <w:r>
        <w:rPr>
          <w:noProof/>
        </w:rPr>
        <w:drawing>
          <wp:inline distT="0" distB="0" distL="0" distR="0" wp14:anchorId="61D27C83" wp14:editId="3173C863">
            <wp:extent cx="3102942" cy="1908313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337" cy="1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D6F" w14:textId="600D842D" w:rsidR="003A7A3E" w:rsidRDefault="002043B2" w:rsidP="003A7A3E">
      <w:proofErr w:type="spellStart"/>
      <w:r>
        <w:rPr>
          <w:rFonts w:hint="eastAsia"/>
        </w:rPr>
        <w:t>그룹간의</w:t>
      </w:r>
      <w:proofErr w:type="spellEnd"/>
      <w:r>
        <w:rPr>
          <w:rFonts w:hint="eastAsia"/>
        </w:rPr>
        <w:t xml:space="preserve"> 차이 </w:t>
      </w:r>
      <w:r>
        <w:t xml:space="preserve">= </w:t>
      </w:r>
      <w:r>
        <w:rPr>
          <w:rFonts w:hint="eastAsia"/>
        </w:rPr>
        <w:t>처리효과부분</w:t>
      </w:r>
    </w:p>
    <w:p w14:paraId="01949867" w14:textId="0853A771" w:rsidR="002043B2" w:rsidRDefault="002043B2" w:rsidP="003A7A3E">
      <w:pPr>
        <w:rPr>
          <w:rFonts w:hint="eastAsia"/>
        </w:rPr>
      </w:pPr>
      <w:r>
        <w:rPr>
          <w:rFonts w:hint="eastAsia"/>
        </w:rPr>
        <w:t xml:space="preserve">그룹내의 차이 </w:t>
      </w:r>
      <w:r>
        <w:t xml:space="preserve">= </w:t>
      </w:r>
      <w:proofErr w:type="spellStart"/>
      <w:r>
        <w:rPr>
          <w:rFonts w:hint="eastAsia"/>
        </w:rPr>
        <w:t>측정오차부분</w:t>
      </w:r>
      <w:proofErr w:type="spellEnd"/>
    </w:p>
    <w:p w14:paraId="69EFE430" w14:textId="0C4B521A" w:rsidR="002043B2" w:rsidRDefault="002043B2" w:rsidP="003A7A3E"/>
    <w:p w14:paraId="40995DD4" w14:textId="21914A50" w:rsidR="002043B2" w:rsidRDefault="002043B2" w:rsidP="003A7A3E">
      <w:pPr>
        <w:rPr>
          <w:rFonts w:hint="eastAsia"/>
        </w:rPr>
      </w:pPr>
      <w:r>
        <w:rPr>
          <w:rFonts w:hint="eastAsia"/>
        </w:rPr>
        <w:t>분산분석표</w:t>
      </w:r>
    </w:p>
    <w:p w14:paraId="55E9C8F8" w14:textId="2E77BDAF" w:rsidR="003A7A3E" w:rsidRDefault="003A7A3E" w:rsidP="003A7A3E">
      <w:r>
        <w:rPr>
          <w:noProof/>
        </w:rPr>
        <w:drawing>
          <wp:inline distT="0" distB="0" distL="0" distR="0" wp14:anchorId="13871770" wp14:editId="19CED2C0">
            <wp:extent cx="5134025" cy="189241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905" cy="18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350" w14:textId="5DDC9250" w:rsidR="003A7A3E" w:rsidRDefault="003A7A3E" w:rsidP="003A7A3E">
      <w:r>
        <w:rPr>
          <w:noProof/>
        </w:rPr>
        <w:drawing>
          <wp:inline distT="0" distB="0" distL="0" distR="0" wp14:anchorId="15FC5F9C" wp14:editId="7963A53E">
            <wp:extent cx="2150068" cy="858741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480" cy="8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A31" w14:textId="7AF84D37" w:rsidR="002043B2" w:rsidRDefault="002043B2" w:rsidP="003A7A3E">
      <w:r>
        <w:rPr>
          <w:rFonts w:hint="eastAsia"/>
        </w:rPr>
        <w:t xml:space="preserve">다음과 같이 </w:t>
      </w:r>
      <w:r>
        <w:t>F</w:t>
      </w:r>
      <w:r>
        <w:rPr>
          <w:rFonts w:hint="eastAsia"/>
        </w:rPr>
        <w:t>검정을 진행하는 것이다</w:t>
      </w:r>
    </w:p>
    <w:p w14:paraId="22B7335D" w14:textId="7CECDC83" w:rsidR="002043B2" w:rsidRDefault="002043B2" w:rsidP="003A7A3E">
      <w:r>
        <w:rPr>
          <w:rFonts w:hint="eastAsia"/>
        </w:rPr>
        <w:t xml:space="preserve">그룹내의 분산과 </w:t>
      </w:r>
      <w:proofErr w:type="spellStart"/>
      <w:r>
        <w:rPr>
          <w:rFonts w:hint="eastAsia"/>
        </w:rPr>
        <w:t>그룹간의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분사을</w:t>
      </w:r>
      <w:proofErr w:type="spellEnd"/>
      <w:r>
        <w:rPr>
          <w:rFonts w:hint="eastAsia"/>
        </w:rPr>
        <w:t xml:space="preserve"> 통해서 평균을 기준으로 분산분석을 통해 검정을 하는 것이며</w:t>
      </w:r>
    </w:p>
    <w:p w14:paraId="25D4851A" w14:textId="74DE3A7C" w:rsidR="002043B2" w:rsidRDefault="002043B2" w:rsidP="003A7A3E">
      <w:proofErr w:type="spellStart"/>
      <w:proofErr w:type="gramStart"/>
      <w:r>
        <w:rPr>
          <w:rFonts w:hint="eastAsia"/>
        </w:rPr>
        <w:t>귀무가설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그룹간의</w:t>
      </w:r>
      <w:proofErr w:type="spellEnd"/>
      <w:r>
        <w:rPr>
          <w:rFonts w:hint="eastAsia"/>
        </w:rPr>
        <w:t xml:space="preserve"> 차이는 없다</w:t>
      </w:r>
    </w:p>
    <w:p w14:paraId="0C76A049" w14:textId="119013CD" w:rsidR="002043B2" w:rsidRDefault="002043B2" w:rsidP="003A7A3E">
      <w:proofErr w:type="gramStart"/>
      <w:r>
        <w:rPr>
          <w:rFonts w:hint="eastAsia"/>
        </w:rPr>
        <w:t xml:space="preserve">대립가설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적어도 하나의 </w:t>
      </w:r>
      <w:proofErr w:type="spellStart"/>
      <w:r>
        <w:rPr>
          <w:rFonts w:hint="eastAsia"/>
        </w:rPr>
        <w:t>그룹간의</w:t>
      </w:r>
      <w:proofErr w:type="spellEnd"/>
      <w:r>
        <w:rPr>
          <w:rFonts w:hint="eastAsia"/>
        </w:rPr>
        <w:t xml:space="preserve"> 차이가 있다.</w:t>
      </w:r>
    </w:p>
    <w:p w14:paraId="5F545199" w14:textId="77777777" w:rsidR="002043B2" w:rsidRDefault="002043B2">
      <w:pPr>
        <w:widowControl/>
        <w:wordWrap/>
        <w:autoSpaceDE/>
        <w:autoSpaceDN/>
      </w:pPr>
      <w:r>
        <w:br w:type="page"/>
      </w:r>
    </w:p>
    <w:p w14:paraId="13DC9D6D" w14:textId="5405B77D" w:rsidR="002043B2" w:rsidRDefault="002043B2" w:rsidP="003A7A3E">
      <w:r>
        <w:rPr>
          <w:noProof/>
        </w:rPr>
        <w:lastRenderedPageBreak/>
        <w:drawing>
          <wp:inline distT="0" distB="0" distL="0" distR="0" wp14:anchorId="34A1B765" wp14:editId="29CEB1A5">
            <wp:extent cx="5731510" cy="31432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11D2" w14:textId="5F819634" w:rsidR="00E35991" w:rsidRDefault="00E35991" w:rsidP="003A7A3E"/>
    <w:p w14:paraId="096C3EE8" w14:textId="493B9695" w:rsidR="00E35991" w:rsidRDefault="00E35991" w:rsidP="003A7A3E">
      <w:pPr>
        <w:rPr>
          <w:rFonts w:hint="eastAsia"/>
        </w:rPr>
      </w:pPr>
    </w:p>
    <w:sectPr w:rsidR="00E359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F27AA1"/>
    <w:multiLevelType w:val="hybridMultilevel"/>
    <w:tmpl w:val="054483BE"/>
    <w:lvl w:ilvl="0" w:tplc="2B3C0E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B2E"/>
    <w:rsid w:val="001A1B5B"/>
    <w:rsid w:val="002043B2"/>
    <w:rsid w:val="002D542E"/>
    <w:rsid w:val="003A7A3E"/>
    <w:rsid w:val="0069316D"/>
    <w:rsid w:val="00861B2E"/>
    <w:rsid w:val="00915333"/>
    <w:rsid w:val="00962968"/>
    <w:rsid w:val="00BC1E28"/>
    <w:rsid w:val="00D1476A"/>
    <w:rsid w:val="00D67315"/>
    <w:rsid w:val="00E35991"/>
    <w:rsid w:val="00F7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751A"/>
  <w15:chartTrackingRefBased/>
  <w15:docId w15:val="{085C1183-6287-468C-BD61-242AF391A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1A2"/>
    <w:pPr>
      <w:ind w:leftChars="400" w:left="800"/>
    </w:pPr>
  </w:style>
  <w:style w:type="character" w:styleId="a4">
    <w:name w:val="Hyperlink"/>
    <w:basedOn w:val="a0"/>
    <w:uiPriority w:val="99"/>
    <w:unhideWhenUsed/>
    <w:rsid w:val="002D54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54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hsm-edu.tistory.com/16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uiui930901@gmail.com</dc:creator>
  <cp:keywords/>
  <dc:description/>
  <cp:lastModifiedBy>uiui930901@gmail.com</cp:lastModifiedBy>
  <cp:revision>5</cp:revision>
  <dcterms:created xsi:type="dcterms:W3CDTF">2020-12-10T03:06:00Z</dcterms:created>
  <dcterms:modified xsi:type="dcterms:W3CDTF">2020-12-10T06:50:00Z</dcterms:modified>
</cp:coreProperties>
</file>