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A6265C" w:rsidRDefault="00A6265C" w:rsidP="00B834AF">
      <w:pPr>
        <w:jc w:val="center"/>
        <w:rPr>
          <w:rFonts w:ascii="Arial" w:hAnsi="Arial" w:cs="Arial"/>
          <w:sz w:val="24"/>
          <w:szCs w:val="26"/>
        </w:rPr>
      </w:pPr>
      <w:bookmarkStart w:id="0" w:name="_Hlk31047347"/>
      <w:bookmarkEnd w:id="0"/>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Hannes Rüffer</w:t>
            </w:r>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Christiane </w:t>
            </w:r>
            <w:proofErr w:type="spellStart"/>
            <w:r w:rsidRPr="00A6265C">
              <w:rPr>
                <w:rFonts w:ascii="Arial" w:hAnsi="Arial" w:cs="Arial"/>
                <w:color w:val="000000" w:themeColor="text1"/>
                <w:sz w:val="20"/>
                <w:szCs w:val="20"/>
              </w:rPr>
              <w:t>Zolkin</w:t>
            </w:r>
            <w:proofErr w:type="spellEnd"/>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Florian Fehring</w:t>
      </w:r>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2B65EEED" w14:textId="65632C11" w:rsidR="008D223F" w:rsidRDefault="00550C80">
          <w:pPr>
            <w:pStyle w:val="Verzeichnis1"/>
            <w:tabs>
              <w:tab w:val="left" w:pos="440"/>
              <w:tab w:val="right" w:leader="dot" w:pos="8777"/>
            </w:tabs>
            <w:rPr>
              <w:rFonts w:asciiTheme="minorHAnsi" w:eastAsiaTheme="minorEastAsia" w:hAnsiTheme="minorHAnsi" w:cstheme="minorBidi"/>
              <w:noProof/>
              <w:lang w:eastAsia="de-DE"/>
            </w:rPr>
          </w:pPr>
          <w:r>
            <w:fldChar w:fldCharType="begin"/>
          </w:r>
          <w:r w:rsidRPr="00550C80">
            <w:rPr>
              <w:lang w:val="en-NZ"/>
            </w:rPr>
            <w:instrText xml:space="preserve"> TOC \o "1-3" \h \z \u </w:instrText>
          </w:r>
          <w:r>
            <w:fldChar w:fldCharType="separate"/>
          </w:r>
          <w:hyperlink w:anchor="_Toc31050297" w:history="1">
            <w:r w:rsidR="008D223F" w:rsidRPr="00EC0255">
              <w:rPr>
                <w:rStyle w:val="Hyperlink"/>
                <w:noProof/>
              </w:rPr>
              <w:t>1</w:t>
            </w:r>
            <w:r w:rsidR="008D223F">
              <w:rPr>
                <w:rFonts w:asciiTheme="minorHAnsi" w:eastAsiaTheme="minorEastAsia" w:hAnsiTheme="minorHAnsi" w:cstheme="minorBidi"/>
                <w:noProof/>
                <w:lang w:eastAsia="de-DE"/>
              </w:rPr>
              <w:tab/>
            </w:r>
            <w:r w:rsidR="008D223F" w:rsidRPr="00EC0255">
              <w:rPr>
                <w:rStyle w:val="Hyperlink"/>
                <w:noProof/>
                <w:lang w:val="en-NZ"/>
              </w:rPr>
              <w:t>Motivation und Themenbeschreibung</w:t>
            </w:r>
            <w:r w:rsidR="008D223F">
              <w:rPr>
                <w:noProof/>
                <w:webHidden/>
              </w:rPr>
              <w:tab/>
            </w:r>
            <w:r w:rsidR="008D223F">
              <w:rPr>
                <w:noProof/>
                <w:webHidden/>
              </w:rPr>
              <w:fldChar w:fldCharType="begin"/>
            </w:r>
            <w:r w:rsidR="008D223F">
              <w:rPr>
                <w:noProof/>
                <w:webHidden/>
              </w:rPr>
              <w:instrText xml:space="preserve"> PAGEREF _Toc31050297 \h </w:instrText>
            </w:r>
            <w:r w:rsidR="008D223F">
              <w:rPr>
                <w:noProof/>
                <w:webHidden/>
              </w:rPr>
            </w:r>
            <w:r w:rsidR="008D223F">
              <w:rPr>
                <w:noProof/>
                <w:webHidden/>
              </w:rPr>
              <w:fldChar w:fldCharType="separate"/>
            </w:r>
            <w:r w:rsidR="008D223F">
              <w:rPr>
                <w:noProof/>
                <w:webHidden/>
              </w:rPr>
              <w:t>1</w:t>
            </w:r>
            <w:r w:rsidR="008D223F">
              <w:rPr>
                <w:noProof/>
                <w:webHidden/>
              </w:rPr>
              <w:fldChar w:fldCharType="end"/>
            </w:r>
          </w:hyperlink>
        </w:p>
        <w:p w14:paraId="008BCFF8" w14:textId="0281AC2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8" w:history="1">
            <w:r w:rsidRPr="00EC0255">
              <w:rPr>
                <w:rStyle w:val="Hyperlink"/>
                <w:noProof/>
                <w:lang w:val="en-NZ"/>
              </w:rPr>
              <w:t>1.1</w:t>
            </w:r>
            <w:r>
              <w:rPr>
                <w:rFonts w:asciiTheme="minorHAnsi" w:eastAsiaTheme="minorEastAsia" w:hAnsiTheme="minorHAnsi" w:cstheme="minorBidi"/>
                <w:noProof/>
                <w:lang w:eastAsia="de-DE"/>
              </w:rPr>
              <w:tab/>
            </w:r>
            <w:r w:rsidRPr="00EC0255">
              <w:rPr>
                <w:rStyle w:val="Hyperlink"/>
                <w:noProof/>
                <w:lang w:val="en-NZ"/>
              </w:rPr>
              <w:t>Motivation</w:t>
            </w:r>
            <w:r>
              <w:rPr>
                <w:noProof/>
                <w:webHidden/>
              </w:rPr>
              <w:tab/>
            </w:r>
            <w:r>
              <w:rPr>
                <w:noProof/>
                <w:webHidden/>
              </w:rPr>
              <w:fldChar w:fldCharType="begin"/>
            </w:r>
            <w:r>
              <w:rPr>
                <w:noProof/>
                <w:webHidden/>
              </w:rPr>
              <w:instrText xml:space="preserve"> PAGEREF _Toc31050298 \h </w:instrText>
            </w:r>
            <w:r>
              <w:rPr>
                <w:noProof/>
                <w:webHidden/>
              </w:rPr>
            </w:r>
            <w:r>
              <w:rPr>
                <w:noProof/>
                <w:webHidden/>
              </w:rPr>
              <w:fldChar w:fldCharType="separate"/>
            </w:r>
            <w:r>
              <w:rPr>
                <w:noProof/>
                <w:webHidden/>
              </w:rPr>
              <w:t>1</w:t>
            </w:r>
            <w:r>
              <w:rPr>
                <w:noProof/>
                <w:webHidden/>
              </w:rPr>
              <w:fldChar w:fldCharType="end"/>
            </w:r>
          </w:hyperlink>
        </w:p>
        <w:p w14:paraId="0EB616B8" w14:textId="61073B3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9" w:history="1">
            <w:r w:rsidRPr="00EC0255">
              <w:rPr>
                <w:rStyle w:val="Hyperlink"/>
                <w:noProof/>
                <w:lang w:val="en-NZ"/>
              </w:rPr>
              <w:t>1.2</w:t>
            </w:r>
            <w:r>
              <w:rPr>
                <w:rFonts w:asciiTheme="minorHAnsi" w:eastAsiaTheme="minorEastAsia" w:hAnsiTheme="minorHAnsi" w:cstheme="minorBidi"/>
                <w:noProof/>
                <w:lang w:eastAsia="de-DE"/>
              </w:rPr>
              <w:tab/>
            </w:r>
            <w:r w:rsidRPr="00EC0255">
              <w:rPr>
                <w:rStyle w:val="Hyperlink"/>
                <w:noProof/>
                <w:lang w:val="en-NZ"/>
              </w:rPr>
              <w:t>Themenbeschreibung</w:t>
            </w:r>
            <w:r>
              <w:rPr>
                <w:noProof/>
                <w:webHidden/>
              </w:rPr>
              <w:tab/>
            </w:r>
            <w:r>
              <w:rPr>
                <w:noProof/>
                <w:webHidden/>
              </w:rPr>
              <w:fldChar w:fldCharType="begin"/>
            </w:r>
            <w:r>
              <w:rPr>
                <w:noProof/>
                <w:webHidden/>
              </w:rPr>
              <w:instrText xml:space="preserve"> PAGEREF _Toc31050299 \h </w:instrText>
            </w:r>
            <w:r>
              <w:rPr>
                <w:noProof/>
                <w:webHidden/>
              </w:rPr>
            </w:r>
            <w:r>
              <w:rPr>
                <w:noProof/>
                <w:webHidden/>
              </w:rPr>
              <w:fldChar w:fldCharType="separate"/>
            </w:r>
            <w:r>
              <w:rPr>
                <w:noProof/>
                <w:webHidden/>
              </w:rPr>
              <w:t>1</w:t>
            </w:r>
            <w:r>
              <w:rPr>
                <w:noProof/>
                <w:webHidden/>
              </w:rPr>
              <w:fldChar w:fldCharType="end"/>
            </w:r>
          </w:hyperlink>
        </w:p>
        <w:p w14:paraId="7A92381B" w14:textId="2D00A90B"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0" w:history="1">
            <w:r w:rsidRPr="00EC0255">
              <w:rPr>
                <w:rStyle w:val="Hyperlink"/>
                <w:noProof/>
              </w:rPr>
              <w:t>2</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_Toc31050300 \h </w:instrText>
            </w:r>
            <w:r>
              <w:rPr>
                <w:noProof/>
                <w:webHidden/>
              </w:rPr>
            </w:r>
            <w:r>
              <w:rPr>
                <w:noProof/>
                <w:webHidden/>
              </w:rPr>
              <w:fldChar w:fldCharType="separate"/>
            </w:r>
            <w:r>
              <w:rPr>
                <w:noProof/>
                <w:webHidden/>
              </w:rPr>
              <w:t>1</w:t>
            </w:r>
            <w:r>
              <w:rPr>
                <w:noProof/>
                <w:webHidden/>
              </w:rPr>
              <w:fldChar w:fldCharType="end"/>
            </w:r>
          </w:hyperlink>
        </w:p>
        <w:p w14:paraId="567F500B" w14:textId="2AEB6C9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1" w:history="1">
            <w:r w:rsidRPr="00EC0255">
              <w:rPr>
                <w:rStyle w:val="Hyperlink"/>
                <w:noProof/>
                <w:lang w:val="en-NZ"/>
              </w:rPr>
              <w:t>2.1</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_Toc31050301 \h </w:instrText>
            </w:r>
            <w:r>
              <w:rPr>
                <w:noProof/>
                <w:webHidden/>
              </w:rPr>
            </w:r>
            <w:r>
              <w:rPr>
                <w:noProof/>
                <w:webHidden/>
              </w:rPr>
              <w:fldChar w:fldCharType="separate"/>
            </w:r>
            <w:r>
              <w:rPr>
                <w:noProof/>
                <w:webHidden/>
              </w:rPr>
              <w:t>1</w:t>
            </w:r>
            <w:r>
              <w:rPr>
                <w:noProof/>
                <w:webHidden/>
              </w:rPr>
              <w:fldChar w:fldCharType="end"/>
            </w:r>
          </w:hyperlink>
        </w:p>
        <w:p w14:paraId="6D2E8B56" w14:textId="2983F23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2" w:history="1">
            <w:r w:rsidRPr="00EC0255">
              <w:rPr>
                <w:rStyle w:val="Hyperlink"/>
                <w:noProof/>
              </w:rPr>
              <w:t>2.2</w:t>
            </w:r>
            <w:r>
              <w:rPr>
                <w:rFonts w:asciiTheme="minorHAnsi" w:eastAsiaTheme="minorEastAsia" w:hAnsiTheme="minorHAnsi" w:cstheme="minorBidi"/>
                <w:noProof/>
                <w:lang w:eastAsia="de-DE"/>
              </w:rPr>
              <w:tab/>
            </w:r>
            <w:r w:rsidRPr="00EC0255">
              <w:rPr>
                <w:rStyle w:val="Hyperlink"/>
                <w:noProof/>
              </w:rPr>
              <w:t>Aufgabenverteilung im Team</w:t>
            </w:r>
            <w:r>
              <w:rPr>
                <w:noProof/>
                <w:webHidden/>
              </w:rPr>
              <w:tab/>
            </w:r>
            <w:r>
              <w:rPr>
                <w:noProof/>
                <w:webHidden/>
              </w:rPr>
              <w:fldChar w:fldCharType="begin"/>
            </w:r>
            <w:r>
              <w:rPr>
                <w:noProof/>
                <w:webHidden/>
              </w:rPr>
              <w:instrText xml:space="preserve"> PAGEREF _Toc31050302 \h </w:instrText>
            </w:r>
            <w:r>
              <w:rPr>
                <w:noProof/>
                <w:webHidden/>
              </w:rPr>
            </w:r>
            <w:r>
              <w:rPr>
                <w:noProof/>
                <w:webHidden/>
              </w:rPr>
              <w:fldChar w:fldCharType="separate"/>
            </w:r>
            <w:r>
              <w:rPr>
                <w:noProof/>
                <w:webHidden/>
              </w:rPr>
              <w:t>1</w:t>
            </w:r>
            <w:r>
              <w:rPr>
                <w:noProof/>
                <w:webHidden/>
              </w:rPr>
              <w:fldChar w:fldCharType="end"/>
            </w:r>
          </w:hyperlink>
        </w:p>
        <w:p w14:paraId="2DA45E2D" w14:textId="1AC079C1"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3" w:history="1">
            <w:r w:rsidRPr="00EC0255">
              <w:rPr>
                <w:rStyle w:val="Hyperlink"/>
                <w:noProof/>
              </w:rPr>
              <w:t>3</w:t>
            </w:r>
            <w:r>
              <w:rPr>
                <w:rFonts w:asciiTheme="minorHAnsi" w:eastAsiaTheme="minorEastAsia" w:hAnsiTheme="minorHAnsi" w:cstheme="minorBidi"/>
                <w:noProof/>
                <w:lang w:eastAsia="de-DE"/>
              </w:rPr>
              <w:tab/>
            </w:r>
            <w:r w:rsidRPr="00EC0255">
              <w:rPr>
                <w:rStyle w:val="Hyperlink"/>
                <w:noProof/>
                <w:lang w:val="en-NZ"/>
              </w:rPr>
              <w:t>Theoretische  Grundlagen</w:t>
            </w:r>
            <w:r>
              <w:rPr>
                <w:noProof/>
                <w:webHidden/>
              </w:rPr>
              <w:tab/>
            </w:r>
            <w:r>
              <w:rPr>
                <w:noProof/>
                <w:webHidden/>
              </w:rPr>
              <w:fldChar w:fldCharType="begin"/>
            </w:r>
            <w:r>
              <w:rPr>
                <w:noProof/>
                <w:webHidden/>
              </w:rPr>
              <w:instrText xml:space="preserve"> PAGEREF _Toc31050303 \h </w:instrText>
            </w:r>
            <w:r>
              <w:rPr>
                <w:noProof/>
                <w:webHidden/>
              </w:rPr>
            </w:r>
            <w:r>
              <w:rPr>
                <w:noProof/>
                <w:webHidden/>
              </w:rPr>
              <w:fldChar w:fldCharType="separate"/>
            </w:r>
            <w:r>
              <w:rPr>
                <w:noProof/>
                <w:webHidden/>
              </w:rPr>
              <w:t>2</w:t>
            </w:r>
            <w:r>
              <w:rPr>
                <w:noProof/>
                <w:webHidden/>
              </w:rPr>
              <w:fldChar w:fldCharType="end"/>
            </w:r>
          </w:hyperlink>
        </w:p>
        <w:p w14:paraId="15BDA89C" w14:textId="126DC1AD"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4" w:history="1">
            <w:r w:rsidRPr="00EC0255">
              <w:rPr>
                <w:rStyle w:val="Hyperlink"/>
                <w:noProof/>
              </w:rPr>
              <w:t>3.1</w:t>
            </w:r>
            <w:r>
              <w:rPr>
                <w:rFonts w:asciiTheme="minorHAnsi" w:eastAsiaTheme="minorEastAsia" w:hAnsiTheme="minorHAnsi" w:cstheme="minorBidi"/>
                <w:noProof/>
                <w:lang w:eastAsia="de-DE"/>
              </w:rPr>
              <w:tab/>
            </w:r>
            <w:r w:rsidRPr="00EC0255">
              <w:rPr>
                <w:rStyle w:val="Hyperlink"/>
                <w:noProof/>
              </w:rPr>
              <w:t>Photovoltaik-Zelle</w:t>
            </w:r>
            <w:r>
              <w:rPr>
                <w:noProof/>
                <w:webHidden/>
              </w:rPr>
              <w:tab/>
            </w:r>
            <w:r>
              <w:rPr>
                <w:noProof/>
                <w:webHidden/>
              </w:rPr>
              <w:fldChar w:fldCharType="begin"/>
            </w:r>
            <w:r>
              <w:rPr>
                <w:noProof/>
                <w:webHidden/>
              </w:rPr>
              <w:instrText xml:space="preserve"> PAGEREF _Toc31050304 \h </w:instrText>
            </w:r>
            <w:r>
              <w:rPr>
                <w:noProof/>
                <w:webHidden/>
              </w:rPr>
            </w:r>
            <w:r>
              <w:rPr>
                <w:noProof/>
                <w:webHidden/>
              </w:rPr>
              <w:fldChar w:fldCharType="separate"/>
            </w:r>
            <w:r>
              <w:rPr>
                <w:noProof/>
                <w:webHidden/>
              </w:rPr>
              <w:t>2</w:t>
            </w:r>
            <w:r>
              <w:rPr>
                <w:noProof/>
                <w:webHidden/>
              </w:rPr>
              <w:fldChar w:fldCharType="end"/>
            </w:r>
          </w:hyperlink>
        </w:p>
        <w:p w14:paraId="27FA2E5B" w14:textId="5D50290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5" w:history="1">
            <w:r w:rsidRPr="00EC0255">
              <w:rPr>
                <w:rStyle w:val="Hyperlink"/>
                <w:noProof/>
              </w:rPr>
              <w:t>3.2</w:t>
            </w:r>
            <w:r>
              <w:rPr>
                <w:rFonts w:asciiTheme="minorHAnsi" w:eastAsiaTheme="minorEastAsia" w:hAnsiTheme="minorHAnsi" w:cstheme="minorBidi"/>
                <w:noProof/>
                <w:lang w:eastAsia="de-DE"/>
              </w:rPr>
              <w:tab/>
            </w:r>
            <w:r w:rsidRPr="00EC0255">
              <w:rPr>
                <w:rStyle w:val="Hyperlink"/>
                <w:noProof/>
              </w:rPr>
              <w:t>MPP – Maximum Power Point</w:t>
            </w:r>
            <w:r>
              <w:rPr>
                <w:noProof/>
                <w:webHidden/>
              </w:rPr>
              <w:tab/>
            </w:r>
            <w:r>
              <w:rPr>
                <w:noProof/>
                <w:webHidden/>
              </w:rPr>
              <w:fldChar w:fldCharType="begin"/>
            </w:r>
            <w:r>
              <w:rPr>
                <w:noProof/>
                <w:webHidden/>
              </w:rPr>
              <w:instrText xml:space="preserve"> PAGEREF _Toc31050305 \h </w:instrText>
            </w:r>
            <w:r>
              <w:rPr>
                <w:noProof/>
                <w:webHidden/>
              </w:rPr>
            </w:r>
            <w:r>
              <w:rPr>
                <w:noProof/>
                <w:webHidden/>
              </w:rPr>
              <w:fldChar w:fldCharType="separate"/>
            </w:r>
            <w:r>
              <w:rPr>
                <w:noProof/>
                <w:webHidden/>
              </w:rPr>
              <w:t>4</w:t>
            </w:r>
            <w:r>
              <w:rPr>
                <w:noProof/>
                <w:webHidden/>
              </w:rPr>
              <w:fldChar w:fldCharType="end"/>
            </w:r>
          </w:hyperlink>
        </w:p>
        <w:p w14:paraId="43D1300D" w14:textId="1893ED56"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6" w:history="1">
            <w:r w:rsidRPr="00EC0255">
              <w:rPr>
                <w:rStyle w:val="Hyperlink"/>
                <w:noProof/>
              </w:rPr>
              <w:t>3.3</w:t>
            </w:r>
            <w:r>
              <w:rPr>
                <w:rFonts w:asciiTheme="minorHAnsi" w:eastAsiaTheme="minorEastAsia" w:hAnsiTheme="minorHAnsi" w:cstheme="minorBidi"/>
                <w:noProof/>
                <w:lang w:eastAsia="de-DE"/>
              </w:rPr>
              <w:tab/>
            </w:r>
            <w:r w:rsidRPr="00EC0255">
              <w:rPr>
                <w:rStyle w:val="Hyperlink"/>
                <w:noProof/>
              </w:rPr>
              <w:t>U</w:t>
            </w:r>
            <w:r w:rsidRPr="00EC0255">
              <w:rPr>
                <w:rStyle w:val="Hyperlink"/>
                <w:noProof/>
                <w:vertAlign w:val="subscript"/>
              </w:rPr>
              <w:t xml:space="preserve">L </w:t>
            </w:r>
            <w:r w:rsidRPr="00EC0255">
              <w:rPr>
                <w:rStyle w:val="Hyperlink"/>
                <w:noProof/>
              </w:rPr>
              <w:t>– Leerlaufspannung</w:t>
            </w:r>
            <w:r>
              <w:rPr>
                <w:noProof/>
                <w:webHidden/>
              </w:rPr>
              <w:tab/>
            </w:r>
            <w:r>
              <w:rPr>
                <w:noProof/>
                <w:webHidden/>
              </w:rPr>
              <w:fldChar w:fldCharType="begin"/>
            </w:r>
            <w:r>
              <w:rPr>
                <w:noProof/>
                <w:webHidden/>
              </w:rPr>
              <w:instrText xml:space="preserve"> PAGEREF _Toc31050306 \h </w:instrText>
            </w:r>
            <w:r>
              <w:rPr>
                <w:noProof/>
                <w:webHidden/>
              </w:rPr>
            </w:r>
            <w:r>
              <w:rPr>
                <w:noProof/>
                <w:webHidden/>
              </w:rPr>
              <w:fldChar w:fldCharType="separate"/>
            </w:r>
            <w:r>
              <w:rPr>
                <w:noProof/>
                <w:webHidden/>
              </w:rPr>
              <w:t>4</w:t>
            </w:r>
            <w:r>
              <w:rPr>
                <w:noProof/>
                <w:webHidden/>
              </w:rPr>
              <w:fldChar w:fldCharType="end"/>
            </w:r>
          </w:hyperlink>
        </w:p>
        <w:p w14:paraId="4B2D3824" w14:textId="1B4BE5EE"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7" w:history="1">
            <w:r w:rsidRPr="00EC0255">
              <w:rPr>
                <w:rStyle w:val="Hyperlink"/>
                <w:noProof/>
              </w:rPr>
              <w:t>3.4</w:t>
            </w:r>
            <w:r>
              <w:rPr>
                <w:rFonts w:asciiTheme="minorHAnsi" w:eastAsiaTheme="minorEastAsia" w:hAnsiTheme="minorHAnsi" w:cstheme="minorBidi"/>
                <w:noProof/>
                <w:lang w:eastAsia="de-DE"/>
              </w:rPr>
              <w:tab/>
            </w:r>
            <w:r w:rsidRPr="00EC0255">
              <w:rPr>
                <w:rStyle w:val="Hyperlink"/>
                <w:noProof/>
              </w:rPr>
              <w:t>I</w:t>
            </w:r>
            <w:r w:rsidRPr="00EC0255">
              <w:rPr>
                <w:rStyle w:val="Hyperlink"/>
                <w:noProof/>
                <w:vertAlign w:val="subscript"/>
              </w:rPr>
              <w:t>K</w:t>
            </w:r>
            <w:r w:rsidRPr="00EC0255">
              <w:rPr>
                <w:rStyle w:val="Hyperlink"/>
                <w:noProof/>
              </w:rPr>
              <w:t xml:space="preserve"> – Kurzschlussstrom</w:t>
            </w:r>
            <w:r>
              <w:rPr>
                <w:noProof/>
                <w:webHidden/>
              </w:rPr>
              <w:tab/>
            </w:r>
            <w:r>
              <w:rPr>
                <w:noProof/>
                <w:webHidden/>
              </w:rPr>
              <w:fldChar w:fldCharType="begin"/>
            </w:r>
            <w:r>
              <w:rPr>
                <w:noProof/>
                <w:webHidden/>
              </w:rPr>
              <w:instrText xml:space="preserve"> PAGEREF _Toc31050307 \h </w:instrText>
            </w:r>
            <w:r>
              <w:rPr>
                <w:noProof/>
                <w:webHidden/>
              </w:rPr>
            </w:r>
            <w:r>
              <w:rPr>
                <w:noProof/>
                <w:webHidden/>
              </w:rPr>
              <w:fldChar w:fldCharType="separate"/>
            </w:r>
            <w:r>
              <w:rPr>
                <w:noProof/>
                <w:webHidden/>
              </w:rPr>
              <w:t>5</w:t>
            </w:r>
            <w:r>
              <w:rPr>
                <w:noProof/>
                <w:webHidden/>
              </w:rPr>
              <w:fldChar w:fldCharType="end"/>
            </w:r>
          </w:hyperlink>
        </w:p>
        <w:p w14:paraId="20CF999E" w14:textId="17517E34"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8" w:history="1">
            <w:r w:rsidRPr="00EC0255">
              <w:rPr>
                <w:rStyle w:val="Hyperlink"/>
                <w:noProof/>
              </w:rPr>
              <w:t>3.5</w:t>
            </w:r>
            <w:r>
              <w:rPr>
                <w:rFonts w:asciiTheme="minorHAnsi" w:eastAsiaTheme="minorEastAsia" w:hAnsiTheme="minorHAnsi" w:cstheme="minorBidi"/>
                <w:noProof/>
                <w:lang w:eastAsia="de-DE"/>
              </w:rPr>
              <w:tab/>
            </w:r>
            <w:r w:rsidRPr="00EC0255">
              <w:rPr>
                <w:rStyle w:val="Hyperlink"/>
                <w:noProof/>
              </w:rPr>
              <w:t>Kennlinien</w:t>
            </w:r>
            <w:r>
              <w:rPr>
                <w:noProof/>
                <w:webHidden/>
              </w:rPr>
              <w:tab/>
            </w:r>
            <w:r>
              <w:rPr>
                <w:noProof/>
                <w:webHidden/>
              </w:rPr>
              <w:fldChar w:fldCharType="begin"/>
            </w:r>
            <w:r>
              <w:rPr>
                <w:noProof/>
                <w:webHidden/>
              </w:rPr>
              <w:instrText xml:space="preserve"> PAGEREF _Toc31050308 \h </w:instrText>
            </w:r>
            <w:r>
              <w:rPr>
                <w:noProof/>
                <w:webHidden/>
              </w:rPr>
            </w:r>
            <w:r>
              <w:rPr>
                <w:noProof/>
                <w:webHidden/>
              </w:rPr>
              <w:fldChar w:fldCharType="separate"/>
            </w:r>
            <w:r>
              <w:rPr>
                <w:noProof/>
                <w:webHidden/>
              </w:rPr>
              <w:t>5</w:t>
            </w:r>
            <w:r>
              <w:rPr>
                <w:noProof/>
                <w:webHidden/>
              </w:rPr>
              <w:fldChar w:fldCharType="end"/>
            </w:r>
          </w:hyperlink>
        </w:p>
        <w:p w14:paraId="57450263" w14:textId="131CF67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9" w:history="1">
            <w:r w:rsidRPr="00EC0255">
              <w:rPr>
                <w:rStyle w:val="Hyperlink"/>
                <w:noProof/>
              </w:rPr>
              <w:t>3.6</w:t>
            </w:r>
            <w:r>
              <w:rPr>
                <w:rFonts w:asciiTheme="minorHAnsi" w:eastAsiaTheme="minorEastAsia" w:hAnsiTheme="minorHAnsi" w:cstheme="minorBidi"/>
                <w:noProof/>
                <w:lang w:eastAsia="de-DE"/>
              </w:rPr>
              <w:tab/>
            </w:r>
            <w:r w:rsidRPr="00EC0255">
              <w:rPr>
                <w:rStyle w:val="Hyperlink"/>
                <w:noProof/>
              </w:rPr>
              <w:t>Hellkennlinien</w:t>
            </w:r>
            <w:r>
              <w:rPr>
                <w:noProof/>
                <w:webHidden/>
              </w:rPr>
              <w:tab/>
            </w:r>
            <w:r>
              <w:rPr>
                <w:noProof/>
                <w:webHidden/>
              </w:rPr>
              <w:fldChar w:fldCharType="begin"/>
            </w:r>
            <w:r>
              <w:rPr>
                <w:noProof/>
                <w:webHidden/>
              </w:rPr>
              <w:instrText xml:space="preserve"> PAGEREF _Toc31050309 \h </w:instrText>
            </w:r>
            <w:r>
              <w:rPr>
                <w:noProof/>
                <w:webHidden/>
              </w:rPr>
            </w:r>
            <w:r>
              <w:rPr>
                <w:noProof/>
                <w:webHidden/>
              </w:rPr>
              <w:fldChar w:fldCharType="separate"/>
            </w:r>
            <w:r>
              <w:rPr>
                <w:noProof/>
                <w:webHidden/>
              </w:rPr>
              <w:t>6</w:t>
            </w:r>
            <w:r>
              <w:rPr>
                <w:noProof/>
                <w:webHidden/>
              </w:rPr>
              <w:fldChar w:fldCharType="end"/>
            </w:r>
          </w:hyperlink>
        </w:p>
        <w:p w14:paraId="0D796E74" w14:textId="16704B31"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0" w:history="1">
            <w:r w:rsidRPr="00EC0255">
              <w:rPr>
                <w:rStyle w:val="Hyperlink"/>
                <w:noProof/>
              </w:rPr>
              <w:t>3.7</w:t>
            </w:r>
            <w:r>
              <w:rPr>
                <w:rFonts w:asciiTheme="minorHAnsi" w:eastAsiaTheme="minorEastAsia" w:hAnsiTheme="minorHAnsi" w:cstheme="minorBidi"/>
                <w:noProof/>
                <w:lang w:eastAsia="de-DE"/>
              </w:rPr>
              <w:tab/>
            </w:r>
            <w:r w:rsidRPr="00EC0255">
              <w:rPr>
                <w:rStyle w:val="Hyperlink"/>
                <w:noProof/>
              </w:rPr>
              <w:t>Dunkelkennlinien</w:t>
            </w:r>
            <w:r>
              <w:rPr>
                <w:noProof/>
                <w:webHidden/>
              </w:rPr>
              <w:tab/>
            </w:r>
            <w:r>
              <w:rPr>
                <w:noProof/>
                <w:webHidden/>
              </w:rPr>
              <w:fldChar w:fldCharType="begin"/>
            </w:r>
            <w:r>
              <w:rPr>
                <w:noProof/>
                <w:webHidden/>
              </w:rPr>
              <w:instrText xml:space="preserve"> PAGEREF _Toc31050310 \h </w:instrText>
            </w:r>
            <w:r>
              <w:rPr>
                <w:noProof/>
                <w:webHidden/>
              </w:rPr>
            </w:r>
            <w:r>
              <w:rPr>
                <w:noProof/>
                <w:webHidden/>
              </w:rPr>
              <w:fldChar w:fldCharType="separate"/>
            </w:r>
            <w:r>
              <w:rPr>
                <w:noProof/>
                <w:webHidden/>
              </w:rPr>
              <w:t>7</w:t>
            </w:r>
            <w:r>
              <w:rPr>
                <w:noProof/>
                <w:webHidden/>
              </w:rPr>
              <w:fldChar w:fldCharType="end"/>
            </w:r>
          </w:hyperlink>
        </w:p>
        <w:p w14:paraId="068F0D7E" w14:textId="286BBCF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1" w:history="1">
            <w:r w:rsidRPr="00EC0255">
              <w:rPr>
                <w:rStyle w:val="Hyperlink"/>
                <w:noProof/>
              </w:rPr>
              <w:t>3.8</w:t>
            </w:r>
            <w:r>
              <w:rPr>
                <w:rFonts w:asciiTheme="minorHAnsi" w:eastAsiaTheme="minorEastAsia" w:hAnsiTheme="minorHAnsi" w:cstheme="minorBidi"/>
                <w:noProof/>
                <w:lang w:eastAsia="de-DE"/>
              </w:rPr>
              <w:tab/>
            </w:r>
            <w:r w:rsidRPr="00EC0255">
              <w:rPr>
                <w:rStyle w:val="Hyperlink"/>
                <w:noProof/>
              </w:rPr>
              <w:t>Nutzen</w:t>
            </w:r>
            <w:r w:rsidRPr="00EC0255">
              <w:rPr>
                <w:rStyle w:val="Hyperlink"/>
                <w:noProof/>
              </w:rPr>
              <w:t xml:space="preserve"> </w:t>
            </w:r>
            <w:r w:rsidRPr="00EC0255">
              <w:rPr>
                <w:rStyle w:val="Hyperlink"/>
                <w:noProof/>
              </w:rPr>
              <w:t>des Modulportals</w:t>
            </w:r>
            <w:r>
              <w:rPr>
                <w:noProof/>
                <w:webHidden/>
              </w:rPr>
              <w:tab/>
            </w:r>
            <w:r>
              <w:rPr>
                <w:noProof/>
                <w:webHidden/>
              </w:rPr>
              <w:fldChar w:fldCharType="begin"/>
            </w:r>
            <w:r>
              <w:rPr>
                <w:noProof/>
                <w:webHidden/>
              </w:rPr>
              <w:instrText xml:space="preserve"> PAGEREF _Toc31050311 \h </w:instrText>
            </w:r>
            <w:r>
              <w:rPr>
                <w:noProof/>
                <w:webHidden/>
              </w:rPr>
            </w:r>
            <w:r>
              <w:rPr>
                <w:noProof/>
                <w:webHidden/>
              </w:rPr>
              <w:fldChar w:fldCharType="separate"/>
            </w:r>
            <w:r>
              <w:rPr>
                <w:noProof/>
                <w:webHidden/>
              </w:rPr>
              <w:t>8</w:t>
            </w:r>
            <w:r>
              <w:rPr>
                <w:noProof/>
                <w:webHidden/>
              </w:rPr>
              <w:fldChar w:fldCharType="end"/>
            </w:r>
          </w:hyperlink>
        </w:p>
        <w:p w14:paraId="39055AD6" w14:textId="22B294E3"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2" w:history="1">
            <w:r w:rsidRPr="00EC0255">
              <w:rPr>
                <w:rStyle w:val="Hyperlink"/>
                <w:noProof/>
              </w:rPr>
              <w:t>4</w:t>
            </w:r>
            <w:r>
              <w:rPr>
                <w:rFonts w:asciiTheme="minorHAnsi" w:eastAsiaTheme="minorEastAsia" w:hAnsiTheme="minorHAnsi" w:cstheme="minorBidi"/>
                <w:noProof/>
                <w:lang w:eastAsia="de-DE"/>
              </w:rPr>
              <w:tab/>
            </w:r>
            <w:r w:rsidRPr="00EC0255">
              <w:rPr>
                <w:rStyle w:val="Hyperlink"/>
                <w:noProof/>
                <w:lang w:val="en-NZ"/>
              </w:rPr>
              <w:t>Konzeptionelle Arbeiten</w:t>
            </w:r>
            <w:r>
              <w:rPr>
                <w:noProof/>
                <w:webHidden/>
              </w:rPr>
              <w:tab/>
            </w:r>
            <w:r>
              <w:rPr>
                <w:noProof/>
                <w:webHidden/>
              </w:rPr>
              <w:fldChar w:fldCharType="begin"/>
            </w:r>
            <w:r>
              <w:rPr>
                <w:noProof/>
                <w:webHidden/>
              </w:rPr>
              <w:instrText xml:space="preserve"> PAGEREF _Toc31050312 \h </w:instrText>
            </w:r>
            <w:r>
              <w:rPr>
                <w:noProof/>
                <w:webHidden/>
              </w:rPr>
            </w:r>
            <w:r>
              <w:rPr>
                <w:noProof/>
                <w:webHidden/>
              </w:rPr>
              <w:fldChar w:fldCharType="separate"/>
            </w:r>
            <w:r>
              <w:rPr>
                <w:noProof/>
                <w:webHidden/>
              </w:rPr>
              <w:t>8</w:t>
            </w:r>
            <w:r>
              <w:rPr>
                <w:noProof/>
                <w:webHidden/>
              </w:rPr>
              <w:fldChar w:fldCharType="end"/>
            </w:r>
          </w:hyperlink>
        </w:p>
        <w:p w14:paraId="1D7AA933" w14:textId="017C9E16"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3" w:history="1">
            <w:r w:rsidRPr="00EC0255">
              <w:rPr>
                <w:rStyle w:val="Hyperlink"/>
                <w:noProof/>
              </w:rPr>
              <w:t>5</w:t>
            </w:r>
            <w:r>
              <w:rPr>
                <w:rFonts w:asciiTheme="minorHAnsi" w:eastAsiaTheme="minorEastAsia" w:hAnsiTheme="minorHAnsi" w:cstheme="minorBidi"/>
                <w:noProof/>
                <w:lang w:eastAsia="de-DE"/>
              </w:rPr>
              <w:tab/>
            </w:r>
            <w:r w:rsidRPr="00EC0255">
              <w:rPr>
                <w:rStyle w:val="Hyperlink"/>
                <w:noProof/>
                <w:lang w:val="en-NZ"/>
              </w:rPr>
              <w:t>Code-Implementierungsdetails</w:t>
            </w:r>
            <w:r>
              <w:rPr>
                <w:noProof/>
                <w:webHidden/>
              </w:rPr>
              <w:tab/>
            </w:r>
            <w:r>
              <w:rPr>
                <w:noProof/>
                <w:webHidden/>
              </w:rPr>
              <w:fldChar w:fldCharType="begin"/>
            </w:r>
            <w:r>
              <w:rPr>
                <w:noProof/>
                <w:webHidden/>
              </w:rPr>
              <w:instrText xml:space="preserve"> PAGEREF _Toc31050313 \h </w:instrText>
            </w:r>
            <w:r>
              <w:rPr>
                <w:noProof/>
                <w:webHidden/>
              </w:rPr>
            </w:r>
            <w:r>
              <w:rPr>
                <w:noProof/>
                <w:webHidden/>
              </w:rPr>
              <w:fldChar w:fldCharType="separate"/>
            </w:r>
            <w:r>
              <w:rPr>
                <w:noProof/>
                <w:webHidden/>
              </w:rPr>
              <w:t>8</w:t>
            </w:r>
            <w:r>
              <w:rPr>
                <w:noProof/>
                <w:webHidden/>
              </w:rPr>
              <w:fldChar w:fldCharType="end"/>
            </w:r>
          </w:hyperlink>
        </w:p>
        <w:p w14:paraId="05B9BAC2" w14:textId="5C9AC1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4" w:history="1">
            <w:r w:rsidRPr="00EC0255">
              <w:rPr>
                <w:rStyle w:val="Hyperlink"/>
                <w:noProof/>
              </w:rPr>
              <w:t>6</w:t>
            </w:r>
            <w:r>
              <w:rPr>
                <w:rFonts w:asciiTheme="minorHAnsi" w:eastAsiaTheme="minorEastAsia" w:hAnsiTheme="minorHAnsi" w:cstheme="minorBidi"/>
                <w:noProof/>
                <w:lang w:eastAsia="de-DE"/>
              </w:rPr>
              <w:tab/>
            </w:r>
            <w:r w:rsidRPr="00EC0255">
              <w:rPr>
                <w:rStyle w:val="Hyperlink"/>
                <w:noProof/>
                <w:lang w:val="en-NZ"/>
              </w:rPr>
              <w:t>Ausblick und Fazit</w:t>
            </w:r>
            <w:r>
              <w:rPr>
                <w:noProof/>
                <w:webHidden/>
              </w:rPr>
              <w:tab/>
            </w:r>
            <w:r>
              <w:rPr>
                <w:noProof/>
                <w:webHidden/>
              </w:rPr>
              <w:fldChar w:fldCharType="begin"/>
            </w:r>
            <w:r>
              <w:rPr>
                <w:noProof/>
                <w:webHidden/>
              </w:rPr>
              <w:instrText xml:space="preserve"> PAGEREF _Toc31050314 \h </w:instrText>
            </w:r>
            <w:r>
              <w:rPr>
                <w:noProof/>
                <w:webHidden/>
              </w:rPr>
            </w:r>
            <w:r>
              <w:rPr>
                <w:noProof/>
                <w:webHidden/>
              </w:rPr>
              <w:fldChar w:fldCharType="separate"/>
            </w:r>
            <w:r>
              <w:rPr>
                <w:noProof/>
                <w:webHidden/>
              </w:rPr>
              <w:t>9</w:t>
            </w:r>
            <w:r>
              <w:rPr>
                <w:noProof/>
                <w:webHidden/>
              </w:rPr>
              <w:fldChar w:fldCharType="end"/>
            </w:r>
          </w:hyperlink>
        </w:p>
        <w:p w14:paraId="413E64EA" w14:textId="494A2BC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5" w:history="1">
            <w:r w:rsidRPr="00EC0255">
              <w:rPr>
                <w:rStyle w:val="Hyperlink"/>
                <w:noProof/>
                <w:lang w:val="en-NZ"/>
              </w:rPr>
              <w:t>6.1</w:t>
            </w:r>
            <w:r>
              <w:rPr>
                <w:rFonts w:asciiTheme="minorHAnsi" w:eastAsiaTheme="minorEastAsia" w:hAnsiTheme="minorHAnsi" w:cstheme="minorBidi"/>
                <w:noProof/>
                <w:lang w:eastAsia="de-DE"/>
              </w:rPr>
              <w:tab/>
            </w:r>
            <w:r w:rsidRPr="00EC0255">
              <w:rPr>
                <w:rStyle w:val="Hyperlink"/>
                <w:noProof/>
                <w:lang w:val="en-NZ"/>
              </w:rPr>
              <w:t>Ausblick</w:t>
            </w:r>
            <w:r>
              <w:rPr>
                <w:noProof/>
                <w:webHidden/>
              </w:rPr>
              <w:tab/>
            </w:r>
            <w:r>
              <w:rPr>
                <w:noProof/>
                <w:webHidden/>
              </w:rPr>
              <w:fldChar w:fldCharType="begin"/>
            </w:r>
            <w:r>
              <w:rPr>
                <w:noProof/>
                <w:webHidden/>
              </w:rPr>
              <w:instrText xml:space="preserve"> PAGEREF _Toc31050315 \h </w:instrText>
            </w:r>
            <w:r>
              <w:rPr>
                <w:noProof/>
                <w:webHidden/>
              </w:rPr>
            </w:r>
            <w:r>
              <w:rPr>
                <w:noProof/>
                <w:webHidden/>
              </w:rPr>
              <w:fldChar w:fldCharType="separate"/>
            </w:r>
            <w:r>
              <w:rPr>
                <w:noProof/>
                <w:webHidden/>
              </w:rPr>
              <w:t>9</w:t>
            </w:r>
            <w:r>
              <w:rPr>
                <w:noProof/>
                <w:webHidden/>
              </w:rPr>
              <w:fldChar w:fldCharType="end"/>
            </w:r>
          </w:hyperlink>
        </w:p>
        <w:p w14:paraId="11B246F1" w14:textId="67F40C25"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6" w:history="1">
            <w:r w:rsidRPr="00EC0255">
              <w:rPr>
                <w:rStyle w:val="Hyperlink"/>
                <w:noProof/>
                <w:lang w:val="en-NZ"/>
              </w:rPr>
              <w:t>6.2</w:t>
            </w:r>
            <w:r>
              <w:rPr>
                <w:rFonts w:asciiTheme="minorHAnsi" w:eastAsiaTheme="minorEastAsia" w:hAnsiTheme="minorHAnsi" w:cstheme="minorBidi"/>
                <w:noProof/>
                <w:lang w:eastAsia="de-DE"/>
              </w:rPr>
              <w:tab/>
            </w:r>
            <w:r w:rsidRPr="00EC0255">
              <w:rPr>
                <w:rStyle w:val="Hyperlink"/>
                <w:noProof/>
                <w:lang w:val="en-NZ"/>
              </w:rPr>
              <w:t>Fazit</w:t>
            </w:r>
            <w:r>
              <w:rPr>
                <w:noProof/>
                <w:webHidden/>
              </w:rPr>
              <w:tab/>
            </w:r>
            <w:r>
              <w:rPr>
                <w:noProof/>
                <w:webHidden/>
              </w:rPr>
              <w:fldChar w:fldCharType="begin"/>
            </w:r>
            <w:r>
              <w:rPr>
                <w:noProof/>
                <w:webHidden/>
              </w:rPr>
              <w:instrText xml:space="preserve"> PAGEREF _Toc31050316 \h </w:instrText>
            </w:r>
            <w:r>
              <w:rPr>
                <w:noProof/>
                <w:webHidden/>
              </w:rPr>
            </w:r>
            <w:r>
              <w:rPr>
                <w:noProof/>
                <w:webHidden/>
              </w:rPr>
              <w:fldChar w:fldCharType="separate"/>
            </w:r>
            <w:r>
              <w:rPr>
                <w:noProof/>
                <w:webHidden/>
              </w:rPr>
              <w:t>9</w:t>
            </w:r>
            <w:r>
              <w:rPr>
                <w:noProof/>
                <w:webHidden/>
              </w:rPr>
              <w:fldChar w:fldCharType="end"/>
            </w:r>
          </w:hyperlink>
        </w:p>
        <w:p w14:paraId="7F584E88" w14:textId="652D02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7" w:history="1">
            <w:r w:rsidRPr="00EC0255">
              <w:rPr>
                <w:rStyle w:val="Hyperlink"/>
                <w:noProof/>
              </w:rPr>
              <w:t>7</w:t>
            </w:r>
            <w:r>
              <w:rPr>
                <w:rFonts w:asciiTheme="minorHAnsi" w:eastAsiaTheme="minorEastAsia" w:hAnsiTheme="minorHAnsi" w:cstheme="minorBidi"/>
                <w:noProof/>
                <w:lang w:eastAsia="de-DE"/>
              </w:rPr>
              <w:tab/>
            </w:r>
            <w:r w:rsidRPr="00EC0255">
              <w:rPr>
                <w:rStyle w:val="Hyperlink"/>
                <w:noProof/>
                <w:lang w:val="en-NZ"/>
              </w:rPr>
              <w:t>Installationshinweise und Benutzerhandbuch</w:t>
            </w:r>
            <w:r>
              <w:rPr>
                <w:noProof/>
                <w:webHidden/>
              </w:rPr>
              <w:tab/>
            </w:r>
            <w:r>
              <w:rPr>
                <w:noProof/>
                <w:webHidden/>
              </w:rPr>
              <w:fldChar w:fldCharType="begin"/>
            </w:r>
            <w:r>
              <w:rPr>
                <w:noProof/>
                <w:webHidden/>
              </w:rPr>
              <w:instrText xml:space="preserve"> PAGEREF _Toc31050317 \h </w:instrText>
            </w:r>
            <w:r>
              <w:rPr>
                <w:noProof/>
                <w:webHidden/>
              </w:rPr>
            </w:r>
            <w:r>
              <w:rPr>
                <w:noProof/>
                <w:webHidden/>
              </w:rPr>
              <w:fldChar w:fldCharType="separate"/>
            </w:r>
            <w:r>
              <w:rPr>
                <w:noProof/>
                <w:webHidden/>
              </w:rPr>
              <w:t>9</w:t>
            </w:r>
            <w:r>
              <w:rPr>
                <w:noProof/>
                <w:webHidden/>
              </w:rPr>
              <w:fldChar w:fldCharType="end"/>
            </w:r>
          </w:hyperlink>
        </w:p>
        <w:p w14:paraId="79C9C671" w14:textId="1A6E098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8" w:history="1">
            <w:r w:rsidRPr="00EC0255">
              <w:rPr>
                <w:rStyle w:val="Hyperlink"/>
                <w:noProof/>
                <w:lang w:val="en-NZ"/>
              </w:rPr>
              <w:t>7.1</w:t>
            </w:r>
            <w:r>
              <w:rPr>
                <w:rFonts w:asciiTheme="minorHAnsi" w:eastAsiaTheme="minorEastAsia" w:hAnsiTheme="minorHAnsi" w:cstheme="minorBidi"/>
                <w:noProof/>
                <w:lang w:eastAsia="de-DE"/>
              </w:rPr>
              <w:tab/>
            </w:r>
            <w:r w:rsidRPr="00EC0255">
              <w:rPr>
                <w:rStyle w:val="Hyperlink"/>
                <w:noProof/>
                <w:lang w:val="en-NZ"/>
              </w:rPr>
              <w:t>Installationshinweise</w:t>
            </w:r>
            <w:r>
              <w:rPr>
                <w:noProof/>
                <w:webHidden/>
              </w:rPr>
              <w:tab/>
            </w:r>
            <w:r>
              <w:rPr>
                <w:noProof/>
                <w:webHidden/>
              </w:rPr>
              <w:fldChar w:fldCharType="begin"/>
            </w:r>
            <w:r>
              <w:rPr>
                <w:noProof/>
                <w:webHidden/>
              </w:rPr>
              <w:instrText xml:space="preserve"> PAGEREF _Toc31050318 \h </w:instrText>
            </w:r>
            <w:r>
              <w:rPr>
                <w:noProof/>
                <w:webHidden/>
              </w:rPr>
            </w:r>
            <w:r>
              <w:rPr>
                <w:noProof/>
                <w:webHidden/>
              </w:rPr>
              <w:fldChar w:fldCharType="separate"/>
            </w:r>
            <w:r>
              <w:rPr>
                <w:noProof/>
                <w:webHidden/>
              </w:rPr>
              <w:t>9</w:t>
            </w:r>
            <w:r>
              <w:rPr>
                <w:noProof/>
                <w:webHidden/>
              </w:rPr>
              <w:fldChar w:fldCharType="end"/>
            </w:r>
          </w:hyperlink>
        </w:p>
        <w:p w14:paraId="4CCED3D0" w14:textId="27205FA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9" w:history="1">
            <w:r w:rsidRPr="00EC0255">
              <w:rPr>
                <w:rStyle w:val="Hyperlink"/>
                <w:noProof/>
                <w:lang w:val="en-NZ"/>
              </w:rPr>
              <w:t>7.2</w:t>
            </w:r>
            <w:r>
              <w:rPr>
                <w:rFonts w:asciiTheme="minorHAnsi" w:eastAsiaTheme="minorEastAsia" w:hAnsiTheme="minorHAnsi" w:cstheme="minorBidi"/>
                <w:noProof/>
                <w:lang w:eastAsia="de-DE"/>
              </w:rPr>
              <w:tab/>
            </w:r>
            <w:r w:rsidRPr="00EC0255">
              <w:rPr>
                <w:rStyle w:val="Hyperlink"/>
                <w:noProof/>
                <w:lang w:val="en-NZ"/>
              </w:rPr>
              <w:t>Benutzerhandbuch</w:t>
            </w:r>
            <w:r>
              <w:rPr>
                <w:noProof/>
                <w:webHidden/>
              </w:rPr>
              <w:tab/>
            </w:r>
            <w:r>
              <w:rPr>
                <w:noProof/>
                <w:webHidden/>
              </w:rPr>
              <w:fldChar w:fldCharType="begin"/>
            </w:r>
            <w:r>
              <w:rPr>
                <w:noProof/>
                <w:webHidden/>
              </w:rPr>
              <w:instrText xml:space="preserve"> PAGEREF _Toc31050319 \h </w:instrText>
            </w:r>
            <w:r>
              <w:rPr>
                <w:noProof/>
                <w:webHidden/>
              </w:rPr>
            </w:r>
            <w:r>
              <w:rPr>
                <w:noProof/>
                <w:webHidden/>
              </w:rPr>
              <w:fldChar w:fldCharType="separate"/>
            </w:r>
            <w:r>
              <w:rPr>
                <w:noProof/>
                <w:webHidden/>
              </w:rPr>
              <w:t>9</w:t>
            </w:r>
            <w:r>
              <w:rPr>
                <w:noProof/>
                <w:webHidden/>
              </w:rPr>
              <w:fldChar w:fldCharType="end"/>
            </w:r>
          </w:hyperlink>
        </w:p>
        <w:p w14:paraId="35A0A8A8" w14:textId="6E40860F"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0" w:history="1">
            <w:r w:rsidRPr="00EC0255">
              <w:rPr>
                <w:rStyle w:val="Hyperlink"/>
                <w:noProof/>
              </w:rPr>
              <w:t>8</w:t>
            </w:r>
            <w:r>
              <w:rPr>
                <w:rFonts w:asciiTheme="minorHAnsi" w:eastAsiaTheme="minorEastAsia" w:hAnsiTheme="minorHAnsi" w:cstheme="minorBidi"/>
                <w:noProof/>
                <w:lang w:eastAsia="de-DE"/>
              </w:rPr>
              <w:tab/>
            </w:r>
            <w:r w:rsidRPr="00EC0255">
              <w:rPr>
                <w:rStyle w:val="Hyperlink"/>
                <w:noProof/>
                <w:lang w:val="en-NZ"/>
              </w:rPr>
              <w:t>Quellenverzeichnis</w:t>
            </w:r>
            <w:r>
              <w:rPr>
                <w:noProof/>
                <w:webHidden/>
              </w:rPr>
              <w:tab/>
            </w:r>
            <w:r>
              <w:rPr>
                <w:noProof/>
                <w:webHidden/>
              </w:rPr>
              <w:fldChar w:fldCharType="begin"/>
            </w:r>
            <w:r>
              <w:rPr>
                <w:noProof/>
                <w:webHidden/>
              </w:rPr>
              <w:instrText xml:space="preserve"> PAGEREF _Toc31050320 \h </w:instrText>
            </w:r>
            <w:r>
              <w:rPr>
                <w:noProof/>
                <w:webHidden/>
              </w:rPr>
            </w:r>
            <w:r>
              <w:rPr>
                <w:noProof/>
                <w:webHidden/>
              </w:rPr>
              <w:fldChar w:fldCharType="separate"/>
            </w:r>
            <w:r>
              <w:rPr>
                <w:noProof/>
                <w:webHidden/>
              </w:rPr>
              <w:t>9</w:t>
            </w:r>
            <w:r>
              <w:rPr>
                <w:noProof/>
                <w:webHidden/>
              </w:rPr>
              <w:fldChar w:fldCharType="end"/>
            </w:r>
          </w:hyperlink>
        </w:p>
        <w:p w14:paraId="6F73038E" w14:textId="7B541D0A"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1" w:history="1">
            <w:r w:rsidRPr="00EC0255">
              <w:rPr>
                <w:rStyle w:val="Hyperlink"/>
                <w:noProof/>
              </w:rPr>
              <w:t>9</w:t>
            </w:r>
            <w:r>
              <w:rPr>
                <w:rFonts w:asciiTheme="minorHAnsi" w:eastAsiaTheme="minorEastAsia" w:hAnsiTheme="minorHAnsi" w:cstheme="minorBidi"/>
                <w:noProof/>
                <w:lang w:eastAsia="de-DE"/>
              </w:rPr>
              <w:tab/>
            </w:r>
            <w:r w:rsidRPr="00EC0255">
              <w:rPr>
                <w:rStyle w:val="Hyperlink"/>
                <w:noProof/>
                <w:lang w:val="en-NZ"/>
              </w:rPr>
              <w:t>Anlagen</w:t>
            </w:r>
            <w:r>
              <w:rPr>
                <w:noProof/>
                <w:webHidden/>
              </w:rPr>
              <w:tab/>
            </w:r>
            <w:r>
              <w:rPr>
                <w:noProof/>
                <w:webHidden/>
              </w:rPr>
              <w:fldChar w:fldCharType="begin"/>
            </w:r>
            <w:r>
              <w:rPr>
                <w:noProof/>
                <w:webHidden/>
              </w:rPr>
              <w:instrText xml:space="preserve"> PAGEREF _Toc31050321 \h </w:instrText>
            </w:r>
            <w:r>
              <w:rPr>
                <w:noProof/>
                <w:webHidden/>
              </w:rPr>
            </w:r>
            <w:r>
              <w:rPr>
                <w:noProof/>
                <w:webHidden/>
              </w:rPr>
              <w:fldChar w:fldCharType="separate"/>
            </w:r>
            <w:r>
              <w:rPr>
                <w:noProof/>
                <w:webHidden/>
              </w:rPr>
              <w:t>9</w:t>
            </w:r>
            <w:r>
              <w:rPr>
                <w:noProof/>
                <w:webHidden/>
              </w:rPr>
              <w:fldChar w:fldCharType="end"/>
            </w:r>
          </w:hyperlink>
        </w:p>
        <w:p w14:paraId="7FEB850A" w14:textId="2A5C4637"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1" w:name="_Toc31050297"/>
      <w:r>
        <w:rPr>
          <w:lang w:val="en-NZ"/>
        </w:rPr>
        <w:lastRenderedPageBreak/>
        <w:t xml:space="preserve">Motivation und </w:t>
      </w:r>
      <w:proofErr w:type="spellStart"/>
      <w:r>
        <w:rPr>
          <w:lang w:val="en-NZ"/>
        </w:rPr>
        <w:t>Themenbeschreibung</w:t>
      </w:r>
      <w:bookmarkEnd w:id="1"/>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2" w:name="_Toc31050298"/>
      <w:r>
        <w:rPr>
          <w:lang w:val="en-NZ"/>
        </w:rPr>
        <w:t>Motivation</w:t>
      </w:r>
      <w:bookmarkEnd w:id="2"/>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3" w:name="_Toc31050299"/>
      <w:proofErr w:type="spellStart"/>
      <w:r>
        <w:rPr>
          <w:lang w:val="en-NZ"/>
        </w:rPr>
        <w:t>Themenbeschreibung</w:t>
      </w:r>
      <w:bookmarkEnd w:id="3"/>
      <w:proofErr w:type="spellEnd"/>
    </w:p>
    <w:p w14:paraId="12AF9882" w14:textId="757A6341" w:rsidR="00550C80" w:rsidRDefault="00550C80" w:rsidP="00550C80">
      <w:pPr>
        <w:rPr>
          <w:lang w:val="en-NZ"/>
        </w:rPr>
      </w:pPr>
    </w:p>
    <w:p w14:paraId="733E9F02" w14:textId="60A74BF4" w:rsidR="00550C80" w:rsidRDefault="00550C80" w:rsidP="00550C80">
      <w:pPr>
        <w:pStyle w:val="berschrift1"/>
        <w:rPr>
          <w:lang w:val="en-NZ"/>
        </w:rPr>
      </w:pPr>
      <w:bookmarkStart w:id="4" w:name="_Toc31050300"/>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0D19C62E" w14:textId="1F37DDDD" w:rsidR="00550C80" w:rsidRDefault="0037341B" w:rsidP="00550C80">
      <w:pPr>
        <w:rPr>
          <w:lang w:val="en-NZ"/>
        </w:rPr>
      </w:pPr>
      <w:r>
        <w:rPr>
          <w:lang w:val="en-NZ"/>
        </w:rPr>
        <w:t>Christiane</w:t>
      </w:r>
    </w:p>
    <w:p w14:paraId="6637D992" w14:textId="451A1A8E" w:rsidR="00550C80" w:rsidRDefault="00550C80" w:rsidP="00550C80">
      <w:pPr>
        <w:pStyle w:val="berschrift2"/>
        <w:rPr>
          <w:lang w:val="en-NZ"/>
        </w:rPr>
      </w:pPr>
      <w:bookmarkStart w:id="5" w:name="_Toc31050301"/>
      <w:proofErr w:type="spellStart"/>
      <w:r>
        <w:rPr>
          <w:lang w:val="en-NZ"/>
        </w:rPr>
        <w:t>Vorstellung</w:t>
      </w:r>
      <w:proofErr w:type="spellEnd"/>
      <w:r>
        <w:rPr>
          <w:lang w:val="en-NZ"/>
        </w:rPr>
        <w:t xml:space="preserve"> der </w:t>
      </w:r>
      <w:proofErr w:type="spellStart"/>
      <w:r>
        <w:rPr>
          <w:lang w:val="en-NZ"/>
        </w:rPr>
        <w:t>Gruppenmitglieder</w:t>
      </w:r>
      <w:bookmarkEnd w:id="5"/>
      <w:proofErr w:type="spellEnd"/>
    </w:p>
    <w:p w14:paraId="15798FFB" w14:textId="75F7F458" w:rsidR="00550C80" w:rsidRPr="00550C80" w:rsidRDefault="00550C80" w:rsidP="00550C80">
      <w:r w:rsidRPr="00550C80">
        <w:t>Hier noch nicht auf d</w:t>
      </w:r>
      <w:r>
        <w:t xml:space="preserve">eren Aufgaben </w:t>
      </w:r>
      <w:r w:rsidR="00D34300">
        <w:t>eingehen,</w:t>
      </w:r>
      <w:r>
        <w:t xml:space="preserve"> sondern allgemein vorstellen (z.B. seit wann an der FH, Interessen im Bereich Informatik, Stärken etc.)</w:t>
      </w:r>
    </w:p>
    <w:p w14:paraId="546B96F8" w14:textId="3E8B9A96" w:rsidR="00550C80" w:rsidRPr="00550C80" w:rsidRDefault="00550C80" w:rsidP="00550C80"/>
    <w:p w14:paraId="5163BEF1" w14:textId="77777777" w:rsidR="005A3464" w:rsidRDefault="00550C80" w:rsidP="005A3464">
      <w:pPr>
        <w:pStyle w:val="berschrift2"/>
      </w:pPr>
      <w:bookmarkStart w:id="6" w:name="_Toc31050302"/>
      <w:r>
        <w:t>Aufgabenverteilung im Team</w:t>
      </w:r>
      <w:bookmarkEnd w:id="6"/>
    </w:p>
    <w:p w14:paraId="486AF5C9" w14:textId="29E85724" w:rsidR="00550C80" w:rsidRPr="00550C80" w:rsidRDefault="00550C80" w:rsidP="005A3464">
      <w:r>
        <w:t>Hier die Gruppenmitglieder auf das Projekt beziehen und deren Rollen im Projekt erläutern.</w:t>
      </w:r>
    </w:p>
    <w:p w14:paraId="3A55C0A5" w14:textId="77777777" w:rsidR="001B2DB1" w:rsidRDefault="001B2DB1" w:rsidP="001B2DB1">
      <w:pPr>
        <w:spacing w:after="0" w:line="240" w:lineRule="auto"/>
        <w:rPr>
          <w:rFonts w:ascii="Cambria" w:eastAsia="Times New Roman" w:hAnsi="Cambria"/>
          <w:b/>
          <w:bCs/>
          <w:color w:val="365F91"/>
          <w:sz w:val="28"/>
          <w:szCs w:val="28"/>
        </w:rPr>
      </w:pPr>
    </w:p>
    <w:p w14:paraId="644D18A4" w14:textId="77777777" w:rsidR="001B2DB1" w:rsidRDefault="001B2DB1" w:rsidP="001B2DB1">
      <w:pPr>
        <w:spacing w:after="0" w:line="240" w:lineRule="auto"/>
        <w:rPr>
          <w:rFonts w:ascii="Cambria" w:eastAsia="Times New Roman" w:hAnsi="Cambria"/>
          <w:b/>
          <w:bCs/>
          <w:color w:val="365F91"/>
          <w:sz w:val="28"/>
          <w:szCs w:val="28"/>
        </w:rPr>
      </w:pPr>
    </w:p>
    <w:p w14:paraId="26297271" w14:textId="77777777" w:rsidR="00935DA9" w:rsidRPr="005A3464" w:rsidRDefault="00935DA9">
      <w:pPr>
        <w:spacing w:after="0" w:line="240" w:lineRule="auto"/>
        <w:rPr>
          <w:rFonts w:ascii="Cambria" w:eastAsia="Times New Roman" w:hAnsi="Cambria"/>
          <w:b/>
          <w:bCs/>
          <w:color w:val="365F91"/>
          <w:sz w:val="28"/>
          <w:szCs w:val="28"/>
        </w:rPr>
      </w:pPr>
      <w:r w:rsidRPr="005A3464">
        <w:br w:type="page"/>
      </w:r>
    </w:p>
    <w:p w14:paraId="634C9735" w14:textId="1C3486F0" w:rsidR="00550C80" w:rsidRDefault="00550C80" w:rsidP="001B2DB1">
      <w:pPr>
        <w:pStyle w:val="berschrift1"/>
        <w:rPr>
          <w:lang w:val="en-NZ"/>
        </w:rPr>
      </w:pPr>
      <w:bookmarkStart w:id="7" w:name="_Toc31050303"/>
      <w:proofErr w:type="spellStart"/>
      <w:proofErr w:type="gramStart"/>
      <w:r>
        <w:rPr>
          <w:lang w:val="en-NZ"/>
        </w:rPr>
        <w:lastRenderedPageBreak/>
        <w:t>Theoretische</w:t>
      </w:r>
      <w:proofErr w:type="spellEnd"/>
      <w:r>
        <w:rPr>
          <w:lang w:val="en-NZ"/>
        </w:rPr>
        <w:t xml:space="preserve">  </w:t>
      </w:r>
      <w:proofErr w:type="spellStart"/>
      <w:r>
        <w:rPr>
          <w:lang w:val="en-NZ"/>
        </w:rPr>
        <w:t>Grundlagen</w:t>
      </w:r>
      <w:bookmarkEnd w:id="7"/>
      <w:proofErr w:type="spellEnd"/>
      <w:proofErr w:type="gramEnd"/>
    </w:p>
    <w:p w14:paraId="063DF31C" w14:textId="13A5AAA6" w:rsidR="00550C80" w:rsidRDefault="00C14902" w:rsidP="00550C80">
      <w:r w:rsidRPr="00C14902">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47E2AD9F" w14:textId="1FC5ED06" w:rsidR="00C14902" w:rsidRDefault="00C14902" w:rsidP="00C14902">
      <w:pPr>
        <w:pStyle w:val="berschrift2"/>
      </w:pPr>
      <w:bookmarkStart w:id="8" w:name="_Toc31050304"/>
      <w:r>
        <w:t>Photovoltaik-Zelle</w:t>
      </w:r>
      <w:bookmarkEnd w:id="8"/>
    </w:p>
    <w:p w14:paraId="1D1C0348" w14:textId="047B5F65" w:rsidR="001F50FE" w:rsidRDefault="00C14902" w:rsidP="00C14902">
      <w:r>
        <w:t>Es gibt viele verschiedene Arten von Ph</w:t>
      </w:r>
      <w:r w:rsidR="001F50FE">
        <w:t>oto</w:t>
      </w:r>
      <w:r>
        <w:t>voltaik-Zellen</w:t>
      </w:r>
      <w:r w:rsidR="001F50FE">
        <w:t>, zum Beispiel</w:t>
      </w:r>
    </w:p>
    <w:p w14:paraId="37CF613D" w14:textId="0C074910" w:rsidR="001F50FE" w:rsidRDefault="001F50FE" w:rsidP="001F50FE">
      <w:pPr>
        <w:pStyle w:val="Listenabsatz"/>
        <w:numPr>
          <w:ilvl w:val="0"/>
          <w:numId w:val="11"/>
        </w:numPr>
      </w:pPr>
      <w:r>
        <w:t>Monokristallines Silizium,</w:t>
      </w:r>
    </w:p>
    <w:p w14:paraId="0082E799" w14:textId="0E8A941A" w:rsidR="001F50FE" w:rsidRDefault="001F50FE" w:rsidP="001F50FE">
      <w:pPr>
        <w:pStyle w:val="Listenabsatz"/>
        <w:numPr>
          <w:ilvl w:val="0"/>
          <w:numId w:val="11"/>
        </w:numPr>
      </w:pPr>
      <w:r>
        <w:t>Polykristallines Silizium (Si),</w:t>
      </w:r>
    </w:p>
    <w:p w14:paraId="74A24584" w14:textId="75606024" w:rsidR="001F50FE" w:rsidRDefault="001F50FE" w:rsidP="001F50FE">
      <w:pPr>
        <w:pStyle w:val="Listenabsatz"/>
        <w:numPr>
          <w:ilvl w:val="0"/>
          <w:numId w:val="11"/>
        </w:numPr>
      </w:pPr>
      <w:r>
        <w:t>Amorphes Silizium (a-Si),</w:t>
      </w:r>
    </w:p>
    <w:p w14:paraId="40274E0F" w14:textId="0CB0D8AC" w:rsidR="001F50FE" w:rsidRDefault="001F50FE" w:rsidP="001F50FE">
      <w:pPr>
        <w:pStyle w:val="Listenabsatz"/>
        <w:numPr>
          <w:ilvl w:val="0"/>
          <w:numId w:val="11"/>
        </w:numPr>
      </w:pPr>
      <w:r>
        <w:t>Kadmium-Tellurid (</w:t>
      </w:r>
      <w:proofErr w:type="spellStart"/>
      <w:r>
        <w:t>CdTe</w:t>
      </w:r>
      <w:proofErr w:type="spellEnd"/>
      <w:r>
        <w:t>) und</w:t>
      </w:r>
    </w:p>
    <w:p w14:paraId="64EFC433" w14:textId="72A992A7" w:rsidR="001F50FE" w:rsidRDefault="001F50FE" w:rsidP="001F50FE">
      <w:pPr>
        <w:pStyle w:val="Listenabsatz"/>
        <w:numPr>
          <w:ilvl w:val="0"/>
          <w:numId w:val="11"/>
        </w:numPr>
      </w:pPr>
      <w:r>
        <w:t>Kupfer-Indium-(Gallium-)Diselenid (CIS/CIGS).</w:t>
      </w:r>
    </w:p>
    <w:p w14:paraId="442A8060" w14:textId="6B1FD16D" w:rsidR="001F50FE" w:rsidRDefault="001F50FE" w:rsidP="001F50FE">
      <w:r>
        <w:t>Das am weite</w:t>
      </w:r>
      <w:r w:rsidR="008D223F">
        <w:t>ste</w:t>
      </w:r>
      <w:r>
        <w:t xml:space="preserve">n verbreitetste und bekannteste Material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w:t>
      </w:r>
      <w:r w:rsidR="00F06A5B">
        <w:t>energiereichem Licht oder elektromagnetischer Strahlung, in ihrem Inneren freie Ladungsträger erzeugen. Das ist allerdings nicht ohne einen weiteren kleinen Trick möglich.</w:t>
      </w:r>
    </w:p>
    <w:p w14:paraId="74781F99" w14:textId="4D43F814" w:rsidR="004676BD" w:rsidRDefault="004676BD" w:rsidP="001F50FE"/>
    <w:p w14:paraId="4390FDB1" w14:textId="2C6154C1" w:rsidR="004676BD" w:rsidRDefault="004676BD" w:rsidP="001F50FE"/>
    <w:p w14:paraId="2CFD47B5" w14:textId="0BB4AB32" w:rsidR="004676BD" w:rsidRDefault="004676BD" w:rsidP="001F50FE"/>
    <w:p w14:paraId="2D1858BC" w14:textId="1A10E749" w:rsidR="004676BD" w:rsidRDefault="004676BD" w:rsidP="001F50FE"/>
    <w:p w14:paraId="15859DD6" w14:textId="4204C4B4" w:rsidR="004676BD" w:rsidRDefault="004676BD" w:rsidP="001F50FE"/>
    <w:p w14:paraId="4BFAFC71" w14:textId="76B346BA" w:rsidR="004676BD" w:rsidRDefault="004676BD" w:rsidP="001F50FE"/>
    <w:p w14:paraId="56AD38F1" w14:textId="4E6E5AA1" w:rsidR="004676BD" w:rsidRDefault="004676BD" w:rsidP="001F50FE"/>
    <w:p w14:paraId="7A97AD99" w14:textId="27EBC1FE" w:rsidR="004676BD" w:rsidRDefault="004676BD" w:rsidP="001F50FE"/>
    <w:p w14:paraId="1A7DE70C" w14:textId="6B156C8E" w:rsidR="004676BD" w:rsidRDefault="004676BD" w:rsidP="001F50FE"/>
    <w:p w14:paraId="2FF28271" w14:textId="0582F076" w:rsidR="004676BD" w:rsidRDefault="004676BD" w:rsidP="001F50FE"/>
    <w:p w14:paraId="0B4F9651" w14:textId="074664CA" w:rsidR="004676BD" w:rsidRDefault="004676BD" w:rsidP="001F50FE"/>
    <w:p w14:paraId="3295582D" w14:textId="26647211" w:rsidR="004676BD" w:rsidRDefault="004676BD" w:rsidP="001F50FE"/>
    <w:p w14:paraId="7678C718" w14:textId="127AEA85" w:rsidR="004676BD" w:rsidRDefault="004676BD" w:rsidP="001F50FE"/>
    <w:p w14:paraId="10839B1B" w14:textId="23E2036C" w:rsidR="004676BD" w:rsidRDefault="004676BD" w:rsidP="001F50FE"/>
    <w:p w14:paraId="30AA0AF2" w14:textId="77777777" w:rsidR="004676BD" w:rsidRDefault="004676BD" w:rsidP="001F50FE"/>
    <w:p w14:paraId="6A6018C6" w14:textId="0672AF0C" w:rsidR="004676BD" w:rsidRDefault="00F06A5B" w:rsidP="001F50FE">
      <w:r>
        <w:lastRenderedPageBreak/>
        <w:t xml:space="preserve">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w:t>
      </w:r>
      <w:r w:rsidR="00F3508A">
        <w:t>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w:t>
      </w:r>
      <w:r w:rsidR="004676BD">
        <w:t>s</w:t>
      </w:r>
      <w:r w:rsidR="00F3508A">
        <w:t xml:space="preserve">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w:t>
      </w:r>
      <w:r w:rsidR="004676BD">
        <w:t>Leiterbahnen an der oberen und unteren Siliziumschicht wieder auf die ursprüngliche Seite geführt wird.</w:t>
      </w:r>
    </w:p>
    <w:p w14:paraId="78B21D9F" w14:textId="77777777" w:rsidR="004676BD" w:rsidRDefault="004676BD" w:rsidP="001F50FE"/>
    <w:p w14:paraId="32DF5B6C" w14:textId="77777777" w:rsidR="004676BD" w:rsidRDefault="004676BD" w:rsidP="004676BD">
      <w:pPr>
        <w:keepNext/>
      </w:pPr>
      <w:r>
        <w:rPr>
          <w:noProof/>
        </w:rPr>
        <w:drawing>
          <wp:inline distT="0" distB="0" distL="0" distR="0" wp14:anchorId="62825B93" wp14:editId="35DBE83E">
            <wp:extent cx="5579745" cy="37134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713482"/>
                    </a:xfrm>
                    <a:prstGeom prst="rect">
                      <a:avLst/>
                    </a:prstGeom>
                    <a:noFill/>
                    <a:ln>
                      <a:noFill/>
                    </a:ln>
                  </pic:spPr>
                </pic:pic>
              </a:graphicData>
            </a:graphic>
          </wp:inline>
        </w:drawing>
      </w:r>
    </w:p>
    <w:p w14:paraId="2DA72523" w14:textId="4672285F" w:rsidR="004676BD" w:rsidRDefault="004676BD" w:rsidP="004676BD">
      <w:pPr>
        <w:pStyle w:val="Beschriftung"/>
        <w:jc w:val="center"/>
      </w:pPr>
      <w:bookmarkStart w:id="9" w:name="_Ref31041078"/>
      <w:r>
        <w:t xml:space="preserve">Abbildung </w:t>
      </w:r>
      <w:fldSimple w:instr=" SEQ Abbildung \* ARABIC ">
        <w:r w:rsidR="004E1D3D">
          <w:rPr>
            <w:noProof/>
          </w:rPr>
          <w:t>1</w:t>
        </w:r>
      </w:fldSimple>
      <w:r>
        <w:t>: Aufbau einer Photovoltaik-Zelle</w:t>
      </w:r>
      <w:bookmarkEnd w:id="9"/>
    </w:p>
    <w:p w14:paraId="3EA08420" w14:textId="40EAD1E6" w:rsidR="004676BD" w:rsidRDefault="004676BD" w:rsidP="001F50FE"/>
    <w:p w14:paraId="0B834AD6" w14:textId="77777777" w:rsidR="00801388" w:rsidRDefault="00801388" w:rsidP="001F50FE"/>
    <w:p w14:paraId="2D1BE895" w14:textId="39A3C81C" w:rsidR="00F06A5B" w:rsidRDefault="004676BD" w:rsidP="004676BD">
      <w:pPr>
        <w:pStyle w:val="berschrift2"/>
      </w:pPr>
      <w:bookmarkStart w:id="10" w:name="_Toc31050305"/>
      <w:r>
        <w:lastRenderedPageBreak/>
        <w:t>MPP – Maximum Power Point</w:t>
      </w:r>
      <w:bookmarkEnd w:id="10"/>
      <w:r>
        <w:t xml:space="preserve"> </w:t>
      </w:r>
    </w:p>
    <w:p w14:paraId="7E17AF88" w14:textId="01D21F5D" w:rsidR="00810DC0" w:rsidRDefault="00810DC0" w:rsidP="004676BD">
      <w:pPr>
        <w:rPr>
          <w:bCs/>
        </w:rPr>
      </w:pPr>
      <w:r>
        <w:rPr>
          <w:noProof/>
        </w:rPr>
        <mc:AlternateContent>
          <mc:Choice Requires="wps">
            <w:drawing>
              <wp:anchor distT="0" distB="0" distL="114300" distR="114300" simplePos="0" relativeHeight="251661312" behindDoc="0" locked="0" layoutInCell="1" allowOverlap="1" wp14:anchorId="59EF43C0" wp14:editId="4825E6AB">
                <wp:simplePos x="0" y="0"/>
                <wp:positionH relativeFrom="column">
                  <wp:posOffset>2226945</wp:posOffset>
                </wp:positionH>
                <wp:positionV relativeFrom="paragraph">
                  <wp:posOffset>3158490</wp:posOffset>
                </wp:positionV>
                <wp:extent cx="334327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667A3D66" w14:textId="1F4FBBA8" w:rsidR="008D223F" w:rsidRPr="009F3752" w:rsidRDefault="008D223F" w:rsidP="00810DC0">
                            <w:pPr>
                              <w:pStyle w:val="Beschriftung"/>
                              <w:rPr>
                                <w:noProof/>
                              </w:rPr>
                            </w:pPr>
                            <w:r>
                              <w:t xml:space="preserve">Abbildung </w:t>
                            </w:r>
                            <w:fldSimple w:instr=" SEQ Abbildung \* ARABIC ">
                              <w:r w:rsidR="004E1D3D">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EF43C0" id="_x0000_t202" coordsize="21600,21600" o:spt="202" path="m,l,21600r21600,l21600,xe">
                <v:stroke joinstyle="miter"/>
                <v:path gradientshapeok="t" o:connecttype="rect"/>
              </v:shapetype>
              <v:shape id="Textfeld 5" o:spid="_x0000_s1026" type="#_x0000_t202" style="position:absolute;margin-left:175.35pt;margin-top:248.7pt;width:26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fKLwIAAF0EAAAOAAAAZHJzL2Uyb0RvYy54bWysVE2P2yAQvVfqf0DcG+eju11FcVZpVqkq&#10;RbsrJdWeCYYYCRgKJHb66ztgO9tue6p6wcPMMMN7b/DivjWanIUPCmxJJ6MxJcJyqJQ9lvTbfvPh&#10;jpIQma2YBitKehGB3i/fv1s0bi6mUIOuhCdYxIZ540pax+jmRRF4LQwLI3DCYlCCNyzi1h+LyrMG&#10;qxtdTMfj26IBXzkPXISA3ocuSJe5vpSCxycpg4hElxTvFvPq83pIa7FcsPnRM1cr3l+D/cMtDFMW&#10;m15LPbDIyMmrP0oZxT0EkHHEwRQgpeIiY0A0k/EbNLuaOZGxIDnBXWkK/68sfzw/e6Kqkt5QYplB&#10;ifaijVLoitwkdhoX5pi0c5gW28/QosqDP6AzgW6lN+mLcAjGkefLlVssRjg6Z7OPs+knbMIxdjvL&#10;tYvXo86H+EWAIckoqUfhMp/svA0Rr4GpQ0rqFECraqO0TpsUWGtPzgxFbmoVRbognvgtS9uUayGd&#10;6sLJUyR8HY5kxfbQ9qAPUF0Qs4duZoLjG4WNtizEZ+ZxSBAmDn58wkVqaEoKvUVJDf7H3/wpH7XD&#10;KCUNDl1Jw/cT84IS/dWiqmlCB8MPxmEw7MmsASFO8Ek5nk084KMeTOnBvOB7WKUuGGKWY6+SxsFc&#10;x2708T1xsVrlJJxDx+LW7hxPpQdC9+0L866XI6KKjzCMI5u/UaXLzbq41SkixVmyRGjHYs8zznDW&#10;pX9v6ZH8us9Zr3+F5U8AAAD//wMAUEsDBBQABgAIAAAAIQA8rcJh4gAAAAsBAAAPAAAAZHJzL2Rv&#10;d25yZXYueG1sTI+xTsMwEIZ3JN7BOiQWRB3atCkhTlVVMJSlInRhc+NrHIjPke204e1rWGC8u0//&#10;fX+xGk3HTuh8a0nAwyQBhlRb1VIjYP/+cr8E5oMkJTtLKOAbPazK66tC5sqe6Q1PVWhYDCGfSwE6&#10;hD7n3NcajfQT2yPF29E6I0McXcOVk+cYbjo+TZIFN7Kl+EHLHjca669qMAJ26cdO3w3H59d1OnPb&#10;/bBZfDaVELc34/oJWMAx/MHwox/VoYxOBzuQ8qwTMJsnWUQFpI9ZCiwSyyybAjv8bubAy4L/71Be&#10;AAAA//8DAFBLAQItABQABgAIAAAAIQC2gziS/gAAAOEBAAATAAAAAAAAAAAAAAAAAAAAAABbQ29u&#10;dGVudF9UeXBlc10ueG1sUEsBAi0AFAAGAAgAAAAhADj9If/WAAAAlAEAAAsAAAAAAAAAAAAAAAAA&#10;LwEAAF9yZWxzLy5yZWxzUEsBAi0AFAAGAAgAAAAhAMOaN8ovAgAAXQQAAA4AAAAAAAAAAAAAAAAA&#10;LgIAAGRycy9lMm9Eb2MueG1sUEsBAi0AFAAGAAgAAAAhADytwmHiAAAACwEAAA8AAAAAAAAAAAAA&#10;AAAAiQQAAGRycy9kb3ducmV2LnhtbFBLBQYAAAAABAAEAPMAAACYBQAAAAA=&#10;" stroked="f">
                <v:textbox style="mso-fit-shape-to-text:t" inset="0,0,0,0">
                  <w:txbxContent>
                    <w:p w14:paraId="667A3D66" w14:textId="1F4FBBA8" w:rsidR="008D223F" w:rsidRPr="009F3752" w:rsidRDefault="008D223F" w:rsidP="00810DC0">
                      <w:pPr>
                        <w:pStyle w:val="Beschriftung"/>
                        <w:rPr>
                          <w:noProof/>
                        </w:rPr>
                      </w:pPr>
                      <w:r>
                        <w:t xml:space="preserve">Abbildung </w:t>
                      </w:r>
                      <w:fldSimple w:instr=" SEQ Abbildung \* ARABIC ">
                        <w:r w:rsidR="004E1D3D">
                          <w:rPr>
                            <w:noProof/>
                          </w:rPr>
                          <w:t>2</w:t>
                        </w:r>
                      </w:fldSimple>
                      <w:r>
                        <w:t>: Kennlinie zum MPP</w:t>
                      </w:r>
                    </w:p>
                  </w:txbxContent>
                </v:textbox>
                <w10:wrap type="square"/>
              </v:shape>
            </w:pict>
          </mc:Fallback>
        </mc:AlternateContent>
      </w:r>
      <w:r w:rsidR="00801388">
        <w:rPr>
          <w:noProof/>
        </w:rPr>
        <w:drawing>
          <wp:anchor distT="0" distB="0" distL="114300" distR="114300" simplePos="0" relativeHeight="251659264" behindDoc="0" locked="0" layoutInCell="1" allowOverlap="1" wp14:anchorId="28C419CD" wp14:editId="63FDD856">
            <wp:simplePos x="0" y="0"/>
            <wp:positionH relativeFrom="margin">
              <wp:align>right</wp:align>
            </wp:positionH>
            <wp:positionV relativeFrom="paragraph">
              <wp:posOffset>705485</wp:posOffset>
            </wp:positionV>
            <wp:extent cx="3343275" cy="23958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395855"/>
                    </a:xfrm>
                    <a:prstGeom prst="rect">
                      <a:avLst/>
                    </a:prstGeom>
                    <a:noFill/>
                    <a:ln>
                      <a:noFill/>
                    </a:ln>
                  </pic:spPr>
                </pic:pic>
              </a:graphicData>
            </a:graphic>
          </wp:anchor>
        </w:drawing>
      </w:r>
      <w:r w:rsidR="004676BD">
        <w:t xml:space="preserve">Der Punkt der maximalen Leistung (eng. </w:t>
      </w:r>
      <w:r w:rsidR="004676BD" w:rsidRPr="004676BD">
        <w:t>„Maximum Power Point“, kurz „MPP“) ist</w:t>
      </w:r>
      <w:r w:rsidR="004676BD">
        <w:t xml:space="preserve"> der Punkt, an dem </w:t>
      </w:r>
      <w:r w:rsidR="00801388">
        <w:t xml:space="preserve">die Leistung einer Photovoltaikanlage unter den Standard-Testbedingungen (d.h. 25°C Modultemperatur, 1000 W/m² Bestrahlungsstärke und einer Luftmasse von 1,5 AM) maximal wird. Durch systematisches </w:t>
      </w:r>
      <w:r>
        <w:t xml:space="preserve">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Pr="00810DC0">
        <w:rPr>
          <w:b/>
          <w:bCs/>
        </w:rPr>
        <w:t>Ab</w:t>
      </w:r>
      <w:r>
        <w:rPr>
          <w:b/>
          <w:bCs/>
        </w:rPr>
        <w:t>b</w:t>
      </w:r>
      <w:r w:rsidRPr="00810DC0">
        <w:rPr>
          <w:b/>
          <w:bCs/>
        </w:rPr>
        <w:t>ildung 2</w:t>
      </w:r>
      <w:r w:rsidRPr="00810DC0">
        <w:rPr>
          <w:bCs/>
        </w:rPr>
        <w:t>)</w:t>
      </w:r>
      <w:r>
        <w:rPr>
          <w:bCs/>
        </w:rPr>
        <w:t xml:space="preserve"> maximal wird. Zeichnet man das Produkt aus Spannung und Stromstärke zusätzlich, so kann man den MPP direkt ablesen, da dieser dann der Hochpunkt des neuen Graphen (pink in </w:t>
      </w:r>
      <w:r w:rsidRPr="00810DC0">
        <w:rPr>
          <w:b/>
          <w:bCs/>
        </w:rPr>
        <w:t>Abbildung 2</w:t>
      </w:r>
      <w:r>
        <w:rPr>
          <w:bCs/>
        </w:rPr>
        <w:t>) ist.</w:t>
      </w:r>
    </w:p>
    <w:p w14:paraId="7509DD7E" w14:textId="4A0DE37B" w:rsidR="00424764" w:rsidRDefault="00424764" w:rsidP="004676BD">
      <w:pPr>
        <w:rPr>
          <w:bCs/>
        </w:rPr>
      </w:pPr>
    </w:p>
    <w:p w14:paraId="11DCCEA9" w14:textId="7147C4EC" w:rsidR="00424764" w:rsidRDefault="00424764" w:rsidP="00424764">
      <w:pPr>
        <w:pStyle w:val="berschrift2"/>
      </w:pPr>
      <w:bookmarkStart w:id="11" w:name="_Toc31050306"/>
      <w:r>
        <w:t>U</w:t>
      </w:r>
      <w:r w:rsidRPr="00424764">
        <w:rPr>
          <w:vertAlign w:val="subscript"/>
        </w:rPr>
        <w:t>L</w:t>
      </w:r>
      <w:r>
        <w:rPr>
          <w:vertAlign w:val="subscript"/>
        </w:rPr>
        <w:t xml:space="preserve"> </w:t>
      </w:r>
      <w:r>
        <w:t>– Leerlaufspannung</w:t>
      </w:r>
      <w:bookmarkEnd w:id="11"/>
    </w:p>
    <w:p w14:paraId="695A9648" w14:textId="35B92508" w:rsidR="00424764" w:rsidRDefault="00424764" w:rsidP="00424764">
      <w:r>
        <w:t>Die Leerlaufspannung U</w:t>
      </w:r>
      <w:r w:rsidRPr="00424764">
        <w:rPr>
          <w:vertAlign w:val="subscript"/>
        </w:rPr>
        <w:t>L</w:t>
      </w:r>
      <w:r w:rsidRPr="00424764">
        <w:t>,</w:t>
      </w:r>
      <w:r>
        <w:t xml:space="preserve"> im Englischen abgekürzt als V</w:t>
      </w:r>
      <w:r w:rsidRPr="00424764">
        <w:rPr>
          <w:vertAlign w:val="subscript"/>
        </w:rPr>
        <w:t>OC</w:t>
      </w:r>
      <w:r>
        <w:t xml:space="preserve"> („open </w:t>
      </w:r>
      <w:proofErr w:type="spellStart"/>
      <w:r>
        <w:t>circuit</w:t>
      </w:r>
      <w:proofErr w:type="spellEnd"/>
      <w:r>
        <w:t xml:space="preserve"> </w:t>
      </w:r>
      <w:proofErr w:type="spellStart"/>
      <w:r w:rsidR="00C409EA">
        <w:t>v</w:t>
      </w:r>
      <w:r>
        <w:t>oltage</w:t>
      </w:r>
      <w:proofErr w:type="spellEnd"/>
      <w: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6C01D0E0" w14:textId="778CC134" w:rsidR="00424764" w:rsidRPr="00424764" w:rsidRDefault="00424764" w:rsidP="00424764">
      <w:r>
        <w:t xml:space="preserve">In der </w:t>
      </w:r>
      <w:r w:rsidRPr="00424764">
        <w:rPr>
          <w:b/>
        </w:rPr>
        <w:t>Abbildung 2</w:t>
      </w:r>
      <w:r>
        <w:rPr>
          <w:b/>
        </w:rPr>
        <w:t xml:space="preserve"> </w:t>
      </w:r>
      <w:r w:rsidR="00C409EA">
        <w:t>liegt</w:t>
      </w:r>
      <w:r>
        <w:t xml:space="preserve"> die Leerlaufspannung V</w:t>
      </w:r>
      <w:r w:rsidRPr="00424764">
        <w:rPr>
          <w:vertAlign w:val="subscript"/>
        </w:rPr>
        <w:t>OC</w:t>
      </w:r>
      <w:r>
        <w:rPr>
          <w:vertAlign w:val="subscript"/>
        </w:rPr>
        <w:t xml:space="preserve"> </w:t>
      </w:r>
      <w:r w:rsidR="00C409EA">
        <w:t xml:space="preserve">bei ca. </w:t>
      </w:r>
      <w:proofErr w:type="spellStart"/>
      <w:r w:rsidR="00C409EA">
        <w:t>Voltage</w:t>
      </w:r>
      <w:proofErr w:type="spellEnd"/>
      <w:r w:rsidR="00C409EA">
        <w:t xml:space="preserve"> = 6,4V, am rechten, unteren Rand des Diagramms.</w:t>
      </w:r>
    </w:p>
    <w:p w14:paraId="3E9B0D4D" w14:textId="4AF8070F" w:rsidR="00810DC0" w:rsidRDefault="00810DC0" w:rsidP="004676BD">
      <w:pPr>
        <w:rPr>
          <w:bCs/>
        </w:rPr>
      </w:pPr>
    </w:p>
    <w:p w14:paraId="2833A3B1" w14:textId="1CAF0484" w:rsidR="00C409EA" w:rsidRDefault="00C409EA" w:rsidP="004676BD">
      <w:pPr>
        <w:rPr>
          <w:bCs/>
        </w:rPr>
      </w:pPr>
    </w:p>
    <w:p w14:paraId="014D0935" w14:textId="77777777" w:rsidR="00C409EA" w:rsidRDefault="00C409EA" w:rsidP="004676BD">
      <w:pPr>
        <w:rPr>
          <w:bCs/>
        </w:rPr>
      </w:pPr>
    </w:p>
    <w:p w14:paraId="4C81CC55" w14:textId="3DEDEC34" w:rsidR="00C409EA" w:rsidRDefault="00C409EA" w:rsidP="00C409EA">
      <w:pPr>
        <w:pStyle w:val="berschrift2"/>
      </w:pPr>
      <w:bookmarkStart w:id="12" w:name="_Toc31050307"/>
      <w:r>
        <w:lastRenderedPageBreak/>
        <w:t>I</w:t>
      </w:r>
      <w:r w:rsidRPr="00C409EA">
        <w:rPr>
          <w:vertAlign w:val="subscript"/>
        </w:rPr>
        <w:t>K</w:t>
      </w:r>
      <w:r>
        <w:t xml:space="preserve"> – Kurzschlussstrom</w:t>
      </w:r>
      <w:bookmarkEnd w:id="12"/>
    </w:p>
    <w:p w14:paraId="6B8B6B71" w14:textId="2BF117C7" w:rsidR="00C409EA" w:rsidRDefault="00C409EA" w:rsidP="00C409EA">
      <w:r>
        <w:t>Der Kurzschlussstrom I</w:t>
      </w:r>
      <w:r w:rsidRPr="00C409EA">
        <w:rPr>
          <w:vertAlign w:val="subscript"/>
        </w:rPr>
        <w:t>K</w:t>
      </w:r>
      <w:r>
        <w:t>, im Englischen abgekürzt als I</w:t>
      </w:r>
      <w:r w:rsidRPr="00C409EA">
        <w:rPr>
          <w:vertAlign w:val="subscript"/>
        </w:rPr>
        <w:t>SC</w:t>
      </w:r>
      <w:r>
        <w:t xml:space="preserve"> („</w:t>
      </w:r>
      <w:proofErr w:type="spellStart"/>
      <w:r>
        <w:t>short</w:t>
      </w:r>
      <w:proofErr w:type="spellEnd"/>
      <w:r>
        <w:t xml:space="preserve"> </w:t>
      </w:r>
      <w:proofErr w:type="spellStart"/>
      <w:r>
        <w:t>circuit</w:t>
      </w:r>
      <w:proofErr w:type="spellEnd"/>
      <w:r>
        <w:t xml:space="preserve"> </w:t>
      </w:r>
      <w:proofErr w:type="spellStart"/>
      <w:r>
        <w:t>current</w:t>
      </w:r>
      <w:proofErr w:type="spellEnd"/>
      <w: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w:t>
      </w:r>
      <w:r w:rsidR="00CC3E52">
        <w:t xml:space="preserve">gegenüberliegende Schicht erreicht. </w:t>
      </w:r>
    </w:p>
    <w:p w14:paraId="5B2A0735" w14:textId="31192753" w:rsidR="00CC3E52" w:rsidRDefault="00CC3E52" w:rsidP="00C409EA">
      <w:r>
        <w:t xml:space="preserve">In </w:t>
      </w:r>
      <w:r w:rsidRPr="00CC3E52">
        <w:rPr>
          <w:b/>
        </w:rPr>
        <w:t>Abbildung 2</w:t>
      </w:r>
      <w:r>
        <w:rPr>
          <w:b/>
        </w:rPr>
        <w:t xml:space="preserve"> </w:t>
      </w:r>
      <w:r>
        <w:t>liegt der Kurzschlussstrom I</w:t>
      </w:r>
      <w:r w:rsidRPr="00CC3E52">
        <w:rPr>
          <w:vertAlign w:val="subscript"/>
        </w:rPr>
        <w:t>SC</w:t>
      </w:r>
      <w:r>
        <w:rPr>
          <w:vertAlign w:val="subscript"/>
        </w:rPr>
        <w:t xml:space="preserve"> </w:t>
      </w:r>
      <w:r>
        <w:t xml:space="preserve">bei ca. </w:t>
      </w:r>
      <w:proofErr w:type="spellStart"/>
      <w:r>
        <w:t>Current</w:t>
      </w:r>
      <w:proofErr w:type="spellEnd"/>
      <w:r>
        <w:t xml:space="preserve"> = 1,25A, am linken, oberen Rand des Diagramms.</w:t>
      </w:r>
    </w:p>
    <w:p w14:paraId="2D065AEB" w14:textId="67DAB2F3" w:rsidR="00CC3E52" w:rsidRDefault="00CC3E52" w:rsidP="00C409EA"/>
    <w:p w14:paraId="4C0FFC5A" w14:textId="5D516E66" w:rsidR="00CC3E52" w:rsidRDefault="00CC3E52" w:rsidP="00CC3E52">
      <w:pPr>
        <w:pStyle w:val="berschrift2"/>
      </w:pPr>
      <w:bookmarkStart w:id="13" w:name="_Toc31050308"/>
      <w:r>
        <w:t>Kennlinien</w:t>
      </w:r>
      <w:bookmarkEnd w:id="13"/>
    </w:p>
    <w:p w14:paraId="180533F2" w14:textId="46CE5EBF" w:rsidR="00CC3E52" w:rsidRDefault="00CC3E52" w:rsidP="00CC3E52">
      <w: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CC3E52">
        <w:rPr>
          <w:vertAlign w:val="subscript"/>
        </w:rPr>
        <w:t>K</w:t>
      </w:r>
      <w:r>
        <w:t>. Anschließend wiederholt man die Messung mit immer größeren Widerständen</w:t>
      </w:r>
      <w:r w:rsidR="0031394D">
        <w:t xml:space="preserve">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0031394D" w:rsidRPr="0031394D">
        <w:rPr>
          <w:vertAlign w:val="subscript"/>
        </w:rPr>
        <w:t>L</w:t>
      </w:r>
      <w:r w:rsidR="0031394D">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615A07F" w14:textId="177DD558" w:rsidR="0031394D" w:rsidRDefault="0031394D" w:rsidP="00CC3E52">
      <w:r>
        <w:t>Alle Messwerte, die während der gesamten Zeit aufgezeichnet wurden, ergeben dann die Kennlinie. Es gibt allerdings auch unter den Kennlinien verschiedene Arten: Hellkennlinien und Dunkelkennlinien.</w:t>
      </w:r>
    </w:p>
    <w:p w14:paraId="516E45DE" w14:textId="522E7A67" w:rsidR="0031394D" w:rsidRDefault="0031394D" w:rsidP="00CC3E52"/>
    <w:p w14:paraId="5C1AB34F" w14:textId="77777777" w:rsidR="0031394D" w:rsidRDefault="0031394D" w:rsidP="00CC3E52"/>
    <w:p w14:paraId="2838504E" w14:textId="0D039058" w:rsidR="0031394D" w:rsidRDefault="0031394D" w:rsidP="0031394D">
      <w:pPr>
        <w:pStyle w:val="berschrift2"/>
      </w:pPr>
      <w:bookmarkStart w:id="14" w:name="_Toc31050309"/>
      <w:r>
        <w:lastRenderedPageBreak/>
        <w:t>Hellkennlinien</w:t>
      </w:r>
      <w:bookmarkEnd w:id="14"/>
    </w:p>
    <w:p w14:paraId="5EE0C345" w14:textId="77777777" w:rsidR="0031394D" w:rsidRDefault="0031394D" w:rsidP="0031394D">
      <w:pPr>
        <w:keepNext/>
      </w:pPr>
      <w:r>
        <w:rPr>
          <w:noProof/>
        </w:rPr>
        <w:drawing>
          <wp:inline distT="0" distB="0" distL="0" distR="0" wp14:anchorId="4CDDADA9" wp14:editId="29CDAB39">
            <wp:extent cx="4419272" cy="262890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785" cy="2635154"/>
                    </a:xfrm>
                    <a:prstGeom prst="rect">
                      <a:avLst/>
                    </a:prstGeom>
                    <a:noFill/>
                    <a:ln>
                      <a:noFill/>
                    </a:ln>
                  </pic:spPr>
                </pic:pic>
              </a:graphicData>
            </a:graphic>
          </wp:inline>
        </w:drawing>
      </w:r>
    </w:p>
    <w:p w14:paraId="5CC54979" w14:textId="694645B5" w:rsidR="0031394D" w:rsidRPr="0031394D" w:rsidRDefault="0031394D" w:rsidP="0031394D">
      <w:pPr>
        <w:pStyle w:val="Beschriftung"/>
      </w:pPr>
      <w:r>
        <w:t xml:space="preserve">Abbildung </w:t>
      </w:r>
      <w:fldSimple w:instr=" SEQ Abbildung \* ARABIC ">
        <w:r w:rsidR="004E1D3D">
          <w:rPr>
            <w:noProof/>
          </w:rPr>
          <w:t>3</w:t>
        </w:r>
      </w:fldSimple>
      <w:r>
        <w:t xml:space="preserve">: </w:t>
      </w:r>
      <w:r w:rsidR="006565AE">
        <w:t xml:space="preserve">Eine </w:t>
      </w:r>
      <w:r>
        <w:t>Hellkennlinie</w:t>
      </w:r>
    </w:p>
    <w:p w14:paraId="7DF4607E" w14:textId="6EBC31BF" w:rsidR="0031394D" w:rsidRDefault="0031394D" w:rsidP="004676BD">
      <w:r>
        <w:t xml:space="preserve">Abgebildet in </w:t>
      </w:r>
      <w:r w:rsidRPr="0031394D">
        <w:rPr>
          <w:b/>
        </w:rPr>
        <w:t>Abbildung 3</w:t>
      </w:r>
      <w:r>
        <w:rPr>
          <w:b/>
        </w:rPr>
        <w:t xml:space="preserve"> </w:t>
      </w:r>
      <w:r>
        <w:t>sieht man eine exemplarische Hellkennlinie. Sie enthält alle wichtigen Punkte I</w:t>
      </w:r>
      <w:r w:rsidRPr="0031394D">
        <w:rPr>
          <w:vertAlign w:val="subscript"/>
        </w:rPr>
        <w:t>K</w:t>
      </w:r>
      <w:r>
        <w:t>, MPP und U</w:t>
      </w:r>
      <w:r w:rsidRPr="0031394D">
        <w:rPr>
          <w:vertAlign w:val="subscript"/>
        </w:rPr>
        <w:t>L</w:t>
      </w:r>
      <w:r>
        <w:t xml:space="preserve">. </w:t>
      </w:r>
    </w:p>
    <w:p w14:paraId="5BF9E376" w14:textId="22392D23" w:rsidR="00A35876" w:rsidRDefault="00A35876" w:rsidP="004676BD">
      <w:r>
        <w:t xml:space="preserve">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w:t>
      </w:r>
      <w:r w:rsidR="002C0859">
        <w:t>selbst</w:t>
      </w:r>
      <w:r>
        <w:t xml:space="preserve">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13021D56" w14:textId="159FE1F6" w:rsidR="00A35876" w:rsidRDefault="00A35876" w:rsidP="004676BD"/>
    <w:p w14:paraId="31AC4C7F" w14:textId="39FF6B78" w:rsidR="00443582" w:rsidRDefault="00443582" w:rsidP="004676BD"/>
    <w:p w14:paraId="16CAB170" w14:textId="7905DD2A" w:rsidR="00443582" w:rsidRDefault="00443582" w:rsidP="004676BD"/>
    <w:p w14:paraId="71029F66" w14:textId="0CA9F1BC" w:rsidR="00443582" w:rsidRDefault="00443582" w:rsidP="004676BD"/>
    <w:p w14:paraId="6EAB7F81" w14:textId="44475945" w:rsidR="00443582" w:rsidRDefault="00443582" w:rsidP="004676BD"/>
    <w:p w14:paraId="00388B01" w14:textId="14395E29" w:rsidR="00443582" w:rsidRDefault="00443582" w:rsidP="004676BD"/>
    <w:p w14:paraId="77DE1898" w14:textId="08238BC3" w:rsidR="00443582" w:rsidRDefault="00443582" w:rsidP="004676BD"/>
    <w:p w14:paraId="44CD506B" w14:textId="6B3812FD" w:rsidR="00A35876" w:rsidRDefault="00A35876" w:rsidP="00A35876">
      <w:pPr>
        <w:pStyle w:val="berschrift2"/>
      </w:pPr>
      <w:bookmarkStart w:id="15" w:name="_Toc31050310"/>
      <w:r>
        <w:lastRenderedPageBreak/>
        <w:t>Dunkelkennlinien</w:t>
      </w:r>
      <w:bookmarkEnd w:id="15"/>
      <w:r>
        <w:t xml:space="preserve"> </w:t>
      </w:r>
    </w:p>
    <w:p w14:paraId="613D5E4E" w14:textId="52B08F52" w:rsidR="00A35876" w:rsidRDefault="006565AE" w:rsidP="00A35876">
      <w:r>
        <w:rPr>
          <w:noProof/>
        </w:rPr>
        <mc:AlternateContent>
          <mc:Choice Requires="wps">
            <w:drawing>
              <wp:anchor distT="0" distB="0" distL="114300" distR="114300" simplePos="0" relativeHeight="251665408" behindDoc="0" locked="0" layoutInCell="1" allowOverlap="1" wp14:anchorId="5A772384" wp14:editId="1659429C">
                <wp:simplePos x="0" y="0"/>
                <wp:positionH relativeFrom="column">
                  <wp:posOffset>1977390</wp:posOffset>
                </wp:positionH>
                <wp:positionV relativeFrom="paragraph">
                  <wp:posOffset>3639820</wp:posOffset>
                </wp:positionV>
                <wp:extent cx="41243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2986473" w14:textId="7F0C3260" w:rsidR="008D223F" w:rsidRPr="00034F2C" w:rsidRDefault="008D223F" w:rsidP="006565AE">
                            <w:pPr>
                              <w:pStyle w:val="Beschriftung"/>
                              <w:rPr>
                                <w:noProof/>
                              </w:rPr>
                            </w:pPr>
                            <w:r>
                              <w:t xml:space="preserve">Abbildung </w:t>
                            </w:r>
                            <w:fldSimple w:instr=" SEQ Abbildung \* ARABIC ">
                              <w:r w:rsidR="004E1D3D">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72384" id="Textfeld 9" o:spid="_x0000_s1027" type="#_x0000_t202" style="position:absolute;margin-left:155.7pt;margin-top:286.6pt;width:324.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gLLwIAAGQEAAAOAAAAZHJzL2Uyb0RvYy54bWysVE2P2yAQvVfqf0DcGyfZD3WtOKs0q1SV&#10;ot2VkmrPBEOMBAwFEjv99R1wnN1ue6p6wcPMMPDem/HsvjOaHIUPCmxFJ6MxJcJyqJXdV/T7dvXp&#10;MyUhMlszDVZU9CQCvZ9//DBrXSmm0ICuhSdYxIaydRVtYnRlUQTeCMPCCJywGJTgDYu49fui9qzF&#10;6kYX0/H4tmjB184DFyGg96EP0nmuL6Xg8UnKICLRFcW3xbz6vO7SWsxnrNx75hrFz89g//AKw5TF&#10;Sy+lHlhk5ODVH6WM4h4CyDjiYAqQUnGRMSCayfgdmk3DnMhYkJzgLjSF/1eWPx6fPVF1Re8oscyg&#10;RFvRRSl0Te4SO60LJSZtHKbF7gt0qPLgD+hMoDvpTfoiHIJx5Pl04RaLEY7O68n0+mp6QwnH2O3V&#10;TapRvB51PsSvAgxJRkU9Cpf5ZMd1iH3qkJJuCqBVvVJap00KLLUnR4Yit42K4lz8tyxtU66FdKov&#10;mDxFwtfjSFbsdl1m44JxB/UJoXvoWyc4vlJ435qF+Mw89gqixf6PT7hIDW1F4WxR0oD/+Td/ykcJ&#10;MUpJi71X0fDjwLygRH+zKG5q1MHwg7EbDHswS0CkE5wsx7OJB3zUgyk9mBcci0W6BUPMcryronEw&#10;l7GfABwrLhaLnITt6Fhc243jqfTA67Z7Yd6dVYko5iMMXcnKd+L0uVketzhEZDorl3jtWTzTja2c&#10;tT+PXZqVt/uc9fpzmP8CAAD//wMAUEsDBBQABgAIAAAAIQD9pcqD4gAAAAsBAAAPAAAAZHJzL2Rv&#10;d25yZXYueG1sTI+xTsMwEIZ3JN7BOiQW1DppQqAhTlVVMNClIu3C5sbXOBCfo9hpw9tjWGC8u0//&#10;fX+xmkzHzji41pKAeB4BQ6qtaqkRcNi/zB6BOS9Jyc4SCvhCB6vy+qqQubIXesNz5RsWQsjlUoD2&#10;vs85d7VGI93c9kjhdrKDkT6MQ8PVIC8h3HR8EUUZN7Kl8EHLHjca689qNAJ26ftO342n5+06TYbX&#10;w7jJPppKiNubaf0EzOPk/2D40Q/qUAanox1JOdYJSOI4DaiA+4dkASwQyyxaAjv+bhLgZcH/dyi/&#10;AQAA//8DAFBLAQItABQABgAIAAAAIQC2gziS/gAAAOEBAAATAAAAAAAAAAAAAAAAAAAAAABbQ29u&#10;dGVudF9UeXBlc10ueG1sUEsBAi0AFAAGAAgAAAAhADj9If/WAAAAlAEAAAsAAAAAAAAAAAAAAAAA&#10;LwEAAF9yZWxzLy5yZWxzUEsBAi0AFAAGAAgAAAAhAGlN6AsvAgAAZAQAAA4AAAAAAAAAAAAAAAAA&#10;LgIAAGRycy9lMm9Eb2MueG1sUEsBAi0AFAAGAAgAAAAhAP2lyoPiAAAACwEAAA8AAAAAAAAAAAAA&#10;AAAAiQQAAGRycy9kb3ducmV2LnhtbFBLBQYAAAAABAAEAPMAAACYBQAAAAA=&#10;" stroked="f">
                <v:textbox style="mso-fit-shape-to-text:t" inset="0,0,0,0">
                  <w:txbxContent>
                    <w:p w14:paraId="42986473" w14:textId="7F0C3260" w:rsidR="008D223F" w:rsidRPr="00034F2C" w:rsidRDefault="008D223F" w:rsidP="006565AE">
                      <w:pPr>
                        <w:pStyle w:val="Beschriftung"/>
                        <w:rPr>
                          <w:noProof/>
                        </w:rPr>
                      </w:pPr>
                      <w:r>
                        <w:t xml:space="preserve">Abbildung </w:t>
                      </w:r>
                      <w:fldSimple w:instr=" SEQ Abbildung \* ARABIC ">
                        <w:r w:rsidR="004E1D3D">
                          <w:rPr>
                            <w:noProof/>
                          </w:rPr>
                          <w:t>4</w:t>
                        </w:r>
                      </w:fldSimple>
                      <w:r>
                        <w:t>: Eine Dunkelkennlinie</w:t>
                      </w:r>
                    </w:p>
                  </w:txbxContent>
                </v:textbox>
                <w10:wrap type="square"/>
              </v:shape>
            </w:pict>
          </mc:Fallback>
        </mc:AlternateContent>
      </w:r>
      <w:r w:rsidR="00443582">
        <w:rPr>
          <w:noProof/>
        </w:rPr>
        <w:drawing>
          <wp:anchor distT="0" distB="0" distL="114300" distR="114300" simplePos="0" relativeHeight="251662336" behindDoc="0" locked="0" layoutInCell="1" allowOverlap="1" wp14:anchorId="2370BDA7" wp14:editId="5C962BEE">
            <wp:simplePos x="0" y="0"/>
            <wp:positionH relativeFrom="column">
              <wp:posOffset>1977390</wp:posOffset>
            </wp:positionH>
            <wp:positionV relativeFrom="paragraph">
              <wp:posOffset>706755</wp:posOffset>
            </wp:positionV>
            <wp:extent cx="4124325" cy="2875966"/>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66"/>
                    </a:xfrm>
                    <a:prstGeom prst="rect">
                      <a:avLst/>
                    </a:prstGeom>
                    <a:noFill/>
                    <a:ln>
                      <a:noFill/>
                    </a:ln>
                  </pic:spPr>
                </pic:pic>
              </a:graphicData>
            </a:graphic>
          </wp:anchor>
        </w:drawing>
      </w:r>
      <w:r w:rsidR="002C0859">
        <w:t>Im Gegensatz zu Hellkennlinien werden Dunkelkennlinien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2C0859" w:rsidRPr="002C0859">
        <w:rPr>
          <w:vertAlign w:val="subscript"/>
        </w:rPr>
        <w:t>L</w:t>
      </w:r>
      <w:r w:rsidR="002C0859">
        <w:rPr>
          <w:vertAlign w:val="subscript"/>
        </w:rPr>
        <w:t xml:space="preserve"> </w:t>
      </w:r>
      <w:r w:rsidR="002C0859">
        <w:t xml:space="preserve">bei </w:t>
      </w:r>
      <w:proofErr w:type="spellStart"/>
      <w:r w:rsidR="002C0859">
        <w:t>Stormstärke</w:t>
      </w:r>
      <w:proofErr w:type="spellEnd"/>
      <w:r w:rsidR="002C0859">
        <w:t xml:space="preserve"> A = 0 liegt, erhält man wieder eine Hellkennlinie. So kann auch von einer Dunkelkennlinie der Punkt der maximalen Leistung abgelesen werden.</w:t>
      </w:r>
    </w:p>
    <w:p w14:paraId="365A9904" w14:textId="77777777" w:rsidR="00443582" w:rsidRDefault="00443582" w:rsidP="00A35876"/>
    <w:p w14:paraId="55AC95A3" w14:textId="7370C032" w:rsidR="002C0859" w:rsidRDefault="006565AE" w:rsidP="00A35876">
      <w:r>
        <w:rPr>
          <w:noProof/>
        </w:rPr>
        <mc:AlternateContent>
          <mc:Choice Requires="wps">
            <w:drawing>
              <wp:anchor distT="0" distB="0" distL="114300" distR="114300" simplePos="0" relativeHeight="251669504" behindDoc="0" locked="0" layoutInCell="1" allowOverlap="1" wp14:anchorId="2EE03E75" wp14:editId="6BB48C49">
                <wp:simplePos x="0" y="0"/>
                <wp:positionH relativeFrom="column">
                  <wp:posOffset>0</wp:posOffset>
                </wp:positionH>
                <wp:positionV relativeFrom="paragraph">
                  <wp:posOffset>2527935</wp:posOffset>
                </wp:positionV>
                <wp:extent cx="335280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1902402" w14:textId="415833F6" w:rsidR="008D223F" w:rsidRPr="00757291" w:rsidRDefault="008D223F" w:rsidP="006565AE">
                            <w:pPr>
                              <w:pStyle w:val="Beschriftung"/>
                              <w:rPr>
                                <w:noProof/>
                              </w:rPr>
                            </w:pPr>
                            <w:r>
                              <w:t xml:space="preserve">Abbildung </w:t>
                            </w:r>
                            <w:fldSimple w:instr=" SEQ Abbildung \* ARABIC ">
                              <w:r w:rsidR="004E1D3D">
                                <w:rPr>
                                  <w:noProof/>
                                </w:rPr>
                                <w:t>5</w:t>
                              </w:r>
                            </w:fldSimple>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3E75" id="Textfeld 11" o:spid="_x0000_s1028" type="#_x0000_t202" style="position:absolute;margin-left:0;margin-top:199.05pt;width:2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edLgIAAGYEAAAOAAAAZHJzL2Uyb0RvYy54bWysVN9v2yAQfp+0/wHxvjg/1Kqy4lRZqkyT&#10;orZSM/WZYIiRgGNAYmd//Q5sp1u3p2kv+Lg7Dr7vu/PyvjOanIUPCmxFZ5MpJcJyqJU9VvTbfvvp&#10;jpIQma2ZBisqehGB3q8+fli2rhRzaEDXwhMsYkPZuoo2MbqyKAJvhGFhAk5YDErwhkXc+mNRe9Zi&#10;daOL+XR6W7Tga+eBixDQ+9AH6SrXl1Lw+CRlEJHoiuLbYl59Xg9pLVZLVh49c43iwzPYP7zCMGXx&#10;0mupBxYZOXn1RymjuIcAMk44mAKkVFxkDIhmNn2H5qVhTmQsSE5wV5rC/yvLH8/PnqgatZtRYplB&#10;jfaii1LomqAL+WldKDHtxWFi7D5Dh7mjP6Azwe6kN+mLgAjGkenLlV2sRjg6F4ub+d0UQxxjt4ub&#10;VKN4O+p8iF8EGJKMinqULjPKzrsQ+9QxJd0UQKt6q7ROmxTYaE/ODGVuGxXFUPy3LG1TroV0qi+Y&#10;PEXC1+NIVuwOXeZjPmI8QH1B6B765gmObxXet2MhPjOP3YKQcALiEy5SQ1tRGCxKGvA//uZP+Sgi&#10;RilpsfsqGr6fmBeU6K8W5U2tOhp+NA6jYU9mA4gUFcPXZBMP+KhHU3owrzgY63QLhpjleFdF42hu&#10;Yj8DOFhcrNc5CRvSsbizL46n0iOv++6VeTeoElHMRxj7kpXvxOlzszxufYrIdFYu8dqzONCNzZy1&#10;HwYvTcuv+5z19ntY/QQAAP//AwBQSwMEFAAGAAgAAAAhAFypQj3fAAAACAEAAA8AAABkcnMvZG93&#10;bnJldi54bWxMj8FOwzAQRO9I/IO1SFwQdZqWKoQ4VVXBAS4VoRdubryNA/E6ip02/D0LFzjuzGj2&#10;TbGeXCdOOITWk4L5LAGBVHvTUqNg//Z0m4EIUZPRnSdU8IUB1uXlRaFz48/0iqcqNoJLKORagY2x&#10;z6UMtUWnw8z3SOwd/eB05HNopBn0mctdJ9MkWUmnW+IPVve4tVh/VqNTsFu+7+zNeHx82SwXw/N+&#10;3K4+mkqp66tp8wAi4hT/wvCDz+hQMtPBj2SC6BTwkKhgcZ/NQbB9l2asHH6VFGRZyP8Dym8AAAD/&#10;/wMAUEsBAi0AFAAGAAgAAAAhALaDOJL+AAAA4QEAABMAAAAAAAAAAAAAAAAAAAAAAFtDb250ZW50&#10;X1R5cGVzXS54bWxQSwECLQAUAAYACAAAACEAOP0h/9YAAACUAQAACwAAAAAAAAAAAAAAAAAvAQAA&#10;X3JlbHMvLnJlbHNQSwECLQAUAAYACAAAACEAzqjHnS4CAABmBAAADgAAAAAAAAAAAAAAAAAuAgAA&#10;ZHJzL2Uyb0RvYy54bWxQSwECLQAUAAYACAAAACEAXKlCPd8AAAAIAQAADwAAAAAAAAAAAAAAAACI&#10;BAAAZHJzL2Rvd25yZXYueG1sUEsFBgAAAAAEAAQA8wAAAJQFAAAAAA==&#10;" stroked="f">
                <v:textbox style="mso-fit-shape-to-text:t" inset="0,0,0,0">
                  <w:txbxContent>
                    <w:p w14:paraId="41902402" w14:textId="415833F6" w:rsidR="008D223F" w:rsidRPr="00757291" w:rsidRDefault="008D223F" w:rsidP="006565AE">
                      <w:pPr>
                        <w:pStyle w:val="Beschriftung"/>
                        <w:rPr>
                          <w:noProof/>
                        </w:rPr>
                      </w:pPr>
                      <w:r>
                        <w:t xml:space="preserve">Abbildung </w:t>
                      </w:r>
                      <w:fldSimple w:instr=" SEQ Abbildung \* ARABIC ">
                        <w:r w:rsidR="004E1D3D">
                          <w:rPr>
                            <w:noProof/>
                          </w:rPr>
                          <w:t>5</w:t>
                        </w:r>
                      </w:fldSimple>
                      <w:r>
                        <w:t xml:space="preserve">: Ein </w:t>
                      </w:r>
                      <w:proofErr w:type="spellStart"/>
                      <w:r>
                        <w:t>Elektrolumineszenzbild</w:t>
                      </w:r>
                      <w:proofErr w:type="spellEnd"/>
                    </w:p>
                  </w:txbxContent>
                </v:textbox>
                <w10:wrap type="square"/>
              </v:shape>
            </w:pict>
          </mc:Fallback>
        </mc:AlternateContent>
      </w:r>
      <w:r>
        <w:rPr>
          <w:noProof/>
        </w:rPr>
        <w:drawing>
          <wp:anchor distT="0" distB="0" distL="114300" distR="114300" simplePos="0" relativeHeight="251663360" behindDoc="0" locked="0" layoutInCell="1" allowOverlap="1" wp14:anchorId="4E0DA388" wp14:editId="7DC54C2A">
            <wp:simplePos x="0" y="0"/>
            <wp:positionH relativeFrom="margin">
              <wp:align>left</wp:align>
            </wp:positionH>
            <wp:positionV relativeFrom="paragraph">
              <wp:posOffset>718185</wp:posOffset>
            </wp:positionV>
            <wp:extent cx="3352800" cy="17526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anchor>
        </w:drawing>
      </w:r>
      <w:r w:rsidR="002C0859">
        <w:t>Auch in der Fehleranalyse sind Dunkelkennlinien beliebt.</w:t>
      </w:r>
      <w:r w:rsidR="00443582">
        <w:t xml:space="preserve"> Durch das Heranziehen von </w:t>
      </w:r>
      <w:proofErr w:type="spellStart"/>
      <w:r w:rsidR="00443582">
        <w:t>Elektrolumineszenzbildern</w:t>
      </w:r>
      <w:proofErr w:type="spellEnd"/>
      <w:r w:rsidR="00443582">
        <w:t xml:space="preserve"> von den Strängen, können zusammen mit der Dunkelkennlinie schnell fehlerhafte Stränge identifiziert werden. In gewissen Fällen kann durch ein </w:t>
      </w:r>
      <w:proofErr w:type="spellStart"/>
      <w:r w:rsidR="00443582">
        <w:t>Elektrolumineszenzbild</w:t>
      </w:r>
      <w:proofErr w:type="spellEnd"/>
      <w:r w:rsidR="00443582">
        <w:t xml:space="preserve"> auf einen Blick gesehen werden, wo das Problem des Strangs ist. Aber auf eine Hellkennlinie kann man trotzdem nicht immer verzichten. Ist zum Beispiel das Aufnehmen der Dunkelkennlinie nicht möglich</w:t>
      </w:r>
      <w:r>
        <w:t xml:space="preserve">, aber die </w:t>
      </w:r>
      <w:proofErr w:type="spellStart"/>
      <w:r>
        <w:t>Bypassdiode</w:t>
      </w:r>
      <w:proofErr w:type="spellEnd"/>
      <w: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478A256A" w14:textId="1E5C63B3" w:rsidR="006565AE" w:rsidRDefault="006565AE" w:rsidP="00A35876"/>
    <w:p w14:paraId="5969860B" w14:textId="74982E3B" w:rsidR="006565AE" w:rsidRDefault="006565AE" w:rsidP="00A35876"/>
    <w:p w14:paraId="0D329415" w14:textId="0213B31E" w:rsidR="006565AE" w:rsidRDefault="006565AE" w:rsidP="00A35876"/>
    <w:p w14:paraId="48CB2FC8" w14:textId="2E62B8D2" w:rsidR="006565AE" w:rsidRDefault="006565AE" w:rsidP="00A35876"/>
    <w:p w14:paraId="1C591347" w14:textId="5738270E" w:rsidR="006565AE" w:rsidRDefault="006565AE" w:rsidP="006565AE">
      <w:pPr>
        <w:pStyle w:val="berschrift2"/>
      </w:pPr>
      <w:bookmarkStart w:id="16" w:name="_Toc31050311"/>
      <w:r>
        <w:lastRenderedPageBreak/>
        <w:t>Nutzen des Modulportals</w:t>
      </w:r>
      <w:bookmarkEnd w:id="16"/>
    </w:p>
    <w:p w14:paraId="34AD3A4C" w14:textId="50E0B43D" w:rsidR="006565AE" w:rsidRDefault="006565AE" w:rsidP="006565AE">
      <w:r>
        <w:t xml:space="preserve">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w:t>
      </w:r>
      <w:r w:rsidR="008D223F">
        <w:t>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576F704F" w14:textId="409651FC" w:rsidR="008D223F" w:rsidRPr="006565AE" w:rsidRDefault="008D223F" w:rsidP="006565AE">
      <w:r>
        <w:t>Insgesamt bietet das Modulportal einen großen Nutzen für erfahrene Benutzer, die ihre Erfahrungen dokumentieren, austauschen und verewigen wollen, aber auch für neue Benutzer, die nur nach Radschlägen und Hilfe suchen.</w:t>
      </w:r>
    </w:p>
    <w:p w14:paraId="61A535BC" w14:textId="4D01FB90" w:rsidR="00550C80" w:rsidRDefault="00550C80" w:rsidP="00550C80">
      <w:pPr>
        <w:pStyle w:val="berschrift1"/>
        <w:rPr>
          <w:lang w:val="en-NZ"/>
        </w:rPr>
      </w:pPr>
      <w:bookmarkStart w:id="17" w:name="_Toc31050312"/>
      <w:proofErr w:type="spellStart"/>
      <w:r>
        <w:rPr>
          <w:lang w:val="en-NZ"/>
        </w:rPr>
        <w:t>Konzeptionelle</w:t>
      </w:r>
      <w:proofErr w:type="spellEnd"/>
      <w:r>
        <w:rPr>
          <w:lang w:val="en-NZ"/>
        </w:rPr>
        <w:t xml:space="preserve"> </w:t>
      </w:r>
      <w:proofErr w:type="spellStart"/>
      <w:r>
        <w:rPr>
          <w:lang w:val="en-NZ"/>
        </w:rPr>
        <w:t>Arbeiten</w:t>
      </w:r>
      <w:bookmarkEnd w:id="17"/>
      <w:proofErr w:type="spellEnd"/>
    </w:p>
    <w:p w14:paraId="2D8D1340" w14:textId="043AC05A" w:rsidR="00550C80" w:rsidRDefault="0037341B" w:rsidP="00550C80">
      <w:pPr>
        <w:rPr>
          <w:lang w:val="en-NZ"/>
        </w:rPr>
      </w:pPr>
      <w:proofErr w:type="spellStart"/>
      <w:r>
        <w:rPr>
          <w:lang w:val="en-NZ"/>
        </w:rPr>
        <w:t>Alle</w:t>
      </w:r>
      <w:proofErr w:type="spellEnd"/>
    </w:p>
    <w:p w14:paraId="5DAE88B3" w14:textId="708FA643" w:rsidR="00550C80" w:rsidRDefault="00550C80" w:rsidP="00550C80">
      <w:pPr>
        <w:pStyle w:val="berschrift1"/>
        <w:rPr>
          <w:lang w:val="en-NZ"/>
        </w:rPr>
      </w:pPr>
      <w:bookmarkStart w:id="18" w:name="_Toc31050313"/>
      <w:r>
        <w:rPr>
          <w:lang w:val="en-NZ"/>
        </w:rPr>
        <w:t>Code-</w:t>
      </w:r>
      <w:proofErr w:type="spellStart"/>
      <w:r>
        <w:rPr>
          <w:lang w:val="en-NZ"/>
        </w:rPr>
        <w:t>Implementierungsdetails</w:t>
      </w:r>
      <w:bookmarkEnd w:id="18"/>
      <w:proofErr w:type="spellEnd"/>
    </w:p>
    <w:p w14:paraId="633F90E9" w14:textId="18A720C6" w:rsidR="005B60CB" w:rsidRPr="004E1D3D" w:rsidRDefault="005B60CB" w:rsidP="004E1D3D">
      <w:pPr>
        <w:pStyle w:val="berschrift2"/>
      </w:pPr>
      <w:r w:rsidRPr="004E1D3D">
        <w:t>Suche: Backend</w:t>
      </w:r>
    </w:p>
    <w:p w14:paraId="7EB5B6D8" w14:textId="7A7C53B0" w:rsidR="00935DA9" w:rsidRDefault="005B60CB" w:rsidP="005B60CB">
      <w:r>
        <w:rPr>
          <w:noProof/>
        </w:rPr>
        <mc:AlternateContent>
          <mc:Choice Requires="wps">
            <w:drawing>
              <wp:anchor distT="0" distB="0" distL="114300" distR="114300" simplePos="0" relativeHeight="251672576" behindDoc="0" locked="0" layoutInCell="1" allowOverlap="1" wp14:anchorId="0EA386C5" wp14:editId="1B298ABA">
                <wp:simplePos x="0" y="0"/>
                <wp:positionH relativeFrom="column">
                  <wp:posOffset>-1905</wp:posOffset>
                </wp:positionH>
                <wp:positionV relativeFrom="paragraph">
                  <wp:posOffset>3297555</wp:posOffset>
                </wp:positionV>
                <wp:extent cx="558165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2184B0B8" w14:textId="01420439" w:rsidR="005B60CB" w:rsidRPr="0009081B" w:rsidRDefault="005B60CB" w:rsidP="005B60CB">
                            <w:pPr>
                              <w:pStyle w:val="Beschriftung"/>
                              <w:rPr>
                                <w:noProof/>
                              </w:rPr>
                            </w:pPr>
                            <w:r>
                              <w:t xml:space="preserve">Abbildung </w:t>
                            </w:r>
                            <w:fldSimple w:instr=" SEQ Abbildung \* ARABIC ">
                              <w:r w:rsidR="004E1D3D">
                                <w:rPr>
                                  <w:noProof/>
                                </w:rPr>
                                <w:t>6</w:t>
                              </w:r>
                            </w:fldSimple>
                            <w:r>
                              <w:t xml:space="preserve">: Codeausschnitt: Parsen der </w:t>
                            </w:r>
                            <w:r w:rsidR="000C5219">
                              <w:t>Sucha</w:t>
                            </w:r>
                            <w:r>
                              <w:t>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386C5" id="Textfeld 13" o:spid="_x0000_s1029" type="#_x0000_t202" style="position:absolute;margin-left:-.15pt;margin-top:259.65pt;width:4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vnLgIAAGYEAAAOAAAAZHJzL2Uyb0RvYy54bWysVFFv2yAQfp+0/4B4X5y0SlRZcaosVaZJ&#10;UVupmfpMMMRIwDEgsbNfvwPb6dbtadoLPu6Og+/77ry874wmZ+GDAlvR2WRKibAcamWPFf223366&#10;oyREZmumwYqKXkSg96uPH5atK8UNNKBr4QkWsaFsXUWbGF1ZFIE3wrAwAScsBiV4wyJu/bGoPWux&#10;utHFzXS6KFrwtfPARQjofeiDdJXrSyl4fJIyiEh0RfFtMa8+r4e0FqslK4+euUbx4RnsH15hmLJ4&#10;6bXUA4uMnLz6o5RR3EMAGSccTAFSKi4yBkQzm75D89IwJzIWJCe4K03h/5Xlj+dnT1SN2t1SYplB&#10;jfaii1LomqAL+WldKDHtxWFi7D5Dh7mjP6Azwe6kN+mLgAjGkenLlV2sRjg65/O72WKOIY6xxe08&#10;1Sjejjof4hcBhiSjoh6ly4yy8y7EPnVMSTcF0KreKq3TJgU22pMzQ5nbRkUxFP8tS9uUayGd6gsm&#10;T5Hw9TiSFbtDl/m4Yj9AfUHoHvrmCY5vFd63YyE+M4/dgpBwAuITLlJDW1EYLEoa8D/+5k/5KCJG&#10;KWmx+yoavp+YF5TorxblTa06Gn40DqNhT2YDiHSGs+V4NvGAj3o0pQfzioOxTrdgiFmOd1U0juYm&#10;9jOAg8XFep2TsCEdizv74ngqPfK6716Zd4MqEcV8hLEvWflOnD43y+PWp4hMZ+USrz2LA93YzFn7&#10;YfDStPy6z1lvv4fVTwAAAP//AwBQSwMEFAAGAAgAAAAhALhv0+rhAAAACQEAAA8AAABkcnMvZG93&#10;bnJldi54bWxMjzFPwzAQhXck/oN1SCyodUpDG0KcqqpgKEtF6MLmxtc4EJ8j22nDv69hge3u3tO7&#10;7xWr0XTshM63lgTMpgkwpNqqlhoB+/eXSQbMB0lKdpZQwDd6WJXXV4XMlT3TG56q0LAYQj6XAnQI&#10;fc65rzUa6ae2R4ra0TojQ1xdw5WT5xhuOn6fJAtuZEvxg5Y9bjTWX9VgBOzSj52+G47Pr+t07rb7&#10;YbP4bCohbm/G9ROwgGP4M8MPfkSHMjId7EDKs07AZB6NAh5mj3GIerbMlsAOv5cUeFnw/w3KCwAA&#10;AP//AwBQSwECLQAUAAYACAAAACEAtoM4kv4AAADhAQAAEwAAAAAAAAAAAAAAAAAAAAAAW0NvbnRl&#10;bnRfVHlwZXNdLnhtbFBLAQItABQABgAIAAAAIQA4/SH/1gAAAJQBAAALAAAAAAAAAAAAAAAAAC8B&#10;AABfcmVscy8ucmVsc1BLAQItABQABgAIAAAAIQA5ZCvnLgIAAGYEAAAOAAAAAAAAAAAAAAAAAC4C&#10;AABkcnMvZTJvRG9jLnhtbFBLAQItABQABgAIAAAAIQC4b9Pq4QAAAAkBAAAPAAAAAAAAAAAAAAAA&#10;AIgEAABkcnMvZG93bnJldi54bWxQSwUGAAAAAAQABADzAAAAlgUAAAAA&#10;" stroked="f">
                <v:textbox style="mso-fit-shape-to-text:t" inset="0,0,0,0">
                  <w:txbxContent>
                    <w:p w14:paraId="2184B0B8" w14:textId="01420439" w:rsidR="005B60CB" w:rsidRPr="0009081B" w:rsidRDefault="005B60CB" w:rsidP="005B60CB">
                      <w:pPr>
                        <w:pStyle w:val="Beschriftung"/>
                        <w:rPr>
                          <w:noProof/>
                        </w:rPr>
                      </w:pPr>
                      <w:r>
                        <w:t xml:space="preserve">Abbildung </w:t>
                      </w:r>
                      <w:fldSimple w:instr=" SEQ Abbildung \* ARABIC ">
                        <w:r w:rsidR="004E1D3D">
                          <w:rPr>
                            <w:noProof/>
                          </w:rPr>
                          <w:t>6</w:t>
                        </w:r>
                      </w:fldSimple>
                      <w:r>
                        <w:t xml:space="preserve">: Codeausschnitt: Parsen der </w:t>
                      </w:r>
                      <w:r w:rsidR="000C5219">
                        <w:t>Sucha</w:t>
                      </w:r>
                      <w:r>
                        <w:t>nfrage</w:t>
                      </w:r>
                    </w:p>
                  </w:txbxContent>
                </v:textbox>
                <w10:wrap type="square"/>
              </v:shape>
            </w:pict>
          </mc:Fallback>
        </mc:AlternateContent>
      </w:r>
      <w:r>
        <w:rPr>
          <w:noProof/>
        </w:rPr>
        <w:drawing>
          <wp:anchor distT="0" distB="0" distL="114300" distR="114300" simplePos="0" relativeHeight="251670528" behindDoc="0" locked="0" layoutInCell="1" allowOverlap="1" wp14:anchorId="7E1BEA1C" wp14:editId="3241BABE">
            <wp:simplePos x="0" y="0"/>
            <wp:positionH relativeFrom="margin">
              <wp:align>right</wp:align>
            </wp:positionH>
            <wp:positionV relativeFrom="paragraph">
              <wp:posOffset>525780</wp:posOffset>
            </wp:positionV>
            <wp:extent cx="5581650" cy="271462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anchor>
        </w:drawing>
      </w:r>
      <w:r w:rsidRPr="005B60CB">
        <w:t>Die Such</w:t>
      </w:r>
      <w:r>
        <w:t xml:space="preserve">funktionalität ist im Backend in zwei Schritten implementiert: Parsen der </w:t>
      </w:r>
      <w:r>
        <w:t>Anfrage</w:t>
      </w:r>
      <w:r>
        <w:t xml:space="preserve"> und Korrektes einfügen in die Datenbankabfrage.</w:t>
      </w:r>
    </w:p>
    <w:p w14:paraId="18DCBDE1" w14:textId="7611EA6D" w:rsidR="005B60CB" w:rsidRDefault="000C5219" w:rsidP="005B60CB">
      <w:r>
        <w:t>Abbildung 6 ist ein verkürzter Ausschnitt der Methode „</w:t>
      </w:r>
      <w:proofErr w:type="spellStart"/>
      <w:proofErr w:type="gramStart"/>
      <w:r>
        <w:t>getSets</w:t>
      </w:r>
      <w:proofErr w:type="spellEnd"/>
      <w:r>
        <w:t>(</w:t>
      </w:r>
      <w:proofErr w:type="gramEnd"/>
      <w:r>
        <w:t>…)“ der Klasse „</w:t>
      </w:r>
      <w:proofErr w:type="spellStart"/>
      <w:r>
        <w:t>DataResource</w:t>
      </w:r>
      <w:proofErr w:type="spellEnd"/>
      <w:r>
        <w:t xml:space="preserve">“. </w:t>
      </w:r>
      <w:r w:rsidR="005B60CB">
        <w:t>Beim Parsen der Anfrage ist zu beachten, dass die Suche auf zwei Parameter aufgeteilt ist. Der erste Parameter „</w:t>
      </w:r>
      <w:proofErr w:type="spellStart"/>
      <w:r w:rsidR="005B60CB">
        <w:t>searchcolumns</w:t>
      </w:r>
      <w:proofErr w:type="spellEnd"/>
      <w:r w:rsidR="005B60CB">
        <w:t>“ ist eine kommaseparierte Folge von Spaltennamen, in denen man Suchen möchte. Der zweite Parameter „</w:t>
      </w:r>
      <w:proofErr w:type="spellStart"/>
      <w:r w:rsidR="005B60CB">
        <w:t>searchvalues</w:t>
      </w:r>
      <w:proofErr w:type="spellEnd"/>
      <w:r w:rsidR="005B60CB">
        <w:t xml:space="preserve">“ ist entweder ein einzelner Wert (d.h. </w:t>
      </w:r>
      <w:r w:rsidR="005B60CB">
        <w:lastRenderedPageBreak/>
        <w:t xml:space="preserve">er enthält keine Kommata), nach welchem dann in allen Spalten gesucht wird, oder auch eine kommaseparierte Folge von Suchbegriffen. In dem letzteren Fall </w:t>
      </w:r>
      <w:proofErr w:type="gramStart"/>
      <w:r w:rsidR="005B60CB">
        <w:t>müssen</w:t>
      </w:r>
      <w:proofErr w:type="gramEnd"/>
      <w:r w:rsidR="005B60CB">
        <w:t xml:space="preserve"> die Anzahl der Spaltennamen gleich der Anzahl der Suchbegriffe sein, ansonsten gibt die REST-Schnittstelle einen Fehler zurück.</w:t>
      </w:r>
      <w:r>
        <w:t xml:space="preserve"> Anschließend werden die Suchspalten und -begriffe in einer „</w:t>
      </w:r>
      <w:proofErr w:type="spellStart"/>
      <w:r>
        <w:t>HashMap</w:t>
      </w:r>
      <w:proofErr w:type="spellEnd"/>
      <w:r>
        <w:t xml:space="preserve">&lt;String, String&gt;“ einander </w:t>
      </w:r>
      <w:proofErr w:type="spellStart"/>
      <w:r>
        <w:t>zuegordnet</w:t>
      </w:r>
      <w:proofErr w:type="spellEnd"/>
      <w:r>
        <w:t>.</w:t>
      </w:r>
    </w:p>
    <w:p w14:paraId="227A6B5B" w14:textId="4D7548CA" w:rsidR="000C5219" w:rsidRDefault="000C5219" w:rsidP="005B60CB"/>
    <w:p w14:paraId="1FEBE8CA" w14:textId="77777777" w:rsidR="000C5219" w:rsidRDefault="000C5219" w:rsidP="000C5219">
      <w:pPr>
        <w:keepNext/>
      </w:pPr>
      <w:r>
        <w:rPr>
          <w:noProof/>
        </w:rPr>
        <w:drawing>
          <wp:inline distT="0" distB="0" distL="0" distR="0" wp14:anchorId="00F662CD" wp14:editId="7FAE1A0B">
            <wp:extent cx="5572125" cy="31051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105150"/>
                    </a:xfrm>
                    <a:prstGeom prst="rect">
                      <a:avLst/>
                    </a:prstGeom>
                    <a:noFill/>
                    <a:ln>
                      <a:noFill/>
                    </a:ln>
                  </pic:spPr>
                </pic:pic>
              </a:graphicData>
            </a:graphic>
          </wp:inline>
        </w:drawing>
      </w:r>
    </w:p>
    <w:p w14:paraId="27765935" w14:textId="7C5E61A9" w:rsidR="000C5219" w:rsidRDefault="000C5219" w:rsidP="000C5219">
      <w:pPr>
        <w:pStyle w:val="Beschriftung"/>
      </w:pPr>
      <w:r>
        <w:t xml:space="preserve">Abbildung </w:t>
      </w:r>
      <w:fldSimple w:instr=" SEQ Abbildung \* ARABIC ">
        <w:r w:rsidR="004E1D3D">
          <w:rPr>
            <w:noProof/>
          </w:rPr>
          <w:t>7</w:t>
        </w:r>
      </w:fldSimple>
      <w:r>
        <w:t xml:space="preserve">: Codeausschnitt: Einfügen der Suchbegriffe in die </w:t>
      </w:r>
      <w:proofErr w:type="spellStart"/>
      <w:r>
        <w:t>PreparedQuery</w:t>
      </w:r>
      <w:proofErr w:type="spellEnd"/>
    </w:p>
    <w:p w14:paraId="4DCDCFA5" w14:textId="1CFB1064" w:rsidR="005B60CB" w:rsidRDefault="000C5219" w:rsidP="005B60CB">
      <w:r>
        <w:t>Ist das Parsen der Anfrage erfolgreich, wird die Anfrage an die „</w:t>
      </w:r>
      <w:proofErr w:type="spellStart"/>
      <w:r>
        <w:t>DynamicTable</w:t>
      </w:r>
      <w:proofErr w:type="spellEnd"/>
      <w:r>
        <w:t xml:space="preserve">“ des angefragten </w:t>
      </w:r>
      <w:proofErr w:type="spellStart"/>
      <w:r>
        <w:t>ObservedObjects</w:t>
      </w:r>
      <w:proofErr w:type="spellEnd"/>
      <w:r>
        <w:t xml:space="preserve"> weitergeleitet. </w:t>
      </w:r>
      <w:r w:rsidRPr="000C5219">
        <w:rPr>
          <w:b/>
        </w:rPr>
        <w:t>Abbildung 7</w:t>
      </w:r>
      <w:r>
        <w:rPr>
          <w:b/>
        </w:rPr>
        <w:t xml:space="preserve"> </w:t>
      </w:r>
      <w:r>
        <w:t>zeigt den Ausschnitt der Methode „</w:t>
      </w:r>
      <w:proofErr w:type="spellStart"/>
      <w:proofErr w:type="gramStart"/>
      <w:r>
        <w:t>getPreparedQuery</w:t>
      </w:r>
      <w:proofErr w:type="spellEnd"/>
      <w:r>
        <w:t>(</w:t>
      </w:r>
      <w:proofErr w:type="gramEnd"/>
      <w:r>
        <w:t>…)“ der Klasse „</w:t>
      </w:r>
      <w:proofErr w:type="spellStart"/>
      <w:r>
        <w:t>DynamicTable</w:t>
      </w:r>
      <w:proofErr w:type="spellEnd"/>
      <w:r>
        <w:t>“, in dem die Suchparameter in den SQL-String geschrieben werden. Es wird für jeden Eintrag der Such</w:t>
      </w:r>
      <w:proofErr w:type="gramStart"/>
      <w:r>
        <w:t>-„</w:t>
      </w:r>
      <w:proofErr w:type="spellStart"/>
      <w:proofErr w:type="gramEnd"/>
      <w:r>
        <w:t>HashMap</w:t>
      </w:r>
      <w:proofErr w:type="spellEnd"/>
      <w:r>
        <w:t>“ lediglich der Spaltenname in dieser Form eingesetzt: „LOWER(&lt;</w:t>
      </w:r>
      <w:proofErr w:type="spellStart"/>
      <w:r>
        <w:t>spaltenname</w:t>
      </w:r>
      <w:proofErr w:type="spellEnd"/>
      <w:r>
        <w:t>&gt;) LIKE LOWER(</w:t>
      </w:r>
      <w:r w:rsidR="003B0AAB">
        <w:t>:</w:t>
      </w:r>
      <w:r>
        <w:t>&lt;</w:t>
      </w:r>
      <w:proofErr w:type="spellStart"/>
      <w:r>
        <w:t>spaltenname</w:t>
      </w:r>
      <w:proofErr w:type="spellEnd"/>
      <w:r>
        <w:t>&gt;)“. Der erste &lt;</w:t>
      </w:r>
      <w:proofErr w:type="spellStart"/>
      <w:r>
        <w:t>spaltenname</w:t>
      </w:r>
      <w:proofErr w:type="spellEnd"/>
      <w:r>
        <w:t>&gt; wird aufgelöst zu dem tatsächlichen Spaltennamen, während der zweite &lt;</w:t>
      </w:r>
      <w:proofErr w:type="spellStart"/>
      <w:r>
        <w:t>spaltenname</w:t>
      </w:r>
      <w:proofErr w:type="spellEnd"/>
      <w:r>
        <w:t xml:space="preserve">&gt; </w:t>
      </w:r>
      <w:r w:rsidR="003B0AAB">
        <w:t xml:space="preserve">zusammen mit dem Doppelpunkt </w:t>
      </w:r>
      <w:r>
        <w:t xml:space="preserve">ein Platzhalter für die Bindung </w:t>
      </w:r>
      <w:r w:rsidR="003B0AAB">
        <w:t xml:space="preserve">zu dem Wert zu einem späteren Zeitpunkt ist. Beide Spaltennamenersetzungen sind von </w:t>
      </w:r>
      <w:proofErr w:type="gramStart"/>
      <w:r w:rsidR="003B0AAB">
        <w:t>einem  „</w:t>
      </w:r>
      <w:proofErr w:type="gramEnd"/>
      <w:r w:rsidR="003B0AAB">
        <w:t xml:space="preserve">LOWER()“ umschlossen, das heißt, dass die Suche sowohl bei der Spalte als auch bei dem Wert die Groß- und Kleinschreibung nicht berücksichtigt. Dazwischen steht ein „LIKE“, was in SQL-Sprachen für einen Ähnlichkeitsvergleich mit möglichen „Wildcards“ steht. Nach jedem, außer dem </w:t>
      </w:r>
      <w:proofErr w:type="spellStart"/>
      <w:r w:rsidR="003B0AAB">
        <w:t>letzen</w:t>
      </w:r>
      <w:proofErr w:type="spellEnd"/>
      <w:r w:rsidR="003B0AAB">
        <w:t>, Eintrag in der Such</w:t>
      </w:r>
      <w:proofErr w:type="gramStart"/>
      <w:r w:rsidR="003B0AAB">
        <w:t>-„</w:t>
      </w:r>
      <w:proofErr w:type="spellStart"/>
      <w:proofErr w:type="gramEnd"/>
      <w:r w:rsidR="003B0AAB">
        <w:t>HashMap</w:t>
      </w:r>
      <w:proofErr w:type="spellEnd"/>
      <w:r w:rsidR="003B0AAB">
        <w:t>“ wird ein „OR“ angehangen, was dazu führt, dass ein Datensatz gefunden wird, wenn auch nur eine Spalte aus der angefragten Suche den entsprechenden Suchbegriff beinhaltet.</w:t>
      </w:r>
      <w:r w:rsidR="003B0AAB">
        <w:br/>
        <w:t>Es wurde überlegt, ob man die Suche dynamischer gestalten sollte, das heißt die „LOWER(…)“ abschaltbar, bzw. das „OR“ durch ein „AND“ tauschbar macht, was in der Theorie auch nicht zu schwer zu realisieren gewesen wäre, allerdings haben wir uns dagegen entschieden, weil jede weitere Option als Parameter mit an die Funktion übergeben werden muss. Da die Funktion bereits 11 Parameter hat, w</w:t>
      </w:r>
      <w:r w:rsidR="00310877">
        <w:t xml:space="preserve">ürden zwei weitere Parameter, die bei den meisten Aufrufen der </w:t>
      </w:r>
      <w:r w:rsidR="00310877">
        <w:lastRenderedPageBreak/>
        <w:t>Methode sowieso „null“ sind, der Übersichtlichkeit, und damit auch der Wartbarkeit und Erweiterbarkeit des Programms schaden.</w:t>
      </w:r>
    </w:p>
    <w:p w14:paraId="66B07F81" w14:textId="2C75F216" w:rsidR="00310877" w:rsidRDefault="00310877" w:rsidP="005B60CB">
      <w:r>
        <w:t>Die „Wildcards“ bei dem Ähnlichkeitsvergleich mit dem „LIKE“ Schlüsselwort in SQL haben unvorhergesehene Probleme ausgelöst. Es gibt die zwei Arten von „Wildcards“: Ein „.“ (Punkt) steht für ein einzelnes beliebiges Zeichen, ein „%“ (Prozent) für eine beliebig lange Folge von Zeichen, auch keine. Somit könnte auf die Suche „D%“ in der Spalte „</w:t>
      </w:r>
      <w:proofErr w:type="spellStart"/>
      <w:r>
        <w:t>land</w:t>
      </w:r>
      <w:proofErr w:type="spellEnd"/>
      <w:r>
        <w:t>“ die Antworten „Deutschland“, „Dänemark“ oder auch einfach nur „D“ zurückkommen. („D“ ist kein Land, aber es würde von dem Suchbegriff gefunden werden.) Problematisch wird es dadurch, dass die Suche über die GET-Parameter der Anfrage gehandhabt wird und GET-Parameter von allen modernen Browsern von jeglichen nicht-ASCII</w:t>
      </w:r>
      <w:r w:rsidR="00EF480E">
        <w:t>-</w:t>
      </w:r>
      <w:r>
        <w:t>Zeichen bereinigt werden.</w:t>
      </w:r>
      <w:r w:rsidR="00EF480E">
        <w:t xml:space="preserve"> Anstelle der nicht-ASCII-Zeichen ersetzt ein Browser eine Kodierung beginnend mit einem Prozentzeichen, gefolgt von einer Zahl, die für das entsprechende Zeichen steht. Das Zeichen „Ü“ würde in dieser Kodierung die Zeichenfolge „</w:t>
      </w:r>
      <w:r w:rsidR="00EF480E" w:rsidRPr="00EF480E">
        <w:t>%C3%9C</w:t>
      </w:r>
      <w:r w:rsidR="00EF480E">
        <w:t xml:space="preserve">“ haben. Wenn der Benutzer aber nach einem Modul sucht, wird sein Suchbegriff von Prozentzeichen umschlossen. Der Suchbegriff „C3%9C“ würde also umgeformt werden zu „%C3%9C%“. Auf der Serverseite kann diese Kodierung wieder rückgängig gemacht werden, allerdings kann der Server nicht unterscheiden, ob der Browser oder der Benutzer ein Zeichen kodiert hat. Der Server dekodiert alle Sonderzeichen, die er findet. Das führt dazu, das gewisse Zeichen auf der Serverseite dekodiert werden, die dazu führen, dass der Server </w:t>
      </w:r>
      <w:r w:rsidR="004E1D3D">
        <w:t>abstürzen kann. Um das zu umgehen, wird sowohl im Frontend als auch im Backend das „Wildcard“ Zeichen durch das Paragraphenzeichen ersetzt, und nach der Übertragung wieder zu dem Prozentzeichen zurückersetzt.</w:t>
      </w:r>
    </w:p>
    <w:p w14:paraId="4182CE2B" w14:textId="77777777" w:rsidR="004E1D3D" w:rsidRDefault="00310877" w:rsidP="004E1D3D">
      <w:pPr>
        <w:keepNext/>
      </w:pPr>
      <w:r>
        <w:rPr>
          <w:noProof/>
        </w:rPr>
        <w:drawing>
          <wp:inline distT="0" distB="0" distL="0" distR="0" wp14:anchorId="3A4D519F" wp14:editId="53282472">
            <wp:extent cx="5581650" cy="8096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809625"/>
                    </a:xfrm>
                    <a:prstGeom prst="rect">
                      <a:avLst/>
                    </a:prstGeom>
                    <a:noFill/>
                    <a:ln>
                      <a:noFill/>
                    </a:ln>
                  </pic:spPr>
                </pic:pic>
              </a:graphicData>
            </a:graphic>
          </wp:inline>
        </w:drawing>
      </w:r>
    </w:p>
    <w:p w14:paraId="48124299" w14:textId="3222FA2F" w:rsidR="005B60CB" w:rsidRDefault="004E1D3D" w:rsidP="004E1D3D">
      <w:pPr>
        <w:pStyle w:val="Beschriftung"/>
      </w:pPr>
      <w:r>
        <w:t xml:space="preserve">Abbildung </w:t>
      </w:r>
      <w:fldSimple w:instr=" SEQ Abbildung \* ARABIC ">
        <w:r>
          <w:rPr>
            <w:noProof/>
          </w:rPr>
          <w:t>8</w:t>
        </w:r>
      </w:fldSimple>
      <w:r>
        <w:t>: Codeausschnitt der Wildcard-Ersetzung im Backend</w:t>
      </w:r>
    </w:p>
    <w:p w14:paraId="100EC848" w14:textId="43D51201" w:rsidR="005B60CB" w:rsidRDefault="005B60CB" w:rsidP="005B60CB">
      <w:pPr>
        <w:rPr>
          <w:color w:val="365F91"/>
          <w:sz w:val="28"/>
          <w:szCs w:val="28"/>
        </w:rPr>
      </w:pPr>
    </w:p>
    <w:p w14:paraId="60208C4C" w14:textId="49B06F4A" w:rsidR="004E1D3D" w:rsidRDefault="004E1D3D" w:rsidP="004E1D3D">
      <w:pPr>
        <w:pStyle w:val="berschrift2"/>
      </w:pPr>
      <w:r>
        <w:t>View-</w:t>
      </w:r>
      <w:proofErr w:type="spellStart"/>
      <w:r>
        <w:t>Requests</w:t>
      </w:r>
      <w:proofErr w:type="spellEnd"/>
      <w:r>
        <w:t>: Backend</w:t>
      </w:r>
    </w:p>
    <w:p w14:paraId="10AA3ACF" w14:textId="77777777" w:rsidR="004E1D3D" w:rsidRPr="004E1D3D" w:rsidRDefault="004E1D3D" w:rsidP="004E1D3D">
      <w:bookmarkStart w:id="19" w:name="_GoBack"/>
      <w:bookmarkEnd w:id="19"/>
    </w:p>
    <w:p w14:paraId="1DE238E9" w14:textId="5675C28E" w:rsidR="00550C80" w:rsidRDefault="00550C80" w:rsidP="001B2DB1">
      <w:pPr>
        <w:pStyle w:val="berschrift1"/>
        <w:rPr>
          <w:lang w:val="en-NZ"/>
        </w:rPr>
      </w:pPr>
      <w:bookmarkStart w:id="20" w:name="_Toc31050314"/>
      <w:proofErr w:type="spellStart"/>
      <w:r>
        <w:rPr>
          <w:lang w:val="en-NZ"/>
        </w:rPr>
        <w:t>Ausblick</w:t>
      </w:r>
      <w:proofErr w:type="spellEnd"/>
      <w:r>
        <w:rPr>
          <w:lang w:val="en-NZ"/>
        </w:rPr>
        <w:t xml:space="preserve"> und </w:t>
      </w:r>
      <w:proofErr w:type="spellStart"/>
      <w:r>
        <w:rPr>
          <w:lang w:val="en-NZ"/>
        </w:rPr>
        <w:t>Fazit</w:t>
      </w:r>
      <w:bookmarkEnd w:id="20"/>
      <w:proofErr w:type="spellEnd"/>
    </w:p>
    <w:p w14:paraId="4272D7F7" w14:textId="22AF73CE" w:rsidR="000C369F" w:rsidRDefault="0037341B" w:rsidP="000C369F">
      <w:pPr>
        <w:rPr>
          <w:lang w:val="en-NZ"/>
        </w:rPr>
      </w:pPr>
      <w:r>
        <w:rPr>
          <w:lang w:val="en-NZ"/>
        </w:rPr>
        <w:t>Michelle</w:t>
      </w:r>
    </w:p>
    <w:p w14:paraId="41F67F12" w14:textId="5BD3D2ED" w:rsidR="000C369F" w:rsidRDefault="000C369F" w:rsidP="000C369F">
      <w:pPr>
        <w:pStyle w:val="berschrift2"/>
        <w:rPr>
          <w:lang w:val="en-NZ"/>
        </w:rPr>
      </w:pPr>
      <w:bookmarkStart w:id="21" w:name="_Toc31050315"/>
      <w:proofErr w:type="spellStart"/>
      <w:r>
        <w:rPr>
          <w:lang w:val="en-NZ"/>
        </w:rPr>
        <w:t>Ausblick</w:t>
      </w:r>
      <w:bookmarkEnd w:id="21"/>
      <w:proofErr w:type="spellEnd"/>
    </w:p>
    <w:p w14:paraId="14643AD3" w14:textId="77777777" w:rsidR="001B2DB1" w:rsidRDefault="000C369F" w:rsidP="001B2DB1">
      <w:pPr>
        <w:pStyle w:val="berschrift2"/>
        <w:rPr>
          <w:lang w:val="en-NZ"/>
        </w:rPr>
      </w:pPr>
      <w:bookmarkStart w:id="22" w:name="_Toc31050316"/>
      <w:proofErr w:type="spellStart"/>
      <w:r>
        <w:rPr>
          <w:lang w:val="en-NZ"/>
        </w:rPr>
        <w:t>Fazit</w:t>
      </w:r>
      <w:bookmarkEnd w:id="22"/>
      <w:proofErr w:type="spellEnd"/>
      <w:r w:rsidR="001B2DB1" w:rsidRPr="001B2DB1">
        <w:rPr>
          <w:lang w:val="en-NZ"/>
        </w:rPr>
        <w:t xml:space="preserve"> </w:t>
      </w:r>
    </w:p>
    <w:p w14:paraId="2D1B5129" w14:textId="02766DF0" w:rsidR="001B2DB1" w:rsidRDefault="001B2DB1" w:rsidP="001B2DB1">
      <w:pPr>
        <w:pStyle w:val="berschrift1"/>
        <w:rPr>
          <w:lang w:val="en-NZ"/>
        </w:rPr>
      </w:pPr>
      <w:bookmarkStart w:id="23" w:name="_Toc31050317"/>
      <w:proofErr w:type="spellStart"/>
      <w:r>
        <w:rPr>
          <w:lang w:val="en-NZ"/>
        </w:rPr>
        <w:t>Installationshinweise</w:t>
      </w:r>
      <w:proofErr w:type="spellEnd"/>
      <w:r>
        <w:rPr>
          <w:lang w:val="en-NZ"/>
        </w:rPr>
        <w:t xml:space="preserve"> und </w:t>
      </w:r>
      <w:proofErr w:type="spellStart"/>
      <w:r>
        <w:rPr>
          <w:lang w:val="en-NZ"/>
        </w:rPr>
        <w:t>Benutzerhandbuch</w:t>
      </w:r>
      <w:bookmarkEnd w:id="23"/>
      <w:proofErr w:type="spellEnd"/>
    </w:p>
    <w:p w14:paraId="0C0563F2" w14:textId="170DF221" w:rsidR="001B2DB1" w:rsidRDefault="001B2DB1" w:rsidP="001B2DB1">
      <w:pPr>
        <w:rPr>
          <w:lang w:val="en-NZ"/>
        </w:rPr>
      </w:pPr>
    </w:p>
    <w:p w14:paraId="45D7EA6B" w14:textId="71FEDDD0" w:rsidR="001B2DB1" w:rsidRDefault="001B2DB1" w:rsidP="001B2DB1">
      <w:pPr>
        <w:pStyle w:val="berschrift2"/>
        <w:rPr>
          <w:lang w:val="en-NZ"/>
        </w:rPr>
      </w:pPr>
      <w:bookmarkStart w:id="24" w:name="_Toc31050318"/>
      <w:proofErr w:type="spellStart"/>
      <w:r>
        <w:rPr>
          <w:lang w:val="en-NZ"/>
        </w:rPr>
        <w:lastRenderedPageBreak/>
        <w:t>Installationshinweise</w:t>
      </w:r>
      <w:bookmarkEnd w:id="24"/>
      <w:proofErr w:type="spellEnd"/>
    </w:p>
    <w:p w14:paraId="5C2B3368" w14:textId="0C80EAD6" w:rsidR="008D223F" w:rsidRDefault="00BE4270" w:rsidP="008D223F">
      <w:r w:rsidRPr="00BE4270">
        <w:t>Die Installation und Benutzung k</w:t>
      </w:r>
      <w:r>
        <w:t xml:space="preserve">ann nur einwandfrei auf einem Server mit einer frisch aufgesetzten Datenbank funktionieren, da die IDs der benötigten </w:t>
      </w:r>
      <w:proofErr w:type="spellStart"/>
      <w:r>
        <w:t>ObservedObjects</w:t>
      </w:r>
      <w:proofErr w:type="spellEnd"/>
      <w:r>
        <w:t xml:space="preserve"> </w:t>
      </w:r>
      <w:proofErr w:type="spellStart"/>
      <w:r>
        <w:t>hardkodiert</w:t>
      </w:r>
      <w:proofErr w:type="spellEnd"/>
      <w:r>
        <w:t xml:space="preserve"> sind. Die Möglichkeit, diese IDs dynamisch, auf eine Art, die nicht jede Menge Programmieraufwand hat, </w:t>
      </w:r>
      <w:r>
        <w:t>abzufragen</w:t>
      </w:r>
      <w:r>
        <w:t>, besitzt SWAC noch nicht.</w:t>
      </w:r>
    </w:p>
    <w:p w14:paraId="48BDBF33" w14:textId="7EC32768" w:rsidR="00BE4270" w:rsidRDefault="00BE4270" w:rsidP="008D223F">
      <w:r>
        <w:t xml:space="preserve">Die Installation des Modulportals folgt nach der normalen Installation des </w:t>
      </w:r>
      <w:proofErr w:type="spellStart"/>
      <w:r>
        <w:t>SmartMonitoring-Frontends</w:t>
      </w:r>
      <w:proofErr w:type="spellEnd"/>
      <w:r>
        <w:t xml:space="preserve"> und -</w:t>
      </w:r>
      <w:proofErr w:type="spellStart"/>
      <w:r>
        <w:t>Backends</w:t>
      </w:r>
      <w:proofErr w:type="spellEnd"/>
      <w:r>
        <w:t>. Es muss lediglich folgende drei Punkte gemacht werden:</w:t>
      </w:r>
    </w:p>
    <w:p w14:paraId="1FCBC34F" w14:textId="5BA2D872" w:rsidR="00BE4270" w:rsidRDefault="00BE4270" w:rsidP="00BE4270">
      <w:pPr>
        <w:pStyle w:val="Listenabsatz"/>
        <w:numPr>
          <w:ilvl w:val="0"/>
          <w:numId w:val="11"/>
        </w:numPr>
      </w:pPr>
      <w:r>
        <w:t>Das zusätzliche Projekt „</w:t>
      </w:r>
      <w:proofErr w:type="spellStart"/>
      <w:r>
        <w:t>Basics_ObservedObjectDataSetComment</w:t>
      </w:r>
      <w:proofErr w:type="spellEnd"/>
      <w:r>
        <w:t xml:space="preserve">“ aus </w:t>
      </w:r>
      <w:proofErr w:type="spellStart"/>
      <w:r>
        <w:t>GitLab</w:t>
      </w:r>
      <w:proofErr w:type="spellEnd"/>
      <w:r>
        <w:t xml:space="preserve"> klonen und in den Ordner „</w:t>
      </w:r>
      <w:proofErr w:type="spellStart"/>
      <w:r>
        <w:t>projects</w:t>
      </w:r>
      <w:proofErr w:type="spellEnd"/>
      <w:r>
        <w:t xml:space="preserve">“ im </w:t>
      </w:r>
      <w:proofErr w:type="spellStart"/>
      <w:r>
        <w:t>SmartMonitoring</w:t>
      </w:r>
      <w:proofErr w:type="spellEnd"/>
      <w:r>
        <w:t xml:space="preserve"> Ordern ablegen</w:t>
      </w:r>
    </w:p>
    <w:p w14:paraId="71D9D6FB" w14:textId="77741065" w:rsidR="00BE4270" w:rsidRDefault="00BE4270" w:rsidP="00BE4270">
      <w:pPr>
        <w:pStyle w:val="Listenabsatz"/>
        <w:numPr>
          <w:ilvl w:val="0"/>
          <w:numId w:val="11"/>
        </w:numPr>
      </w:pPr>
      <w:r>
        <w:t>In der Datenbank manuell die kryptische Einschränkung in der Tabelle „</w:t>
      </w:r>
      <w:proofErr w:type="spellStart"/>
      <w:r>
        <w:t>tbl_measurement_type</w:t>
      </w:r>
      <w:proofErr w:type="spellEnd"/>
      <w:r>
        <w:t>“ löschen</w:t>
      </w:r>
    </w:p>
    <w:p w14:paraId="3AA5D765" w14:textId="11CCEB84" w:rsidR="00BE4270" w:rsidRPr="00BE4270" w:rsidRDefault="00BE4270" w:rsidP="00BE4270">
      <w:pPr>
        <w:pStyle w:val="Listenabsatz"/>
        <w:numPr>
          <w:ilvl w:val="0"/>
          <w:numId w:val="11"/>
        </w:numPr>
      </w:pPr>
      <w:r>
        <w:t>Zu der Seite „</w:t>
      </w:r>
      <w:r>
        <w:t>/</w:t>
      </w:r>
      <w:proofErr w:type="spellStart"/>
      <w:r>
        <w:t>SmartMonitoring</w:t>
      </w:r>
      <w:proofErr w:type="spellEnd"/>
      <w:r>
        <w:t>/</w:t>
      </w:r>
      <w:proofErr w:type="spellStart"/>
      <w:r>
        <w:t>sites</w:t>
      </w:r>
      <w:proofErr w:type="spellEnd"/>
      <w:r>
        <w:t>/modulesetup.html</w:t>
      </w:r>
      <w:r>
        <w:t>“ navigieren, auf den Knopf „Alle Ausführen“ klicken und ca. 20 Sekunden warten, bis alle Schritte der Installation automatisch abgeschlossen werden</w:t>
      </w:r>
    </w:p>
    <w:p w14:paraId="5A4F1410" w14:textId="77777777" w:rsidR="008D223F" w:rsidRPr="00BE4270" w:rsidRDefault="008D223F" w:rsidP="008D223F"/>
    <w:p w14:paraId="6E9475EA" w14:textId="50B05119" w:rsidR="008D223F" w:rsidRPr="008D223F" w:rsidRDefault="008D223F" w:rsidP="0037341B">
      <w:r w:rsidRPr="008D223F">
        <w:t>Eine Installationsanleitung ist auch no</w:t>
      </w:r>
      <w:r>
        <w:t>chmal unter diesem Link zu finden:</w:t>
      </w:r>
      <w:r>
        <w:br/>
      </w:r>
      <w:hyperlink r:id="rId18" w:history="1">
        <w:r w:rsidRPr="00A764E5">
          <w:rPr>
            <w:rStyle w:val="Hyperlink"/>
          </w:rPr>
          <w:t>http://git01-ifm-min.ad.fh-bielefeld.de/Forschung/scl/2015_03_SCL_SmartMonitoring_Frontend/-/wikis/Installationsanleitung%20PVModulPortal</w:t>
        </w:r>
      </w:hyperlink>
    </w:p>
    <w:p w14:paraId="4047720B" w14:textId="1350B3B6" w:rsidR="0037341B" w:rsidRDefault="001B2DB1" w:rsidP="0037341B">
      <w:pPr>
        <w:pStyle w:val="berschrift2"/>
        <w:rPr>
          <w:lang w:val="en-NZ"/>
        </w:rPr>
      </w:pPr>
      <w:bookmarkStart w:id="25" w:name="_Toc31050319"/>
      <w:proofErr w:type="spellStart"/>
      <w:r>
        <w:rPr>
          <w:lang w:val="en-NZ"/>
        </w:rPr>
        <w:t>Benutzerhandbuch</w:t>
      </w:r>
      <w:bookmarkEnd w:id="25"/>
      <w:proofErr w:type="spellEnd"/>
    </w:p>
    <w:p w14:paraId="1A0B0205" w14:textId="3A9BA663" w:rsidR="0037341B" w:rsidRPr="0037341B" w:rsidRDefault="0037341B" w:rsidP="0037341B">
      <w:pPr>
        <w:rPr>
          <w:lang w:val="en-NZ"/>
        </w:rPr>
      </w:pPr>
      <w:r>
        <w:rPr>
          <w:lang w:val="en-NZ"/>
        </w:rPr>
        <w:t>Moritz</w:t>
      </w:r>
    </w:p>
    <w:p w14:paraId="1366A130" w14:textId="77777777" w:rsidR="001B2DB1" w:rsidRDefault="001B2DB1" w:rsidP="001B2DB1">
      <w:pPr>
        <w:rPr>
          <w:lang w:val="en-NZ"/>
        </w:rPr>
      </w:pPr>
    </w:p>
    <w:p w14:paraId="634268CE" w14:textId="4D90F70A" w:rsidR="001B2DB1" w:rsidRDefault="001B2DB1" w:rsidP="001B2DB1">
      <w:pPr>
        <w:pStyle w:val="berschrift1"/>
        <w:rPr>
          <w:lang w:val="en-NZ"/>
        </w:rPr>
      </w:pPr>
      <w:bookmarkStart w:id="26" w:name="_Toc31050320"/>
      <w:proofErr w:type="spellStart"/>
      <w:r>
        <w:rPr>
          <w:lang w:val="en-NZ"/>
        </w:rPr>
        <w:t>Quellenverzeichnis</w:t>
      </w:r>
      <w:bookmarkEnd w:id="26"/>
      <w:proofErr w:type="spellEnd"/>
    </w:p>
    <w:p w14:paraId="4D620F73" w14:textId="46DAA4E5" w:rsidR="004676BD" w:rsidRDefault="00801388" w:rsidP="004676BD">
      <w:r>
        <w:rPr>
          <w:lang w:val="en-NZ"/>
        </w:rPr>
        <w:fldChar w:fldCharType="begin"/>
      </w:r>
      <w:r w:rsidRPr="00801388">
        <w:instrText xml:space="preserve"> REF _Ref31041078 \h </w:instrText>
      </w:r>
      <w:r>
        <w:rPr>
          <w:lang w:val="en-NZ"/>
        </w:rPr>
      </w:r>
      <w:r>
        <w:rPr>
          <w:lang w:val="en-NZ"/>
        </w:rPr>
        <w:fldChar w:fldCharType="separate"/>
      </w:r>
      <w:r>
        <w:t xml:space="preserve">Abbildung </w:t>
      </w:r>
      <w:r>
        <w:rPr>
          <w:noProof/>
        </w:rPr>
        <w:t>1</w:t>
      </w:r>
      <w:r>
        <w:t>: Aufbau einer Photovoltaik-Zelle</w:t>
      </w:r>
      <w:r>
        <w:rPr>
          <w:lang w:val="en-NZ"/>
        </w:rPr>
        <w:fldChar w:fldCharType="end"/>
      </w:r>
      <w:r w:rsidRPr="00801388">
        <w:t xml:space="preserve">: </w:t>
      </w:r>
      <w:r>
        <w:t>[</w:t>
      </w:r>
      <w:r w:rsidRPr="00801388">
        <w:t>https://de.wikipedia.org/wiki/Photovoltaik</w:t>
      </w:r>
      <w:r>
        <w:t>, Zugriff 26.01.2020]</w:t>
      </w:r>
    </w:p>
    <w:p w14:paraId="4CF4C506" w14:textId="54986EE7" w:rsidR="00801388" w:rsidRDefault="0031394D" w:rsidP="004676BD">
      <w:r>
        <w:t xml:space="preserve">Abbildung </w:t>
      </w:r>
      <w:r>
        <w:rPr>
          <w:noProof/>
        </w:rPr>
        <w:t>2</w:t>
      </w:r>
      <w:r>
        <w:t xml:space="preserve">: </w:t>
      </w:r>
      <w:hyperlink r:id="rId19" w:history="1">
        <w:r w:rsidRPr="00A764E5">
          <w:rPr>
            <w:rStyle w:val="Hyperlink"/>
          </w:rPr>
          <w:t>https://www.teachengineering.org/content/cub_/lessons/cub_pveff/Attachments/cub_pveff_lesson03_fundamentalsarticle_v11_tedl_dwc.pdf</w:t>
        </w:r>
      </w:hyperlink>
    </w:p>
    <w:p w14:paraId="0490B73E" w14:textId="0FEA9E35" w:rsidR="0031394D" w:rsidRDefault="0031394D" w:rsidP="004676BD">
      <w:r>
        <w:t xml:space="preserve">Abbildung </w:t>
      </w:r>
      <w:r>
        <w:rPr>
          <w:noProof/>
        </w:rPr>
        <w:t>3</w:t>
      </w:r>
      <w:r>
        <w:t xml:space="preserve">: </w:t>
      </w:r>
      <w:hyperlink r:id="rId20" w:history="1">
        <w:r w:rsidR="00443582" w:rsidRPr="00A764E5">
          <w:rPr>
            <w:rStyle w:val="Hyperlink"/>
          </w:rPr>
          <w:t>https://photovoltaiksolarstrom.com/photovoltaiklexikon/maximum-power-point-mpp-tracking/</w:t>
        </w:r>
      </w:hyperlink>
    </w:p>
    <w:p w14:paraId="675DF620" w14:textId="4CEA5A90" w:rsidR="00443582" w:rsidRDefault="00443582" w:rsidP="004676BD">
      <w:r>
        <w:t xml:space="preserve">Dunkelkennlinien: </w:t>
      </w:r>
      <w:hyperlink r:id="rId21" w:history="1">
        <w:r w:rsidRPr="00A764E5">
          <w:rPr>
            <w:rStyle w:val="Hyperlink"/>
          </w:rPr>
          <w:t>https://photovoltaikbuero.de/pv-know-how-blog/dunkelkennlinien-von-photovoltaikanlagen-messen/</w:t>
        </w:r>
      </w:hyperlink>
    </w:p>
    <w:p w14:paraId="2EB250CD" w14:textId="56DD9E07" w:rsidR="00443582" w:rsidRPr="00801388" w:rsidRDefault="00443582" w:rsidP="004676BD">
      <w:r>
        <w:t>Bild 2</w:t>
      </w:r>
      <w:r w:rsidR="008D223F">
        <w:t xml:space="preserve"> &amp; Inhalt</w:t>
      </w:r>
      <w:r>
        <w:t xml:space="preserve">: </w:t>
      </w:r>
      <w:r w:rsidRPr="00443582">
        <w:t>https://photovoltaikbuero.de/pv-know-how-blog/was-bringt-eine-kennlinienmessung-bei-der-fehlersuche-an-pv-anlagen/</w:t>
      </w:r>
    </w:p>
    <w:p w14:paraId="684FA2C4" w14:textId="7684716D" w:rsidR="000C369F" w:rsidRPr="00AD6BEB" w:rsidRDefault="001B2DB1" w:rsidP="00AD6BEB">
      <w:pPr>
        <w:pStyle w:val="berschrift1"/>
        <w:rPr>
          <w:lang w:val="en-NZ"/>
        </w:rPr>
      </w:pPr>
      <w:bookmarkStart w:id="27" w:name="_Toc31050321"/>
      <w:r>
        <w:rPr>
          <w:lang w:val="en-NZ"/>
        </w:rPr>
        <w:lastRenderedPageBreak/>
        <w:t>Anlagen</w:t>
      </w:r>
      <w:bookmarkEnd w:id="27"/>
    </w:p>
    <w:p w14:paraId="77C1D048" w14:textId="347A44FB" w:rsidR="00550C80" w:rsidRDefault="00550C80" w:rsidP="001B2DB1">
      <w:pPr>
        <w:spacing w:after="0" w:line="240" w:lineRule="auto"/>
        <w:rPr>
          <w:lang w:val="en-NZ"/>
        </w:rPr>
      </w:pPr>
    </w:p>
    <w:p w14:paraId="51B51E22" w14:textId="77777777"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22"/>
      <w:footerReference w:type="first" r:id="rId23"/>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36018" w14:textId="77777777" w:rsidR="007A1043" w:rsidRDefault="007A1043" w:rsidP="006D025B">
      <w:pPr>
        <w:spacing w:after="0" w:line="240" w:lineRule="auto"/>
      </w:pPr>
      <w:r>
        <w:separator/>
      </w:r>
    </w:p>
  </w:endnote>
  <w:endnote w:type="continuationSeparator" w:id="0">
    <w:p w14:paraId="2472C634" w14:textId="77777777" w:rsidR="007A1043" w:rsidRDefault="007A1043"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8D223F" w:rsidRDefault="008D223F" w:rsidP="00313274">
    <w:pPr>
      <w:pStyle w:val="Fuzeil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8D223F" w:rsidRDefault="008D223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8D223F" w:rsidRDefault="008D223F" w:rsidP="00313274">
    <w:pPr>
      <w:pStyle w:val="Fuzeile"/>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00DA0" w14:textId="77777777" w:rsidR="007A1043" w:rsidRDefault="007A1043" w:rsidP="006D025B">
      <w:pPr>
        <w:spacing w:after="0" w:line="240" w:lineRule="auto"/>
      </w:pPr>
      <w:r>
        <w:separator/>
      </w:r>
    </w:p>
  </w:footnote>
  <w:footnote w:type="continuationSeparator" w:id="0">
    <w:p w14:paraId="543EFCFC" w14:textId="77777777" w:rsidR="007A1043" w:rsidRDefault="007A1043" w:rsidP="006D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9A7304C"/>
    <w:multiLevelType w:val="multilevel"/>
    <w:tmpl w:val="5114059C"/>
    <w:lvl w:ilvl="0">
      <w:start w:val="1"/>
      <w:numFmt w:val="decimal"/>
      <w:pStyle w:val="berschrift1"/>
      <w:lvlText w:val="%1"/>
      <w:lvlJc w:val="left"/>
      <w:pPr>
        <w:ind w:left="432" w:hanging="432"/>
      </w:pPr>
      <w:rPr>
        <w:rFonts w:hint="default"/>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2"/>
  </w:num>
  <w:num w:numId="6">
    <w:abstractNumId w:val="4"/>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949E6"/>
    <w:rsid w:val="000A5798"/>
    <w:rsid w:val="000A5E54"/>
    <w:rsid w:val="000B380F"/>
    <w:rsid w:val="000C369F"/>
    <w:rsid w:val="000C5219"/>
    <w:rsid w:val="000C7E8D"/>
    <w:rsid w:val="000E14E2"/>
    <w:rsid w:val="000F68BE"/>
    <w:rsid w:val="001014A8"/>
    <w:rsid w:val="00112C11"/>
    <w:rsid w:val="00135192"/>
    <w:rsid w:val="00146CDE"/>
    <w:rsid w:val="00151229"/>
    <w:rsid w:val="00161D27"/>
    <w:rsid w:val="0017125A"/>
    <w:rsid w:val="001A5582"/>
    <w:rsid w:val="001B2DB1"/>
    <w:rsid w:val="001B43E5"/>
    <w:rsid w:val="001C5750"/>
    <w:rsid w:val="001D0B79"/>
    <w:rsid w:val="001D5EC5"/>
    <w:rsid w:val="001F40B1"/>
    <w:rsid w:val="001F50FE"/>
    <w:rsid w:val="001F7726"/>
    <w:rsid w:val="001F7F24"/>
    <w:rsid w:val="0020677A"/>
    <w:rsid w:val="00206BEC"/>
    <w:rsid w:val="00224B36"/>
    <w:rsid w:val="00241A7A"/>
    <w:rsid w:val="002445BE"/>
    <w:rsid w:val="002533D3"/>
    <w:rsid w:val="00271609"/>
    <w:rsid w:val="00293D2C"/>
    <w:rsid w:val="002A7BC2"/>
    <w:rsid w:val="002B4395"/>
    <w:rsid w:val="002B4E80"/>
    <w:rsid w:val="002C0859"/>
    <w:rsid w:val="002D1BD2"/>
    <w:rsid w:val="002D3ACB"/>
    <w:rsid w:val="002E0BAC"/>
    <w:rsid w:val="002E6FF9"/>
    <w:rsid w:val="00303F5A"/>
    <w:rsid w:val="003041A9"/>
    <w:rsid w:val="00305E31"/>
    <w:rsid w:val="00306860"/>
    <w:rsid w:val="00310877"/>
    <w:rsid w:val="00313274"/>
    <w:rsid w:val="0031394D"/>
    <w:rsid w:val="00321701"/>
    <w:rsid w:val="003339A6"/>
    <w:rsid w:val="00345644"/>
    <w:rsid w:val="003600F7"/>
    <w:rsid w:val="0036466E"/>
    <w:rsid w:val="003664AD"/>
    <w:rsid w:val="00370F16"/>
    <w:rsid w:val="0037341B"/>
    <w:rsid w:val="00385687"/>
    <w:rsid w:val="003874D1"/>
    <w:rsid w:val="00392E20"/>
    <w:rsid w:val="003B0AAB"/>
    <w:rsid w:val="003D33DC"/>
    <w:rsid w:val="003F5720"/>
    <w:rsid w:val="00411F66"/>
    <w:rsid w:val="004206FF"/>
    <w:rsid w:val="004209B4"/>
    <w:rsid w:val="00424764"/>
    <w:rsid w:val="00435600"/>
    <w:rsid w:val="00443582"/>
    <w:rsid w:val="004465B3"/>
    <w:rsid w:val="00462998"/>
    <w:rsid w:val="00465171"/>
    <w:rsid w:val="004676BD"/>
    <w:rsid w:val="00470F06"/>
    <w:rsid w:val="0047218A"/>
    <w:rsid w:val="00481E51"/>
    <w:rsid w:val="00494191"/>
    <w:rsid w:val="004A493A"/>
    <w:rsid w:val="004C07B3"/>
    <w:rsid w:val="004C0D80"/>
    <w:rsid w:val="004C4BF4"/>
    <w:rsid w:val="004E1D3D"/>
    <w:rsid w:val="004F393A"/>
    <w:rsid w:val="00514D5F"/>
    <w:rsid w:val="00523B40"/>
    <w:rsid w:val="00550C80"/>
    <w:rsid w:val="00552064"/>
    <w:rsid w:val="005558BA"/>
    <w:rsid w:val="005719CC"/>
    <w:rsid w:val="005741A3"/>
    <w:rsid w:val="00585E5F"/>
    <w:rsid w:val="00592E73"/>
    <w:rsid w:val="0059525E"/>
    <w:rsid w:val="005A3464"/>
    <w:rsid w:val="005A3F54"/>
    <w:rsid w:val="005B60CB"/>
    <w:rsid w:val="005B6558"/>
    <w:rsid w:val="005C1370"/>
    <w:rsid w:val="005C261F"/>
    <w:rsid w:val="005D1E5B"/>
    <w:rsid w:val="005D32B7"/>
    <w:rsid w:val="005D53C7"/>
    <w:rsid w:val="005E5934"/>
    <w:rsid w:val="005F2B9D"/>
    <w:rsid w:val="005F3F83"/>
    <w:rsid w:val="006139D7"/>
    <w:rsid w:val="0062405D"/>
    <w:rsid w:val="00637E8E"/>
    <w:rsid w:val="00655FA2"/>
    <w:rsid w:val="006565AE"/>
    <w:rsid w:val="00667B9C"/>
    <w:rsid w:val="00683560"/>
    <w:rsid w:val="006871DE"/>
    <w:rsid w:val="00695969"/>
    <w:rsid w:val="006970C2"/>
    <w:rsid w:val="006A32E2"/>
    <w:rsid w:val="006B4DAD"/>
    <w:rsid w:val="006C4C33"/>
    <w:rsid w:val="006D025B"/>
    <w:rsid w:val="006D0626"/>
    <w:rsid w:val="006E6CEC"/>
    <w:rsid w:val="00706840"/>
    <w:rsid w:val="00721624"/>
    <w:rsid w:val="0074555A"/>
    <w:rsid w:val="0075135C"/>
    <w:rsid w:val="00767511"/>
    <w:rsid w:val="007813A5"/>
    <w:rsid w:val="007A1043"/>
    <w:rsid w:val="007A43C0"/>
    <w:rsid w:val="007D0230"/>
    <w:rsid w:val="007F2619"/>
    <w:rsid w:val="00801388"/>
    <w:rsid w:val="00806349"/>
    <w:rsid w:val="00807B48"/>
    <w:rsid w:val="00810DC0"/>
    <w:rsid w:val="0081274A"/>
    <w:rsid w:val="00817277"/>
    <w:rsid w:val="0082415A"/>
    <w:rsid w:val="00826C01"/>
    <w:rsid w:val="0085614C"/>
    <w:rsid w:val="00862278"/>
    <w:rsid w:val="00870AD9"/>
    <w:rsid w:val="00872859"/>
    <w:rsid w:val="008A137A"/>
    <w:rsid w:val="008D223F"/>
    <w:rsid w:val="008D2BD2"/>
    <w:rsid w:val="008D5A5F"/>
    <w:rsid w:val="008F0A58"/>
    <w:rsid w:val="00902E6D"/>
    <w:rsid w:val="009065DC"/>
    <w:rsid w:val="00910FB2"/>
    <w:rsid w:val="00912D78"/>
    <w:rsid w:val="00914B80"/>
    <w:rsid w:val="00931E66"/>
    <w:rsid w:val="00935DA9"/>
    <w:rsid w:val="00943AAA"/>
    <w:rsid w:val="009656F7"/>
    <w:rsid w:val="00991AFA"/>
    <w:rsid w:val="009C6AE6"/>
    <w:rsid w:val="009D50C3"/>
    <w:rsid w:val="009E1006"/>
    <w:rsid w:val="009E2AC6"/>
    <w:rsid w:val="00A054B1"/>
    <w:rsid w:val="00A05C3B"/>
    <w:rsid w:val="00A10E64"/>
    <w:rsid w:val="00A14FD5"/>
    <w:rsid w:val="00A211F1"/>
    <w:rsid w:val="00A325DF"/>
    <w:rsid w:val="00A3350D"/>
    <w:rsid w:val="00A347FF"/>
    <w:rsid w:val="00A35876"/>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93B"/>
    <w:rsid w:val="00B4592B"/>
    <w:rsid w:val="00B46474"/>
    <w:rsid w:val="00B526EA"/>
    <w:rsid w:val="00B54584"/>
    <w:rsid w:val="00B60FA4"/>
    <w:rsid w:val="00B6374E"/>
    <w:rsid w:val="00B72BC3"/>
    <w:rsid w:val="00B834AF"/>
    <w:rsid w:val="00BA10A6"/>
    <w:rsid w:val="00BD0ECB"/>
    <w:rsid w:val="00BE4270"/>
    <w:rsid w:val="00BF01A3"/>
    <w:rsid w:val="00BF7EB1"/>
    <w:rsid w:val="00C14902"/>
    <w:rsid w:val="00C36124"/>
    <w:rsid w:val="00C409EA"/>
    <w:rsid w:val="00C825CF"/>
    <w:rsid w:val="00CB0E0F"/>
    <w:rsid w:val="00CC3E52"/>
    <w:rsid w:val="00CC525B"/>
    <w:rsid w:val="00CC56EA"/>
    <w:rsid w:val="00CC57EE"/>
    <w:rsid w:val="00CC7B04"/>
    <w:rsid w:val="00CE6896"/>
    <w:rsid w:val="00CF0EFD"/>
    <w:rsid w:val="00D34300"/>
    <w:rsid w:val="00D40B5B"/>
    <w:rsid w:val="00D42740"/>
    <w:rsid w:val="00D50DB2"/>
    <w:rsid w:val="00D539DD"/>
    <w:rsid w:val="00D64AB7"/>
    <w:rsid w:val="00D9069F"/>
    <w:rsid w:val="00D920E8"/>
    <w:rsid w:val="00DA4D03"/>
    <w:rsid w:val="00DB6411"/>
    <w:rsid w:val="00DB718D"/>
    <w:rsid w:val="00DC39D5"/>
    <w:rsid w:val="00DD710F"/>
    <w:rsid w:val="00DE127B"/>
    <w:rsid w:val="00E42465"/>
    <w:rsid w:val="00E61E80"/>
    <w:rsid w:val="00E641EE"/>
    <w:rsid w:val="00EA0089"/>
    <w:rsid w:val="00EF1F53"/>
    <w:rsid w:val="00EF480E"/>
    <w:rsid w:val="00EF64D4"/>
    <w:rsid w:val="00F00022"/>
    <w:rsid w:val="00F0228D"/>
    <w:rsid w:val="00F06A5B"/>
    <w:rsid w:val="00F1171B"/>
    <w:rsid w:val="00F1244D"/>
    <w:rsid w:val="00F169D6"/>
    <w:rsid w:val="00F3508A"/>
    <w:rsid w:val="00F45499"/>
    <w:rsid w:val="00F60D1A"/>
    <w:rsid w:val="00F737A7"/>
    <w:rsid w:val="00F83885"/>
    <w:rsid w:val="00F84385"/>
    <w:rsid w:val="00FA4988"/>
    <w:rsid w:val="00FA52A2"/>
    <w:rsid w:val="00FB752C"/>
    <w:rsid w:val="00FE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4676BD"/>
    <w:pPr>
      <w:spacing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013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01388"/>
    <w:rPr>
      <w:lang w:eastAsia="en-US"/>
    </w:rPr>
  </w:style>
  <w:style w:type="character" w:styleId="Endnotenzeichen">
    <w:name w:val="endnote reference"/>
    <w:basedOn w:val="Absatz-Standardschriftart"/>
    <w:uiPriority w:val="99"/>
    <w:semiHidden/>
    <w:unhideWhenUsed/>
    <w:rsid w:val="00801388"/>
    <w:rPr>
      <w:vertAlign w:val="superscript"/>
    </w:rPr>
  </w:style>
  <w:style w:type="character" w:styleId="NichtaufgelsteErwhnung">
    <w:name w:val="Unresolved Mention"/>
    <w:basedOn w:val="Absatz-Standardschriftart"/>
    <w:uiPriority w:val="99"/>
    <w:semiHidden/>
    <w:unhideWhenUsed/>
    <w:rsid w:val="00313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git01-ifm-min.ad.fh-bielefeld.de/Forschung/scl/2015_03_SCL_SmartMonitoring_Frontend/-/wikis/Installationsanleitung%20PVModulPortal" TargetMode="External"/><Relationship Id="rId3" Type="http://schemas.openxmlformats.org/officeDocument/2006/relationships/styles" Target="styles.xml"/><Relationship Id="rId21" Type="http://schemas.openxmlformats.org/officeDocument/2006/relationships/hyperlink" Target="https://photovoltaikbuero.de/pv-know-how-blog/dunkelkennlinien-von-photovoltaikanlagen-mess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hotovoltaiksolarstrom.com/photovoltaiklexikon/maximum-power-point-mpp-tr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teachengineering.org/content/cub_/lessons/cub_pveff/Attachments/cub_pveff_lesson03_fundamentalsarticle_v11_tedl_dwc.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469BE-3E88-4B2D-911F-738622D4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2884</Words>
  <Characters>18171</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viddie</cp:lastModifiedBy>
  <cp:revision>20</cp:revision>
  <cp:lastPrinted>2015-03-15T13:47:00Z</cp:lastPrinted>
  <dcterms:created xsi:type="dcterms:W3CDTF">2020-01-22T10:00:00Z</dcterms:created>
  <dcterms:modified xsi:type="dcterms:W3CDTF">2020-01-27T21:08:00Z</dcterms:modified>
</cp:coreProperties>
</file>