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Fachhochschule Bielefeld</w:t>
      </w:r>
    </w:p>
    <w:p w14:paraId="036EAF64" w14:textId="1EAD68B0" w:rsidR="00B834AF"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Campus Minden</w:t>
      </w:r>
    </w:p>
    <w:p w14:paraId="484B3491" w14:textId="397FCDE2" w:rsidR="00112C11" w:rsidRPr="003C3AC4" w:rsidRDefault="00A6265C" w:rsidP="00B00F30">
      <w:pPr>
        <w:jc w:val="center"/>
        <w:rPr>
          <w:rFonts w:asciiTheme="minorHAnsi" w:hAnsiTheme="minorHAnsi" w:cstheme="minorHAnsi"/>
          <w:sz w:val="24"/>
          <w:szCs w:val="26"/>
        </w:rPr>
      </w:pPr>
      <w:r w:rsidRPr="003C3AC4">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3C3AC4">
        <w:rPr>
          <w:rFonts w:asciiTheme="minorHAnsi" w:hAnsiTheme="minorHAnsi" w:cstheme="minorHAnsi"/>
          <w:sz w:val="24"/>
          <w:szCs w:val="26"/>
        </w:rPr>
        <w:t>Informatik</w:t>
      </w:r>
    </w:p>
    <w:p w14:paraId="082C8315" w14:textId="16C5B364" w:rsidR="00B834AF" w:rsidRPr="003C3AC4" w:rsidRDefault="00B834AF" w:rsidP="00112C11">
      <w:pPr>
        <w:jc w:val="center"/>
        <w:rPr>
          <w:rFonts w:asciiTheme="minorHAnsi" w:hAnsiTheme="minorHAnsi" w:cstheme="minorHAnsi"/>
          <w:b/>
          <w:sz w:val="28"/>
        </w:rPr>
      </w:pPr>
    </w:p>
    <w:p w14:paraId="2EAD7F64" w14:textId="77777777" w:rsidR="00112C11" w:rsidRPr="003C3AC4" w:rsidRDefault="00112C11" w:rsidP="00B834AF">
      <w:pPr>
        <w:rPr>
          <w:rFonts w:asciiTheme="minorHAnsi" w:hAnsiTheme="minorHAnsi" w:cstheme="minorHAnsi"/>
          <w:b/>
          <w:sz w:val="28"/>
        </w:rPr>
      </w:pPr>
    </w:p>
    <w:p w14:paraId="50FCF319" w14:textId="3ACE1D48" w:rsidR="00AB525C" w:rsidRPr="003C3AC4" w:rsidRDefault="00A6265C" w:rsidP="00112C11">
      <w:pPr>
        <w:jc w:val="center"/>
        <w:rPr>
          <w:rFonts w:asciiTheme="minorHAnsi" w:hAnsiTheme="minorHAnsi" w:cstheme="minorHAnsi"/>
          <w:sz w:val="28"/>
          <w:szCs w:val="26"/>
        </w:rPr>
      </w:pPr>
      <w:r w:rsidRPr="003C3AC4">
        <w:rPr>
          <w:rFonts w:asciiTheme="minorHAnsi" w:hAnsiTheme="minorHAnsi" w:cstheme="minorHAnsi"/>
          <w:sz w:val="28"/>
          <w:szCs w:val="26"/>
        </w:rPr>
        <w:t>Projektbericht</w:t>
      </w:r>
      <w:r w:rsidR="00112C11" w:rsidRPr="003C3AC4">
        <w:rPr>
          <w:rFonts w:asciiTheme="minorHAnsi" w:hAnsiTheme="minorHAnsi" w:cstheme="minorHAnsi"/>
          <w:sz w:val="28"/>
          <w:szCs w:val="26"/>
        </w:rPr>
        <w:t xml:space="preserve"> </w:t>
      </w:r>
      <w:r w:rsidRPr="003C3AC4">
        <w:rPr>
          <w:rFonts w:asciiTheme="minorHAnsi" w:hAnsiTheme="minorHAnsi" w:cstheme="minorHAnsi"/>
          <w:sz w:val="28"/>
          <w:szCs w:val="26"/>
        </w:rPr>
        <w:t>in dem Modul Webengineering</w:t>
      </w:r>
      <w:r w:rsidR="00112C11" w:rsidRPr="003C3AC4">
        <w:rPr>
          <w:rFonts w:asciiTheme="minorHAnsi" w:hAnsiTheme="minorHAnsi" w:cstheme="minorHAnsi"/>
          <w:sz w:val="28"/>
          <w:szCs w:val="26"/>
        </w:rPr>
        <w:t>:</w:t>
      </w:r>
    </w:p>
    <w:p w14:paraId="1306E2C5" w14:textId="45672686" w:rsidR="00AB525C" w:rsidRPr="003C3AC4" w:rsidRDefault="00A6265C" w:rsidP="00AB525C">
      <w:pPr>
        <w:jc w:val="center"/>
        <w:rPr>
          <w:rFonts w:asciiTheme="minorHAnsi" w:hAnsiTheme="minorHAnsi" w:cstheme="minorHAnsi"/>
          <w:b/>
          <w:sz w:val="28"/>
        </w:rPr>
      </w:pPr>
      <w:proofErr w:type="spellStart"/>
      <w:r w:rsidRPr="003C3AC4">
        <w:rPr>
          <w:rFonts w:asciiTheme="minorHAnsi" w:hAnsiTheme="minorHAnsi" w:cstheme="minorHAnsi"/>
          <w:b/>
          <w:sz w:val="28"/>
        </w:rPr>
        <w:t>SmartMonitoring</w:t>
      </w:r>
      <w:proofErr w:type="spellEnd"/>
      <w:r w:rsidR="00B00F30" w:rsidRPr="003C3AC4">
        <w:rPr>
          <w:rFonts w:asciiTheme="minorHAnsi" w:hAnsiTheme="minorHAnsi" w:cstheme="minorHAnsi"/>
          <w:b/>
          <w:sz w:val="28"/>
        </w:rPr>
        <w:t xml:space="preserve"> </w:t>
      </w:r>
    </w:p>
    <w:p w14:paraId="0A366D7F" w14:textId="6A9A1CFD" w:rsidR="00B00F30" w:rsidRPr="003C3AC4" w:rsidRDefault="00A6265C" w:rsidP="00AB525C">
      <w:pPr>
        <w:jc w:val="center"/>
        <w:rPr>
          <w:rFonts w:asciiTheme="minorHAnsi" w:hAnsiTheme="minorHAnsi" w:cstheme="minorHAnsi"/>
          <w:sz w:val="24"/>
        </w:rPr>
      </w:pPr>
      <w:r w:rsidRPr="003C3AC4">
        <w:rPr>
          <w:rFonts w:asciiTheme="minorHAnsi" w:hAnsiTheme="minorHAnsi" w:cstheme="minorHAnsi"/>
          <w:sz w:val="24"/>
        </w:rPr>
        <w:t>Webportal für PV-Kennlinien</w:t>
      </w:r>
    </w:p>
    <w:p w14:paraId="7C690A63" w14:textId="77777777" w:rsidR="00B00F30" w:rsidRPr="003C3AC4" w:rsidRDefault="00B00F30" w:rsidP="00B00F30">
      <w:pPr>
        <w:rPr>
          <w:rFonts w:asciiTheme="minorHAnsi" w:hAnsiTheme="minorHAnsi" w:cstheme="minorHAnsi"/>
          <w:sz w:val="26"/>
          <w:szCs w:val="26"/>
        </w:rPr>
      </w:pPr>
    </w:p>
    <w:p w14:paraId="64C080EF" w14:textId="6643E1E3" w:rsidR="00B00F30" w:rsidRPr="003C3AC4" w:rsidRDefault="004C4BF4" w:rsidP="00B00F30">
      <w:pPr>
        <w:spacing w:after="0" w:line="240" w:lineRule="auto"/>
        <w:rPr>
          <w:rFonts w:asciiTheme="minorHAnsi" w:hAnsiTheme="minorHAnsi" w:cstheme="minorHAnsi"/>
        </w:rPr>
      </w:pPr>
      <w:r w:rsidRPr="003C3AC4">
        <w:rPr>
          <w:rFonts w:asciiTheme="minorHAnsi" w:hAnsiTheme="minorHAnsi" w:cstheme="minorHAnsi"/>
        </w:rPr>
        <w:t>Eingereicht</w:t>
      </w:r>
      <w:r w:rsidR="00B834AF" w:rsidRPr="003C3AC4">
        <w:rPr>
          <w:rFonts w:asciiTheme="minorHAnsi" w:hAnsiTheme="minorHAnsi" w:cstheme="minorHAnsi"/>
        </w:rPr>
        <w:t xml:space="preserve"> von:</w:t>
      </w:r>
    </w:p>
    <w:p w14:paraId="78C9047E" w14:textId="77777777" w:rsidR="00A6265C" w:rsidRPr="003C3AC4" w:rsidRDefault="00A6265C" w:rsidP="00B00F30">
      <w:pPr>
        <w:spacing w:after="0" w:line="240" w:lineRule="auto"/>
        <w:rPr>
          <w:rFonts w:asciiTheme="minorHAnsi" w:hAnsiTheme="minorHAnsi" w:cstheme="minorHAnsi"/>
        </w:rPr>
      </w:pPr>
    </w:p>
    <w:p w14:paraId="08173C28" w14:textId="7E6B6C65" w:rsidR="00A6265C" w:rsidRPr="003C3AC4"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3C3AC4" w14:paraId="1821E00C" w14:textId="77777777" w:rsidTr="00A6265C">
        <w:tc>
          <w:tcPr>
            <w:tcW w:w="2194" w:type="dxa"/>
          </w:tcPr>
          <w:p w14:paraId="07E5B24E" w14:textId="00CE69E8"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Hannes Rüffer</w:t>
            </w:r>
          </w:p>
          <w:p w14:paraId="6EFD6D7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w:t>
            </w:r>
            <w:r w:rsidR="006D0626" w:rsidRPr="003C3AC4">
              <w:rPr>
                <w:rFonts w:asciiTheme="minorHAnsi" w:hAnsiTheme="minorHAnsi" w:cstheme="minorHAnsi"/>
                <w:color w:val="000000" w:themeColor="text1"/>
                <w:sz w:val="20"/>
                <w:szCs w:val="20"/>
              </w:rPr>
              <w:t>151954</w:t>
            </w:r>
          </w:p>
          <w:p w14:paraId="4860585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EFF0834"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Michelle Vorwerk</w:t>
            </w:r>
          </w:p>
          <w:p w14:paraId="2B4B44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1234567</w:t>
            </w:r>
          </w:p>
          <w:p w14:paraId="34A344ED"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78EAA933" w14:textId="3DBFC9D5"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Moritz Pit Withöft</w:t>
            </w:r>
          </w:p>
          <w:p w14:paraId="0A034A04"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A6744A" w:rsidRPr="003C3AC4">
              <w:rPr>
                <w:rFonts w:asciiTheme="minorHAnsi" w:hAnsiTheme="minorHAnsi" w:cstheme="minorHAnsi"/>
                <w:color w:val="000000" w:themeColor="text1"/>
                <w:sz w:val="20"/>
                <w:szCs w:val="20"/>
              </w:rPr>
              <w:t>1151206</w:t>
            </w:r>
          </w:p>
          <w:p w14:paraId="673F60B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D6A0276"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Christiane </w:t>
            </w:r>
            <w:proofErr w:type="spellStart"/>
            <w:r w:rsidRPr="003C3AC4">
              <w:rPr>
                <w:rFonts w:asciiTheme="minorHAnsi" w:hAnsiTheme="minorHAnsi" w:cstheme="minorHAnsi"/>
                <w:color w:val="000000" w:themeColor="text1"/>
                <w:sz w:val="20"/>
                <w:szCs w:val="20"/>
              </w:rPr>
              <w:t>Zolkin</w:t>
            </w:r>
            <w:proofErr w:type="spellEnd"/>
          </w:p>
          <w:p w14:paraId="0348504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6D0626" w:rsidRPr="003C3AC4">
              <w:rPr>
                <w:rFonts w:asciiTheme="minorHAnsi" w:hAnsiTheme="minorHAnsi" w:cstheme="minorHAnsi"/>
                <w:color w:val="000000" w:themeColor="text1"/>
                <w:sz w:val="20"/>
                <w:szCs w:val="20"/>
              </w:rPr>
              <w:t>1151404</w:t>
            </w:r>
          </w:p>
          <w:p w14:paraId="40392C0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46ED494D"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3C3AC4" w:rsidRDefault="00A6265C" w:rsidP="00B00F30">
      <w:pPr>
        <w:spacing w:after="0" w:line="240" w:lineRule="auto"/>
        <w:rPr>
          <w:rFonts w:asciiTheme="minorHAnsi" w:hAnsiTheme="minorHAnsi" w:cstheme="minorHAnsi"/>
          <w:sz w:val="24"/>
          <w:szCs w:val="26"/>
        </w:rPr>
      </w:pPr>
    </w:p>
    <w:p w14:paraId="481F2C29" w14:textId="77777777" w:rsidR="004C07B3" w:rsidRPr="003C3AC4"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3C3AC4"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3C3AC4" w:rsidRDefault="00B834AF" w:rsidP="00B00F30">
      <w:pPr>
        <w:spacing w:after="0" w:line="240" w:lineRule="auto"/>
        <w:rPr>
          <w:rFonts w:asciiTheme="minorHAnsi" w:hAnsiTheme="minorHAnsi" w:cstheme="minorHAnsi"/>
          <w:sz w:val="26"/>
          <w:szCs w:val="26"/>
        </w:rPr>
      </w:pPr>
    </w:p>
    <w:p w14:paraId="30664034" w14:textId="5B660FF3" w:rsidR="00655FA2" w:rsidRPr="003C3AC4" w:rsidRDefault="00B834AF" w:rsidP="00B00F30">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Abgabe</w:t>
      </w:r>
      <w:r w:rsidR="00E42465" w:rsidRPr="003C3AC4">
        <w:rPr>
          <w:rFonts w:asciiTheme="minorHAnsi" w:hAnsiTheme="minorHAnsi" w:cstheme="minorHAnsi"/>
          <w:sz w:val="24"/>
          <w:szCs w:val="26"/>
        </w:rPr>
        <w:t>datum</w:t>
      </w:r>
      <w:r w:rsidRPr="003C3AC4">
        <w:rPr>
          <w:rFonts w:asciiTheme="minorHAnsi" w:hAnsiTheme="minorHAnsi" w:cstheme="minorHAnsi"/>
          <w:sz w:val="24"/>
          <w:szCs w:val="26"/>
        </w:rPr>
        <w:t xml:space="preserve">: </w:t>
      </w:r>
      <w:r w:rsidR="00A6265C" w:rsidRPr="003C3AC4">
        <w:rPr>
          <w:rFonts w:asciiTheme="minorHAnsi" w:hAnsiTheme="minorHAnsi" w:cstheme="minorHAnsi"/>
          <w:sz w:val="24"/>
          <w:szCs w:val="26"/>
        </w:rPr>
        <w:t>28.01.2020</w:t>
      </w:r>
    </w:p>
    <w:p w14:paraId="5DB9D358" w14:textId="7E545DEA" w:rsidR="00655FA2" w:rsidRPr="003C3AC4" w:rsidRDefault="00655FA2" w:rsidP="00B00F30">
      <w:pPr>
        <w:spacing w:after="0" w:line="240" w:lineRule="auto"/>
        <w:rPr>
          <w:rFonts w:asciiTheme="minorHAnsi" w:hAnsiTheme="minorHAnsi" w:cstheme="minorHAnsi"/>
          <w:sz w:val="24"/>
          <w:szCs w:val="26"/>
        </w:rPr>
      </w:pPr>
    </w:p>
    <w:p w14:paraId="05A3C72F" w14:textId="77777777" w:rsidR="00A6265C" w:rsidRPr="003C3AC4" w:rsidRDefault="00A6265C" w:rsidP="00B00F30">
      <w:pPr>
        <w:spacing w:after="0" w:line="240" w:lineRule="auto"/>
        <w:rPr>
          <w:rFonts w:asciiTheme="minorHAnsi" w:hAnsiTheme="minorHAnsi" w:cstheme="minorHAnsi"/>
          <w:sz w:val="24"/>
          <w:szCs w:val="26"/>
        </w:rPr>
      </w:pPr>
    </w:p>
    <w:p w14:paraId="444A6465" w14:textId="77777777" w:rsidR="00A6265C" w:rsidRPr="003C3AC4" w:rsidRDefault="00A6265C" w:rsidP="00B00F30">
      <w:pPr>
        <w:spacing w:after="0" w:line="240" w:lineRule="auto"/>
        <w:rPr>
          <w:rFonts w:asciiTheme="minorHAnsi" w:hAnsiTheme="minorHAnsi" w:cstheme="minorHAnsi"/>
          <w:sz w:val="24"/>
          <w:szCs w:val="26"/>
        </w:rPr>
      </w:pPr>
    </w:p>
    <w:p w14:paraId="0AD09BA8" w14:textId="52BE3D79"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Gutachter:</w:t>
      </w:r>
    </w:p>
    <w:p w14:paraId="674933C8" w14:textId="77777777" w:rsidR="00A6265C" w:rsidRPr="003C3AC4" w:rsidRDefault="00A6265C" w:rsidP="00CC56EA">
      <w:pPr>
        <w:spacing w:after="0" w:line="240" w:lineRule="auto"/>
        <w:rPr>
          <w:rFonts w:asciiTheme="minorHAnsi" w:hAnsiTheme="minorHAnsi" w:cstheme="minorHAnsi"/>
          <w:sz w:val="24"/>
          <w:szCs w:val="26"/>
        </w:rPr>
      </w:pPr>
    </w:p>
    <w:p w14:paraId="23B1C81F" w14:textId="77777777"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Prof. Dr.-Ing. Grit Behrens</w:t>
      </w:r>
    </w:p>
    <w:p w14:paraId="066D3A2D" w14:textId="618671A2" w:rsidR="00A6265C" w:rsidRPr="003C3AC4" w:rsidRDefault="00A6265C" w:rsidP="00CC56EA">
      <w:pPr>
        <w:spacing w:after="0" w:line="240" w:lineRule="auto"/>
        <w:rPr>
          <w:rFonts w:asciiTheme="minorHAnsi" w:hAnsiTheme="minorHAnsi" w:cstheme="minorHAnsi"/>
          <w:sz w:val="24"/>
          <w:szCs w:val="26"/>
        </w:rPr>
      </w:pPr>
    </w:p>
    <w:p w14:paraId="7DC238B4" w14:textId="5D98C231"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 xml:space="preserve">Cem </w:t>
      </w:r>
      <w:proofErr w:type="spellStart"/>
      <w:r w:rsidRPr="003C3AC4">
        <w:rPr>
          <w:rFonts w:asciiTheme="minorHAnsi" w:hAnsiTheme="minorHAnsi" w:cstheme="minorHAnsi"/>
          <w:sz w:val="24"/>
          <w:szCs w:val="26"/>
        </w:rPr>
        <w:t>Basoglu</w:t>
      </w:r>
      <w:proofErr w:type="spellEnd"/>
    </w:p>
    <w:p w14:paraId="222B1648" w14:textId="67349048" w:rsidR="00A6265C" w:rsidRPr="003C3AC4" w:rsidRDefault="00A6265C" w:rsidP="00C83450">
      <w:pPr>
        <w:spacing w:after="0" w:line="240" w:lineRule="auto"/>
        <w:rPr>
          <w:rFonts w:asciiTheme="minorHAnsi" w:hAnsiTheme="minorHAnsi" w:cstheme="minorHAnsi"/>
        </w:rPr>
      </w:pPr>
      <w:r w:rsidRPr="003C3AC4">
        <w:rPr>
          <w:rFonts w:asciiTheme="minorHAnsi" w:hAnsiTheme="minorHAnsi" w:cstheme="minorHAnsi"/>
          <w:sz w:val="24"/>
          <w:szCs w:val="26"/>
        </w:rPr>
        <w:t>Florian Fehring</w:t>
      </w:r>
      <w:r w:rsidRPr="003C3AC4">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Pr="003C3AC4" w:rsidRDefault="00F1171B">
          <w:pPr>
            <w:pStyle w:val="TOCHeading"/>
            <w:rPr>
              <w:rFonts w:asciiTheme="minorHAnsi" w:hAnsiTheme="minorHAnsi" w:cstheme="minorHAnsi"/>
            </w:rPr>
          </w:pPr>
          <w:r w:rsidRPr="003C3AC4">
            <w:rPr>
              <w:rFonts w:asciiTheme="minorHAnsi" w:hAnsiTheme="minorHAnsi" w:cstheme="minorHAnsi"/>
            </w:rPr>
            <w:t>Inhaltsverzeichnis</w:t>
          </w:r>
        </w:p>
        <w:p w14:paraId="69796896" w14:textId="77777777" w:rsidR="00C958F2" w:rsidRPr="003C3AC4" w:rsidRDefault="00C958F2" w:rsidP="00C958F2">
          <w:pPr>
            <w:rPr>
              <w:rFonts w:asciiTheme="minorHAnsi" w:hAnsiTheme="minorHAnsi" w:cstheme="minorHAnsi"/>
              <w:lang w:eastAsia="de-DE"/>
            </w:rPr>
          </w:pPr>
        </w:p>
        <w:p w14:paraId="30026F02" w14:textId="6B945D09" w:rsidR="008359EA" w:rsidRDefault="00550C80">
          <w:pPr>
            <w:pStyle w:val="TOC1"/>
            <w:tabs>
              <w:tab w:val="left" w:pos="440"/>
              <w:tab w:val="right" w:leader="dot" w:pos="8777"/>
            </w:tabs>
            <w:rPr>
              <w:rFonts w:asciiTheme="minorHAnsi" w:eastAsiaTheme="minorEastAsia" w:hAnsiTheme="minorHAnsi" w:cstheme="minorBidi"/>
              <w:noProof/>
              <w:lang w:val="en-NZ" w:eastAsia="en-NZ"/>
            </w:rPr>
          </w:pPr>
          <w:r w:rsidRPr="003C3AC4">
            <w:rPr>
              <w:rFonts w:asciiTheme="minorHAnsi" w:hAnsiTheme="minorHAnsi" w:cstheme="minorHAnsi"/>
            </w:rPr>
            <w:fldChar w:fldCharType="begin"/>
          </w:r>
          <w:r w:rsidRPr="003C3AC4">
            <w:rPr>
              <w:rFonts w:asciiTheme="minorHAnsi" w:hAnsiTheme="minorHAnsi" w:cstheme="minorHAnsi"/>
            </w:rPr>
            <w:instrText xml:space="preserve"> TOC \o "1-3" \h \z \u </w:instrText>
          </w:r>
          <w:r w:rsidRPr="003C3AC4">
            <w:rPr>
              <w:rFonts w:asciiTheme="minorHAnsi" w:hAnsiTheme="minorHAnsi" w:cstheme="minorHAnsi"/>
            </w:rPr>
            <w:fldChar w:fldCharType="separate"/>
          </w:r>
          <w:hyperlink w:anchor="_Toc31059418" w:history="1">
            <w:r w:rsidR="008359EA" w:rsidRPr="00833852">
              <w:rPr>
                <w:rStyle w:val="Hyperlink"/>
                <w:rFonts w:cstheme="minorHAnsi"/>
                <w:noProof/>
              </w:rPr>
              <w:t>1</w:t>
            </w:r>
            <w:r w:rsidR="008359EA">
              <w:rPr>
                <w:rFonts w:asciiTheme="minorHAnsi" w:eastAsiaTheme="minorEastAsia" w:hAnsiTheme="minorHAnsi" w:cstheme="minorBidi"/>
                <w:noProof/>
                <w:lang w:val="en-NZ" w:eastAsia="en-NZ"/>
              </w:rPr>
              <w:tab/>
            </w:r>
            <w:r w:rsidR="008359EA" w:rsidRPr="00833852">
              <w:rPr>
                <w:rStyle w:val="Hyperlink"/>
                <w:rFonts w:cstheme="minorHAnsi"/>
                <w:noProof/>
              </w:rPr>
              <w:t>Motivation und Themenbeschreibung</w:t>
            </w:r>
            <w:r w:rsidR="008359EA">
              <w:rPr>
                <w:noProof/>
                <w:webHidden/>
              </w:rPr>
              <w:tab/>
            </w:r>
            <w:r w:rsidR="008359EA">
              <w:rPr>
                <w:noProof/>
                <w:webHidden/>
              </w:rPr>
              <w:fldChar w:fldCharType="begin"/>
            </w:r>
            <w:r w:rsidR="008359EA">
              <w:rPr>
                <w:noProof/>
                <w:webHidden/>
              </w:rPr>
              <w:instrText xml:space="preserve"> PAGEREF _Toc31059418 \h </w:instrText>
            </w:r>
            <w:r w:rsidR="008359EA">
              <w:rPr>
                <w:noProof/>
                <w:webHidden/>
              </w:rPr>
            </w:r>
            <w:r w:rsidR="008359EA">
              <w:rPr>
                <w:noProof/>
                <w:webHidden/>
              </w:rPr>
              <w:fldChar w:fldCharType="separate"/>
            </w:r>
            <w:r w:rsidR="008359EA">
              <w:rPr>
                <w:noProof/>
                <w:webHidden/>
              </w:rPr>
              <w:t>1</w:t>
            </w:r>
            <w:r w:rsidR="008359EA">
              <w:rPr>
                <w:noProof/>
                <w:webHidden/>
              </w:rPr>
              <w:fldChar w:fldCharType="end"/>
            </w:r>
          </w:hyperlink>
        </w:p>
        <w:p w14:paraId="68697AEA" w14:textId="10CF516E"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19" w:history="1">
            <w:r w:rsidRPr="00833852">
              <w:rPr>
                <w:rStyle w:val="Hyperlink"/>
                <w:rFonts w:cstheme="minorHAnsi"/>
                <w:noProof/>
              </w:rPr>
              <w:t>2</w:t>
            </w:r>
            <w:r>
              <w:rPr>
                <w:rFonts w:asciiTheme="minorHAnsi" w:eastAsiaTheme="minorEastAsia" w:hAnsiTheme="minorHAnsi" w:cstheme="minorBidi"/>
                <w:noProof/>
                <w:lang w:val="en-NZ" w:eastAsia="en-NZ"/>
              </w:rPr>
              <w:tab/>
            </w:r>
            <w:r w:rsidRPr="00833852">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_Toc31059419 \h </w:instrText>
            </w:r>
            <w:r>
              <w:rPr>
                <w:noProof/>
                <w:webHidden/>
              </w:rPr>
            </w:r>
            <w:r>
              <w:rPr>
                <w:noProof/>
                <w:webHidden/>
              </w:rPr>
              <w:fldChar w:fldCharType="separate"/>
            </w:r>
            <w:r>
              <w:rPr>
                <w:noProof/>
                <w:webHidden/>
              </w:rPr>
              <w:t>3</w:t>
            </w:r>
            <w:r>
              <w:rPr>
                <w:noProof/>
                <w:webHidden/>
              </w:rPr>
              <w:fldChar w:fldCharType="end"/>
            </w:r>
          </w:hyperlink>
        </w:p>
        <w:p w14:paraId="319D3F05" w14:textId="27AB4478"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0" w:history="1">
            <w:r w:rsidRPr="00833852">
              <w:rPr>
                <w:rStyle w:val="Hyperlink"/>
                <w:rFonts w:cstheme="minorHAnsi"/>
                <w:noProof/>
                <w:lang w:val="en-NZ"/>
              </w:rPr>
              <w:t>2.1</w:t>
            </w:r>
            <w:r>
              <w:rPr>
                <w:rFonts w:asciiTheme="minorHAnsi" w:eastAsiaTheme="minorEastAsia" w:hAnsiTheme="minorHAnsi" w:cstheme="minorBidi"/>
                <w:noProof/>
                <w:lang w:val="en-NZ" w:eastAsia="en-NZ"/>
              </w:rPr>
              <w:tab/>
            </w:r>
            <w:r w:rsidRPr="00833852">
              <w:rPr>
                <w:rStyle w:val="Hyperlink"/>
                <w:rFonts w:cstheme="minorHAnsi"/>
                <w:noProof/>
                <w:lang w:val="en-NZ"/>
              </w:rPr>
              <w:t>Vorstellung der Gruppenmitglieder</w:t>
            </w:r>
            <w:r>
              <w:rPr>
                <w:noProof/>
                <w:webHidden/>
              </w:rPr>
              <w:tab/>
            </w:r>
            <w:r>
              <w:rPr>
                <w:noProof/>
                <w:webHidden/>
              </w:rPr>
              <w:fldChar w:fldCharType="begin"/>
            </w:r>
            <w:r>
              <w:rPr>
                <w:noProof/>
                <w:webHidden/>
              </w:rPr>
              <w:instrText xml:space="preserve"> PAGEREF _Toc31059420 \h </w:instrText>
            </w:r>
            <w:r>
              <w:rPr>
                <w:noProof/>
                <w:webHidden/>
              </w:rPr>
            </w:r>
            <w:r>
              <w:rPr>
                <w:noProof/>
                <w:webHidden/>
              </w:rPr>
              <w:fldChar w:fldCharType="separate"/>
            </w:r>
            <w:r>
              <w:rPr>
                <w:noProof/>
                <w:webHidden/>
              </w:rPr>
              <w:t>3</w:t>
            </w:r>
            <w:r>
              <w:rPr>
                <w:noProof/>
                <w:webHidden/>
              </w:rPr>
              <w:fldChar w:fldCharType="end"/>
            </w:r>
          </w:hyperlink>
        </w:p>
        <w:p w14:paraId="78877EC0" w14:textId="7E55575A"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1" w:history="1">
            <w:r w:rsidRPr="00833852">
              <w:rPr>
                <w:rStyle w:val="Hyperlink"/>
                <w:rFonts w:cstheme="minorHAnsi"/>
                <w:noProof/>
              </w:rPr>
              <w:t>2.2</w:t>
            </w:r>
            <w:r>
              <w:rPr>
                <w:rFonts w:asciiTheme="minorHAnsi" w:eastAsiaTheme="minorEastAsia" w:hAnsiTheme="minorHAnsi" w:cstheme="minorBidi"/>
                <w:noProof/>
                <w:lang w:val="en-NZ" w:eastAsia="en-NZ"/>
              </w:rPr>
              <w:tab/>
            </w:r>
            <w:r w:rsidRPr="00833852">
              <w:rPr>
                <w:rStyle w:val="Hyperlink"/>
                <w:rFonts w:cstheme="minorHAnsi"/>
                <w:noProof/>
              </w:rPr>
              <w:t>Aufgabenverteilung im Team</w:t>
            </w:r>
            <w:r>
              <w:rPr>
                <w:noProof/>
                <w:webHidden/>
              </w:rPr>
              <w:tab/>
            </w:r>
            <w:r>
              <w:rPr>
                <w:noProof/>
                <w:webHidden/>
              </w:rPr>
              <w:fldChar w:fldCharType="begin"/>
            </w:r>
            <w:r>
              <w:rPr>
                <w:noProof/>
                <w:webHidden/>
              </w:rPr>
              <w:instrText xml:space="preserve"> PAGEREF _Toc31059421 \h </w:instrText>
            </w:r>
            <w:r>
              <w:rPr>
                <w:noProof/>
                <w:webHidden/>
              </w:rPr>
            </w:r>
            <w:r>
              <w:rPr>
                <w:noProof/>
                <w:webHidden/>
              </w:rPr>
              <w:fldChar w:fldCharType="separate"/>
            </w:r>
            <w:r>
              <w:rPr>
                <w:noProof/>
                <w:webHidden/>
              </w:rPr>
              <w:t>3</w:t>
            </w:r>
            <w:r>
              <w:rPr>
                <w:noProof/>
                <w:webHidden/>
              </w:rPr>
              <w:fldChar w:fldCharType="end"/>
            </w:r>
          </w:hyperlink>
        </w:p>
        <w:p w14:paraId="01168716" w14:textId="172636A5"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22" w:history="1">
            <w:r w:rsidRPr="00833852">
              <w:rPr>
                <w:rStyle w:val="Hyperlink"/>
                <w:rFonts w:cstheme="minorHAnsi"/>
                <w:noProof/>
              </w:rPr>
              <w:t>3</w:t>
            </w:r>
            <w:r>
              <w:rPr>
                <w:rFonts w:asciiTheme="minorHAnsi" w:eastAsiaTheme="minorEastAsia" w:hAnsiTheme="minorHAnsi" w:cstheme="minorBidi"/>
                <w:noProof/>
                <w:lang w:val="en-NZ" w:eastAsia="en-NZ"/>
              </w:rPr>
              <w:tab/>
            </w:r>
            <w:r w:rsidRPr="00833852">
              <w:rPr>
                <w:rStyle w:val="Hyperlink"/>
                <w:rFonts w:cstheme="minorHAnsi"/>
                <w:noProof/>
              </w:rPr>
              <w:t>Theoretische Grundlagen</w:t>
            </w:r>
            <w:r>
              <w:rPr>
                <w:noProof/>
                <w:webHidden/>
              </w:rPr>
              <w:tab/>
            </w:r>
            <w:r>
              <w:rPr>
                <w:noProof/>
                <w:webHidden/>
              </w:rPr>
              <w:fldChar w:fldCharType="begin"/>
            </w:r>
            <w:r>
              <w:rPr>
                <w:noProof/>
                <w:webHidden/>
              </w:rPr>
              <w:instrText xml:space="preserve"> PAGEREF _Toc31059422 \h </w:instrText>
            </w:r>
            <w:r>
              <w:rPr>
                <w:noProof/>
                <w:webHidden/>
              </w:rPr>
            </w:r>
            <w:r>
              <w:rPr>
                <w:noProof/>
                <w:webHidden/>
              </w:rPr>
              <w:fldChar w:fldCharType="separate"/>
            </w:r>
            <w:r>
              <w:rPr>
                <w:noProof/>
                <w:webHidden/>
              </w:rPr>
              <w:t>4</w:t>
            </w:r>
            <w:r>
              <w:rPr>
                <w:noProof/>
                <w:webHidden/>
              </w:rPr>
              <w:fldChar w:fldCharType="end"/>
            </w:r>
          </w:hyperlink>
        </w:p>
        <w:p w14:paraId="584909DE" w14:textId="0DF73129"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3" w:history="1">
            <w:r w:rsidRPr="00833852">
              <w:rPr>
                <w:rStyle w:val="Hyperlink"/>
                <w:rFonts w:cstheme="minorHAnsi"/>
                <w:noProof/>
              </w:rPr>
              <w:t>3.1</w:t>
            </w:r>
            <w:r>
              <w:rPr>
                <w:rFonts w:asciiTheme="minorHAnsi" w:eastAsiaTheme="minorEastAsia" w:hAnsiTheme="minorHAnsi" w:cstheme="minorBidi"/>
                <w:noProof/>
                <w:lang w:val="en-NZ" w:eastAsia="en-NZ"/>
              </w:rPr>
              <w:tab/>
            </w:r>
            <w:r w:rsidRPr="00833852">
              <w:rPr>
                <w:rStyle w:val="Hyperlink"/>
                <w:rFonts w:cstheme="minorHAnsi"/>
                <w:noProof/>
              </w:rPr>
              <w:t>Photovoltaik-Zelle</w:t>
            </w:r>
            <w:r>
              <w:rPr>
                <w:noProof/>
                <w:webHidden/>
              </w:rPr>
              <w:tab/>
            </w:r>
            <w:r>
              <w:rPr>
                <w:noProof/>
                <w:webHidden/>
              </w:rPr>
              <w:fldChar w:fldCharType="begin"/>
            </w:r>
            <w:r>
              <w:rPr>
                <w:noProof/>
                <w:webHidden/>
              </w:rPr>
              <w:instrText xml:space="preserve"> PAGEREF _Toc31059423 \h </w:instrText>
            </w:r>
            <w:r>
              <w:rPr>
                <w:noProof/>
                <w:webHidden/>
              </w:rPr>
            </w:r>
            <w:r>
              <w:rPr>
                <w:noProof/>
                <w:webHidden/>
              </w:rPr>
              <w:fldChar w:fldCharType="separate"/>
            </w:r>
            <w:r>
              <w:rPr>
                <w:noProof/>
                <w:webHidden/>
              </w:rPr>
              <w:t>4</w:t>
            </w:r>
            <w:r>
              <w:rPr>
                <w:noProof/>
                <w:webHidden/>
              </w:rPr>
              <w:fldChar w:fldCharType="end"/>
            </w:r>
          </w:hyperlink>
        </w:p>
        <w:p w14:paraId="050C704E" w14:textId="74644A2E"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4" w:history="1">
            <w:r w:rsidRPr="00833852">
              <w:rPr>
                <w:rStyle w:val="Hyperlink"/>
                <w:rFonts w:cstheme="minorHAnsi"/>
                <w:noProof/>
              </w:rPr>
              <w:t>3.2</w:t>
            </w:r>
            <w:r>
              <w:rPr>
                <w:rFonts w:asciiTheme="minorHAnsi" w:eastAsiaTheme="minorEastAsia" w:hAnsiTheme="minorHAnsi" w:cstheme="minorBidi"/>
                <w:noProof/>
                <w:lang w:val="en-NZ" w:eastAsia="en-NZ"/>
              </w:rPr>
              <w:tab/>
            </w:r>
            <w:r w:rsidRPr="00833852">
              <w:rPr>
                <w:rStyle w:val="Hyperlink"/>
                <w:rFonts w:cstheme="minorHAnsi"/>
                <w:noProof/>
              </w:rPr>
              <w:t>MPP – Maximum Power Point</w:t>
            </w:r>
            <w:r>
              <w:rPr>
                <w:noProof/>
                <w:webHidden/>
              </w:rPr>
              <w:tab/>
            </w:r>
            <w:r>
              <w:rPr>
                <w:noProof/>
                <w:webHidden/>
              </w:rPr>
              <w:fldChar w:fldCharType="begin"/>
            </w:r>
            <w:r>
              <w:rPr>
                <w:noProof/>
                <w:webHidden/>
              </w:rPr>
              <w:instrText xml:space="preserve"> PAGEREF _Toc31059424 \h </w:instrText>
            </w:r>
            <w:r>
              <w:rPr>
                <w:noProof/>
                <w:webHidden/>
              </w:rPr>
            </w:r>
            <w:r>
              <w:rPr>
                <w:noProof/>
                <w:webHidden/>
              </w:rPr>
              <w:fldChar w:fldCharType="separate"/>
            </w:r>
            <w:r>
              <w:rPr>
                <w:noProof/>
                <w:webHidden/>
              </w:rPr>
              <w:t>5</w:t>
            </w:r>
            <w:r>
              <w:rPr>
                <w:noProof/>
                <w:webHidden/>
              </w:rPr>
              <w:fldChar w:fldCharType="end"/>
            </w:r>
          </w:hyperlink>
        </w:p>
        <w:p w14:paraId="493D196E" w14:textId="0C3D4AD8"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5" w:history="1">
            <w:r w:rsidRPr="00833852">
              <w:rPr>
                <w:rStyle w:val="Hyperlink"/>
                <w:rFonts w:cstheme="minorHAnsi"/>
                <w:noProof/>
              </w:rPr>
              <w:t>3.3</w:t>
            </w:r>
            <w:r>
              <w:rPr>
                <w:rFonts w:asciiTheme="minorHAnsi" w:eastAsiaTheme="minorEastAsia" w:hAnsiTheme="minorHAnsi" w:cstheme="minorBidi"/>
                <w:noProof/>
                <w:lang w:val="en-NZ" w:eastAsia="en-NZ"/>
              </w:rPr>
              <w:tab/>
            </w:r>
            <w:r w:rsidRPr="00833852">
              <w:rPr>
                <w:rStyle w:val="Hyperlink"/>
                <w:rFonts w:cstheme="minorHAnsi"/>
                <w:noProof/>
              </w:rPr>
              <w:t>U</w:t>
            </w:r>
            <w:r w:rsidRPr="00833852">
              <w:rPr>
                <w:rStyle w:val="Hyperlink"/>
                <w:rFonts w:cstheme="minorHAnsi"/>
                <w:noProof/>
                <w:vertAlign w:val="subscript"/>
              </w:rPr>
              <w:t xml:space="preserve">L </w:t>
            </w:r>
            <w:r w:rsidRPr="00833852">
              <w:rPr>
                <w:rStyle w:val="Hyperlink"/>
                <w:rFonts w:cstheme="minorHAnsi"/>
                <w:noProof/>
              </w:rPr>
              <w:t>– Leerlaufspannung</w:t>
            </w:r>
            <w:r>
              <w:rPr>
                <w:noProof/>
                <w:webHidden/>
              </w:rPr>
              <w:tab/>
            </w:r>
            <w:r>
              <w:rPr>
                <w:noProof/>
                <w:webHidden/>
              </w:rPr>
              <w:fldChar w:fldCharType="begin"/>
            </w:r>
            <w:r>
              <w:rPr>
                <w:noProof/>
                <w:webHidden/>
              </w:rPr>
              <w:instrText xml:space="preserve"> PAGEREF _Toc31059425 \h </w:instrText>
            </w:r>
            <w:r>
              <w:rPr>
                <w:noProof/>
                <w:webHidden/>
              </w:rPr>
            </w:r>
            <w:r>
              <w:rPr>
                <w:noProof/>
                <w:webHidden/>
              </w:rPr>
              <w:fldChar w:fldCharType="separate"/>
            </w:r>
            <w:r>
              <w:rPr>
                <w:noProof/>
                <w:webHidden/>
              </w:rPr>
              <w:t>6</w:t>
            </w:r>
            <w:r>
              <w:rPr>
                <w:noProof/>
                <w:webHidden/>
              </w:rPr>
              <w:fldChar w:fldCharType="end"/>
            </w:r>
          </w:hyperlink>
        </w:p>
        <w:p w14:paraId="48057A89" w14:textId="4FE72A46"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6" w:history="1">
            <w:r w:rsidRPr="00833852">
              <w:rPr>
                <w:rStyle w:val="Hyperlink"/>
                <w:rFonts w:cstheme="minorHAnsi"/>
                <w:noProof/>
              </w:rPr>
              <w:t>3.4</w:t>
            </w:r>
            <w:r>
              <w:rPr>
                <w:rFonts w:asciiTheme="minorHAnsi" w:eastAsiaTheme="minorEastAsia" w:hAnsiTheme="minorHAnsi" w:cstheme="minorBidi"/>
                <w:noProof/>
                <w:lang w:val="en-NZ" w:eastAsia="en-NZ"/>
              </w:rPr>
              <w:tab/>
            </w:r>
            <w:r w:rsidRPr="00833852">
              <w:rPr>
                <w:rStyle w:val="Hyperlink"/>
                <w:rFonts w:cstheme="minorHAnsi"/>
                <w:noProof/>
              </w:rPr>
              <w:t>I</w:t>
            </w:r>
            <w:r w:rsidRPr="00833852">
              <w:rPr>
                <w:rStyle w:val="Hyperlink"/>
                <w:rFonts w:cstheme="minorHAnsi"/>
                <w:noProof/>
                <w:vertAlign w:val="subscript"/>
              </w:rPr>
              <w:t>K</w:t>
            </w:r>
            <w:r w:rsidRPr="00833852">
              <w:rPr>
                <w:rStyle w:val="Hyperlink"/>
                <w:rFonts w:cstheme="minorHAnsi"/>
                <w:noProof/>
              </w:rPr>
              <w:t xml:space="preserve"> – Kurzschlussstrom</w:t>
            </w:r>
            <w:r>
              <w:rPr>
                <w:noProof/>
                <w:webHidden/>
              </w:rPr>
              <w:tab/>
            </w:r>
            <w:r>
              <w:rPr>
                <w:noProof/>
                <w:webHidden/>
              </w:rPr>
              <w:fldChar w:fldCharType="begin"/>
            </w:r>
            <w:r>
              <w:rPr>
                <w:noProof/>
                <w:webHidden/>
              </w:rPr>
              <w:instrText xml:space="preserve"> PAGEREF _Toc31059426 \h </w:instrText>
            </w:r>
            <w:r>
              <w:rPr>
                <w:noProof/>
                <w:webHidden/>
              </w:rPr>
            </w:r>
            <w:r>
              <w:rPr>
                <w:noProof/>
                <w:webHidden/>
              </w:rPr>
              <w:fldChar w:fldCharType="separate"/>
            </w:r>
            <w:r>
              <w:rPr>
                <w:noProof/>
                <w:webHidden/>
              </w:rPr>
              <w:t>6</w:t>
            </w:r>
            <w:r>
              <w:rPr>
                <w:noProof/>
                <w:webHidden/>
              </w:rPr>
              <w:fldChar w:fldCharType="end"/>
            </w:r>
          </w:hyperlink>
        </w:p>
        <w:p w14:paraId="153AB0FD" w14:textId="1F3673CC"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7" w:history="1">
            <w:r w:rsidRPr="00833852">
              <w:rPr>
                <w:rStyle w:val="Hyperlink"/>
                <w:rFonts w:cstheme="minorHAnsi"/>
                <w:noProof/>
              </w:rPr>
              <w:t>3.5</w:t>
            </w:r>
            <w:r>
              <w:rPr>
                <w:rFonts w:asciiTheme="minorHAnsi" w:eastAsiaTheme="minorEastAsia" w:hAnsiTheme="minorHAnsi" w:cstheme="minorBidi"/>
                <w:noProof/>
                <w:lang w:val="en-NZ" w:eastAsia="en-NZ"/>
              </w:rPr>
              <w:tab/>
            </w:r>
            <w:r w:rsidRPr="00833852">
              <w:rPr>
                <w:rStyle w:val="Hyperlink"/>
                <w:rFonts w:cstheme="minorHAnsi"/>
                <w:noProof/>
              </w:rPr>
              <w:t>Kennlinien</w:t>
            </w:r>
            <w:r>
              <w:rPr>
                <w:noProof/>
                <w:webHidden/>
              </w:rPr>
              <w:tab/>
            </w:r>
            <w:r>
              <w:rPr>
                <w:noProof/>
                <w:webHidden/>
              </w:rPr>
              <w:fldChar w:fldCharType="begin"/>
            </w:r>
            <w:r>
              <w:rPr>
                <w:noProof/>
                <w:webHidden/>
              </w:rPr>
              <w:instrText xml:space="preserve"> PAGEREF _Toc31059427 \h </w:instrText>
            </w:r>
            <w:r>
              <w:rPr>
                <w:noProof/>
                <w:webHidden/>
              </w:rPr>
            </w:r>
            <w:r>
              <w:rPr>
                <w:noProof/>
                <w:webHidden/>
              </w:rPr>
              <w:fldChar w:fldCharType="separate"/>
            </w:r>
            <w:r>
              <w:rPr>
                <w:noProof/>
                <w:webHidden/>
              </w:rPr>
              <w:t>6</w:t>
            </w:r>
            <w:r>
              <w:rPr>
                <w:noProof/>
                <w:webHidden/>
              </w:rPr>
              <w:fldChar w:fldCharType="end"/>
            </w:r>
          </w:hyperlink>
        </w:p>
        <w:p w14:paraId="07A49DE0" w14:textId="4076F8F0"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8" w:history="1">
            <w:r w:rsidRPr="00833852">
              <w:rPr>
                <w:rStyle w:val="Hyperlink"/>
                <w:rFonts w:cstheme="minorHAnsi"/>
                <w:noProof/>
              </w:rPr>
              <w:t>3.6</w:t>
            </w:r>
            <w:r>
              <w:rPr>
                <w:rFonts w:asciiTheme="minorHAnsi" w:eastAsiaTheme="minorEastAsia" w:hAnsiTheme="minorHAnsi" w:cstheme="minorBidi"/>
                <w:noProof/>
                <w:lang w:val="en-NZ" w:eastAsia="en-NZ"/>
              </w:rPr>
              <w:tab/>
            </w:r>
            <w:r w:rsidRPr="00833852">
              <w:rPr>
                <w:rStyle w:val="Hyperlink"/>
                <w:rFonts w:cstheme="minorHAnsi"/>
                <w:noProof/>
              </w:rPr>
              <w:t>Hellkennlinien</w:t>
            </w:r>
            <w:r>
              <w:rPr>
                <w:noProof/>
                <w:webHidden/>
              </w:rPr>
              <w:tab/>
            </w:r>
            <w:r>
              <w:rPr>
                <w:noProof/>
                <w:webHidden/>
              </w:rPr>
              <w:fldChar w:fldCharType="begin"/>
            </w:r>
            <w:r>
              <w:rPr>
                <w:noProof/>
                <w:webHidden/>
              </w:rPr>
              <w:instrText xml:space="preserve"> PAGEREF _Toc31059428 \h </w:instrText>
            </w:r>
            <w:r>
              <w:rPr>
                <w:noProof/>
                <w:webHidden/>
              </w:rPr>
            </w:r>
            <w:r>
              <w:rPr>
                <w:noProof/>
                <w:webHidden/>
              </w:rPr>
              <w:fldChar w:fldCharType="separate"/>
            </w:r>
            <w:r>
              <w:rPr>
                <w:noProof/>
                <w:webHidden/>
              </w:rPr>
              <w:t>7</w:t>
            </w:r>
            <w:r>
              <w:rPr>
                <w:noProof/>
                <w:webHidden/>
              </w:rPr>
              <w:fldChar w:fldCharType="end"/>
            </w:r>
          </w:hyperlink>
        </w:p>
        <w:p w14:paraId="5149442F" w14:textId="3769B07E"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9" w:history="1">
            <w:r w:rsidRPr="00833852">
              <w:rPr>
                <w:rStyle w:val="Hyperlink"/>
                <w:rFonts w:cstheme="minorHAnsi"/>
                <w:noProof/>
              </w:rPr>
              <w:t>3.7</w:t>
            </w:r>
            <w:r>
              <w:rPr>
                <w:rFonts w:asciiTheme="minorHAnsi" w:eastAsiaTheme="minorEastAsia" w:hAnsiTheme="minorHAnsi" w:cstheme="minorBidi"/>
                <w:noProof/>
                <w:lang w:val="en-NZ" w:eastAsia="en-NZ"/>
              </w:rPr>
              <w:tab/>
            </w:r>
            <w:r w:rsidRPr="00833852">
              <w:rPr>
                <w:rStyle w:val="Hyperlink"/>
                <w:rFonts w:cstheme="minorHAnsi"/>
                <w:noProof/>
              </w:rPr>
              <w:t>Dunkelkennlinien</w:t>
            </w:r>
            <w:r>
              <w:rPr>
                <w:noProof/>
                <w:webHidden/>
              </w:rPr>
              <w:tab/>
            </w:r>
            <w:r>
              <w:rPr>
                <w:noProof/>
                <w:webHidden/>
              </w:rPr>
              <w:fldChar w:fldCharType="begin"/>
            </w:r>
            <w:r>
              <w:rPr>
                <w:noProof/>
                <w:webHidden/>
              </w:rPr>
              <w:instrText xml:space="preserve"> PAGEREF _Toc31059429 \h </w:instrText>
            </w:r>
            <w:r>
              <w:rPr>
                <w:noProof/>
                <w:webHidden/>
              </w:rPr>
            </w:r>
            <w:r>
              <w:rPr>
                <w:noProof/>
                <w:webHidden/>
              </w:rPr>
              <w:fldChar w:fldCharType="separate"/>
            </w:r>
            <w:r>
              <w:rPr>
                <w:noProof/>
                <w:webHidden/>
              </w:rPr>
              <w:t>8</w:t>
            </w:r>
            <w:r>
              <w:rPr>
                <w:noProof/>
                <w:webHidden/>
              </w:rPr>
              <w:fldChar w:fldCharType="end"/>
            </w:r>
          </w:hyperlink>
        </w:p>
        <w:p w14:paraId="02C9A68E" w14:textId="470C5A42"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0" w:history="1">
            <w:r w:rsidRPr="00833852">
              <w:rPr>
                <w:rStyle w:val="Hyperlink"/>
                <w:rFonts w:cstheme="minorHAnsi"/>
                <w:noProof/>
              </w:rPr>
              <w:t>3.8</w:t>
            </w:r>
            <w:r>
              <w:rPr>
                <w:rFonts w:asciiTheme="minorHAnsi" w:eastAsiaTheme="minorEastAsia" w:hAnsiTheme="minorHAnsi" w:cstheme="minorBidi"/>
                <w:noProof/>
                <w:lang w:val="en-NZ" w:eastAsia="en-NZ"/>
              </w:rPr>
              <w:tab/>
            </w:r>
            <w:r w:rsidRPr="00833852">
              <w:rPr>
                <w:rStyle w:val="Hyperlink"/>
                <w:rFonts w:cstheme="minorHAnsi"/>
                <w:noProof/>
              </w:rPr>
              <w:t>Nutzen des Modulportals</w:t>
            </w:r>
            <w:r>
              <w:rPr>
                <w:noProof/>
                <w:webHidden/>
              </w:rPr>
              <w:tab/>
            </w:r>
            <w:r>
              <w:rPr>
                <w:noProof/>
                <w:webHidden/>
              </w:rPr>
              <w:fldChar w:fldCharType="begin"/>
            </w:r>
            <w:r>
              <w:rPr>
                <w:noProof/>
                <w:webHidden/>
              </w:rPr>
              <w:instrText xml:space="preserve"> PAGEREF _Toc31059430 \h </w:instrText>
            </w:r>
            <w:r>
              <w:rPr>
                <w:noProof/>
                <w:webHidden/>
              </w:rPr>
            </w:r>
            <w:r>
              <w:rPr>
                <w:noProof/>
                <w:webHidden/>
              </w:rPr>
              <w:fldChar w:fldCharType="separate"/>
            </w:r>
            <w:r>
              <w:rPr>
                <w:noProof/>
                <w:webHidden/>
              </w:rPr>
              <w:t>9</w:t>
            </w:r>
            <w:r>
              <w:rPr>
                <w:noProof/>
                <w:webHidden/>
              </w:rPr>
              <w:fldChar w:fldCharType="end"/>
            </w:r>
          </w:hyperlink>
        </w:p>
        <w:p w14:paraId="0D074325" w14:textId="33EBCF3E"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1" w:history="1">
            <w:r w:rsidRPr="00833852">
              <w:rPr>
                <w:rStyle w:val="Hyperlink"/>
                <w:rFonts w:cstheme="minorHAnsi"/>
                <w:noProof/>
              </w:rPr>
              <w:t>4</w:t>
            </w:r>
            <w:r>
              <w:rPr>
                <w:rFonts w:asciiTheme="minorHAnsi" w:eastAsiaTheme="minorEastAsia" w:hAnsiTheme="minorHAnsi" w:cstheme="minorBidi"/>
                <w:noProof/>
                <w:lang w:val="en-NZ" w:eastAsia="en-NZ"/>
              </w:rPr>
              <w:tab/>
            </w:r>
            <w:r w:rsidRPr="00833852">
              <w:rPr>
                <w:rStyle w:val="Hyperlink"/>
                <w:rFonts w:cstheme="minorHAnsi"/>
                <w:noProof/>
              </w:rPr>
              <w:t>Konzeptionelle Arbeiten</w:t>
            </w:r>
            <w:r>
              <w:rPr>
                <w:noProof/>
                <w:webHidden/>
              </w:rPr>
              <w:tab/>
            </w:r>
            <w:r>
              <w:rPr>
                <w:noProof/>
                <w:webHidden/>
              </w:rPr>
              <w:fldChar w:fldCharType="begin"/>
            </w:r>
            <w:r>
              <w:rPr>
                <w:noProof/>
                <w:webHidden/>
              </w:rPr>
              <w:instrText xml:space="preserve"> PAGEREF _Toc31059431 \h </w:instrText>
            </w:r>
            <w:r>
              <w:rPr>
                <w:noProof/>
                <w:webHidden/>
              </w:rPr>
            </w:r>
            <w:r>
              <w:rPr>
                <w:noProof/>
                <w:webHidden/>
              </w:rPr>
              <w:fldChar w:fldCharType="separate"/>
            </w:r>
            <w:r>
              <w:rPr>
                <w:noProof/>
                <w:webHidden/>
              </w:rPr>
              <w:t>9</w:t>
            </w:r>
            <w:r>
              <w:rPr>
                <w:noProof/>
                <w:webHidden/>
              </w:rPr>
              <w:fldChar w:fldCharType="end"/>
            </w:r>
          </w:hyperlink>
        </w:p>
        <w:p w14:paraId="6AA7A6B3" w14:textId="67EC075A"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2" w:history="1">
            <w:r w:rsidRPr="00833852">
              <w:rPr>
                <w:rStyle w:val="Hyperlink"/>
                <w:rFonts w:cstheme="minorHAnsi"/>
                <w:noProof/>
              </w:rPr>
              <w:t>5</w:t>
            </w:r>
            <w:r>
              <w:rPr>
                <w:rFonts w:asciiTheme="minorHAnsi" w:eastAsiaTheme="minorEastAsia" w:hAnsiTheme="minorHAnsi" w:cstheme="minorBidi"/>
                <w:noProof/>
                <w:lang w:val="en-NZ" w:eastAsia="en-NZ"/>
              </w:rPr>
              <w:tab/>
            </w:r>
            <w:r w:rsidRPr="00833852">
              <w:rPr>
                <w:rStyle w:val="Hyperlink"/>
                <w:rFonts w:cstheme="minorHAnsi"/>
                <w:noProof/>
              </w:rPr>
              <w:t>Code-Implementierungsdetails</w:t>
            </w:r>
            <w:r>
              <w:rPr>
                <w:noProof/>
                <w:webHidden/>
              </w:rPr>
              <w:tab/>
            </w:r>
            <w:r>
              <w:rPr>
                <w:noProof/>
                <w:webHidden/>
              </w:rPr>
              <w:fldChar w:fldCharType="begin"/>
            </w:r>
            <w:r>
              <w:rPr>
                <w:noProof/>
                <w:webHidden/>
              </w:rPr>
              <w:instrText xml:space="preserve"> PAGEREF _Toc31059432 \h </w:instrText>
            </w:r>
            <w:r>
              <w:rPr>
                <w:noProof/>
                <w:webHidden/>
              </w:rPr>
            </w:r>
            <w:r>
              <w:rPr>
                <w:noProof/>
                <w:webHidden/>
              </w:rPr>
              <w:fldChar w:fldCharType="separate"/>
            </w:r>
            <w:r>
              <w:rPr>
                <w:noProof/>
                <w:webHidden/>
              </w:rPr>
              <w:t>9</w:t>
            </w:r>
            <w:r>
              <w:rPr>
                <w:noProof/>
                <w:webHidden/>
              </w:rPr>
              <w:fldChar w:fldCharType="end"/>
            </w:r>
          </w:hyperlink>
        </w:p>
        <w:p w14:paraId="3CB32411" w14:textId="3CB72695"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3" w:history="1">
            <w:r w:rsidRPr="00833852">
              <w:rPr>
                <w:rStyle w:val="Hyperlink"/>
                <w:rFonts w:cstheme="minorHAnsi"/>
                <w:noProof/>
              </w:rPr>
              <w:t>5.1</w:t>
            </w:r>
            <w:r>
              <w:rPr>
                <w:rFonts w:asciiTheme="minorHAnsi" w:eastAsiaTheme="minorEastAsia" w:hAnsiTheme="minorHAnsi" w:cstheme="minorBidi"/>
                <w:noProof/>
                <w:lang w:val="en-NZ" w:eastAsia="en-NZ"/>
              </w:rPr>
              <w:tab/>
            </w:r>
            <w:r w:rsidRPr="00833852">
              <w:rPr>
                <w:rStyle w:val="Hyperlink"/>
                <w:rFonts w:cstheme="minorHAnsi"/>
                <w:noProof/>
              </w:rPr>
              <w:t>Änderung von Queryparametern</w:t>
            </w:r>
            <w:r>
              <w:rPr>
                <w:noProof/>
                <w:webHidden/>
              </w:rPr>
              <w:tab/>
            </w:r>
            <w:r>
              <w:rPr>
                <w:noProof/>
                <w:webHidden/>
              </w:rPr>
              <w:fldChar w:fldCharType="begin"/>
            </w:r>
            <w:r>
              <w:rPr>
                <w:noProof/>
                <w:webHidden/>
              </w:rPr>
              <w:instrText xml:space="preserve"> PAGEREF _Toc31059433 \h </w:instrText>
            </w:r>
            <w:r>
              <w:rPr>
                <w:noProof/>
                <w:webHidden/>
              </w:rPr>
            </w:r>
            <w:r>
              <w:rPr>
                <w:noProof/>
                <w:webHidden/>
              </w:rPr>
              <w:fldChar w:fldCharType="separate"/>
            </w:r>
            <w:r>
              <w:rPr>
                <w:noProof/>
                <w:webHidden/>
              </w:rPr>
              <w:t>9</w:t>
            </w:r>
            <w:r>
              <w:rPr>
                <w:noProof/>
                <w:webHidden/>
              </w:rPr>
              <w:fldChar w:fldCharType="end"/>
            </w:r>
          </w:hyperlink>
        </w:p>
        <w:p w14:paraId="3F7B852E" w14:textId="6BC49C14"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4" w:history="1">
            <w:r w:rsidRPr="00833852">
              <w:rPr>
                <w:rStyle w:val="Hyperlink"/>
                <w:rFonts w:cstheme="minorHAnsi"/>
                <w:noProof/>
              </w:rPr>
              <w:t>5.2</w:t>
            </w:r>
            <w:r>
              <w:rPr>
                <w:rFonts w:asciiTheme="minorHAnsi" w:eastAsiaTheme="minorEastAsia" w:hAnsiTheme="minorHAnsi" w:cstheme="minorBidi"/>
                <w:noProof/>
                <w:lang w:val="en-NZ" w:eastAsia="en-NZ"/>
              </w:rPr>
              <w:tab/>
            </w:r>
            <w:r w:rsidRPr="00833852">
              <w:rPr>
                <w:rStyle w:val="Hyperlink"/>
                <w:rFonts w:cstheme="minorHAnsi"/>
                <w:noProof/>
              </w:rPr>
              <w:t>Handling der Suchergebnisse</w:t>
            </w:r>
            <w:r>
              <w:rPr>
                <w:noProof/>
                <w:webHidden/>
              </w:rPr>
              <w:tab/>
            </w:r>
            <w:r>
              <w:rPr>
                <w:noProof/>
                <w:webHidden/>
              </w:rPr>
              <w:fldChar w:fldCharType="begin"/>
            </w:r>
            <w:r>
              <w:rPr>
                <w:noProof/>
                <w:webHidden/>
              </w:rPr>
              <w:instrText xml:space="preserve"> PAGEREF _Toc31059434 \h </w:instrText>
            </w:r>
            <w:r>
              <w:rPr>
                <w:noProof/>
                <w:webHidden/>
              </w:rPr>
            </w:r>
            <w:r>
              <w:rPr>
                <w:noProof/>
                <w:webHidden/>
              </w:rPr>
              <w:fldChar w:fldCharType="separate"/>
            </w:r>
            <w:r>
              <w:rPr>
                <w:noProof/>
                <w:webHidden/>
              </w:rPr>
              <w:t>10</w:t>
            </w:r>
            <w:r>
              <w:rPr>
                <w:noProof/>
                <w:webHidden/>
              </w:rPr>
              <w:fldChar w:fldCharType="end"/>
            </w:r>
          </w:hyperlink>
        </w:p>
        <w:p w14:paraId="00B109DC" w14:textId="5F5AAB05"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5" w:history="1">
            <w:r w:rsidRPr="00833852">
              <w:rPr>
                <w:rStyle w:val="Hyperlink"/>
                <w:rFonts w:cstheme="minorHAnsi"/>
                <w:noProof/>
              </w:rPr>
              <w:t>5.3</w:t>
            </w:r>
            <w:r>
              <w:rPr>
                <w:rFonts w:asciiTheme="minorHAnsi" w:eastAsiaTheme="minorEastAsia" w:hAnsiTheme="minorHAnsi" w:cstheme="minorBidi"/>
                <w:noProof/>
                <w:lang w:val="en-NZ" w:eastAsia="en-NZ"/>
              </w:rPr>
              <w:tab/>
            </w:r>
            <w:r w:rsidRPr="00833852">
              <w:rPr>
                <w:rStyle w:val="Hyperlink"/>
                <w:rFonts w:cstheme="minorHAnsi"/>
                <w:noProof/>
              </w:rPr>
              <w:t>Explizite Verarbeitung von Bildern</w:t>
            </w:r>
            <w:r>
              <w:rPr>
                <w:noProof/>
                <w:webHidden/>
              </w:rPr>
              <w:tab/>
            </w:r>
            <w:r>
              <w:rPr>
                <w:noProof/>
                <w:webHidden/>
              </w:rPr>
              <w:fldChar w:fldCharType="begin"/>
            </w:r>
            <w:r>
              <w:rPr>
                <w:noProof/>
                <w:webHidden/>
              </w:rPr>
              <w:instrText xml:space="preserve"> PAGEREF _Toc31059435 \h </w:instrText>
            </w:r>
            <w:r>
              <w:rPr>
                <w:noProof/>
                <w:webHidden/>
              </w:rPr>
            </w:r>
            <w:r>
              <w:rPr>
                <w:noProof/>
                <w:webHidden/>
              </w:rPr>
              <w:fldChar w:fldCharType="separate"/>
            </w:r>
            <w:r>
              <w:rPr>
                <w:noProof/>
                <w:webHidden/>
              </w:rPr>
              <w:t>11</w:t>
            </w:r>
            <w:r>
              <w:rPr>
                <w:noProof/>
                <w:webHidden/>
              </w:rPr>
              <w:fldChar w:fldCharType="end"/>
            </w:r>
          </w:hyperlink>
        </w:p>
        <w:p w14:paraId="22D3EFBA" w14:textId="47EC6AC9"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6" w:history="1">
            <w:r w:rsidRPr="00833852">
              <w:rPr>
                <w:rStyle w:val="Hyperlink"/>
                <w:rFonts w:cstheme="minorHAnsi"/>
                <w:noProof/>
              </w:rPr>
              <w:t>6</w:t>
            </w:r>
            <w:r>
              <w:rPr>
                <w:rFonts w:asciiTheme="minorHAnsi" w:eastAsiaTheme="minorEastAsia" w:hAnsiTheme="minorHAnsi" w:cstheme="minorBidi"/>
                <w:noProof/>
                <w:lang w:val="en-NZ" w:eastAsia="en-NZ"/>
              </w:rPr>
              <w:tab/>
            </w:r>
            <w:r w:rsidRPr="00833852">
              <w:rPr>
                <w:rStyle w:val="Hyperlink"/>
                <w:rFonts w:cstheme="minorHAnsi"/>
                <w:noProof/>
              </w:rPr>
              <w:t>Ausblick und Fazit</w:t>
            </w:r>
            <w:r>
              <w:rPr>
                <w:noProof/>
                <w:webHidden/>
              </w:rPr>
              <w:tab/>
            </w:r>
            <w:r>
              <w:rPr>
                <w:noProof/>
                <w:webHidden/>
              </w:rPr>
              <w:fldChar w:fldCharType="begin"/>
            </w:r>
            <w:r>
              <w:rPr>
                <w:noProof/>
                <w:webHidden/>
              </w:rPr>
              <w:instrText xml:space="preserve"> PAGEREF _Toc31059436 \h </w:instrText>
            </w:r>
            <w:r>
              <w:rPr>
                <w:noProof/>
                <w:webHidden/>
              </w:rPr>
            </w:r>
            <w:r>
              <w:rPr>
                <w:noProof/>
                <w:webHidden/>
              </w:rPr>
              <w:fldChar w:fldCharType="separate"/>
            </w:r>
            <w:r>
              <w:rPr>
                <w:noProof/>
                <w:webHidden/>
              </w:rPr>
              <w:t>11</w:t>
            </w:r>
            <w:r>
              <w:rPr>
                <w:noProof/>
                <w:webHidden/>
              </w:rPr>
              <w:fldChar w:fldCharType="end"/>
            </w:r>
          </w:hyperlink>
        </w:p>
        <w:p w14:paraId="37A06BE4" w14:textId="37FB0830"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7" w:history="1">
            <w:r w:rsidRPr="00833852">
              <w:rPr>
                <w:rStyle w:val="Hyperlink"/>
                <w:rFonts w:cstheme="minorHAnsi"/>
                <w:noProof/>
              </w:rPr>
              <w:t>6.1</w:t>
            </w:r>
            <w:r>
              <w:rPr>
                <w:rFonts w:asciiTheme="minorHAnsi" w:eastAsiaTheme="minorEastAsia" w:hAnsiTheme="minorHAnsi" w:cstheme="minorBidi"/>
                <w:noProof/>
                <w:lang w:val="en-NZ" w:eastAsia="en-NZ"/>
              </w:rPr>
              <w:tab/>
            </w:r>
            <w:r w:rsidRPr="00833852">
              <w:rPr>
                <w:rStyle w:val="Hyperlink"/>
                <w:rFonts w:cstheme="minorHAnsi"/>
                <w:noProof/>
              </w:rPr>
              <w:t>Ausblick</w:t>
            </w:r>
            <w:r>
              <w:rPr>
                <w:noProof/>
                <w:webHidden/>
              </w:rPr>
              <w:tab/>
            </w:r>
            <w:r>
              <w:rPr>
                <w:noProof/>
                <w:webHidden/>
              </w:rPr>
              <w:fldChar w:fldCharType="begin"/>
            </w:r>
            <w:r>
              <w:rPr>
                <w:noProof/>
                <w:webHidden/>
              </w:rPr>
              <w:instrText xml:space="preserve"> PAGEREF _Toc31059437 \h </w:instrText>
            </w:r>
            <w:r>
              <w:rPr>
                <w:noProof/>
                <w:webHidden/>
              </w:rPr>
            </w:r>
            <w:r>
              <w:rPr>
                <w:noProof/>
                <w:webHidden/>
              </w:rPr>
              <w:fldChar w:fldCharType="separate"/>
            </w:r>
            <w:r>
              <w:rPr>
                <w:noProof/>
                <w:webHidden/>
              </w:rPr>
              <w:t>11</w:t>
            </w:r>
            <w:r>
              <w:rPr>
                <w:noProof/>
                <w:webHidden/>
              </w:rPr>
              <w:fldChar w:fldCharType="end"/>
            </w:r>
          </w:hyperlink>
        </w:p>
        <w:p w14:paraId="2057ED73" w14:textId="4D050207"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8" w:history="1">
            <w:r w:rsidRPr="00833852">
              <w:rPr>
                <w:rStyle w:val="Hyperlink"/>
                <w:rFonts w:cstheme="minorHAnsi"/>
                <w:noProof/>
              </w:rPr>
              <w:t>6.2</w:t>
            </w:r>
            <w:r>
              <w:rPr>
                <w:rFonts w:asciiTheme="minorHAnsi" w:eastAsiaTheme="minorEastAsia" w:hAnsiTheme="minorHAnsi" w:cstheme="minorBidi"/>
                <w:noProof/>
                <w:lang w:val="en-NZ" w:eastAsia="en-NZ"/>
              </w:rPr>
              <w:tab/>
            </w:r>
            <w:r w:rsidRPr="00833852">
              <w:rPr>
                <w:rStyle w:val="Hyperlink"/>
                <w:rFonts w:cstheme="minorHAnsi"/>
                <w:noProof/>
              </w:rPr>
              <w:t>Fazit</w:t>
            </w:r>
            <w:r>
              <w:rPr>
                <w:noProof/>
                <w:webHidden/>
              </w:rPr>
              <w:tab/>
            </w:r>
            <w:r>
              <w:rPr>
                <w:noProof/>
                <w:webHidden/>
              </w:rPr>
              <w:fldChar w:fldCharType="begin"/>
            </w:r>
            <w:r>
              <w:rPr>
                <w:noProof/>
                <w:webHidden/>
              </w:rPr>
              <w:instrText xml:space="preserve"> PAGEREF _Toc31059438 \h </w:instrText>
            </w:r>
            <w:r>
              <w:rPr>
                <w:noProof/>
                <w:webHidden/>
              </w:rPr>
            </w:r>
            <w:r>
              <w:rPr>
                <w:noProof/>
                <w:webHidden/>
              </w:rPr>
              <w:fldChar w:fldCharType="separate"/>
            </w:r>
            <w:r>
              <w:rPr>
                <w:noProof/>
                <w:webHidden/>
              </w:rPr>
              <w:t>11</w:t>
            </w:r>
            <w:r>
              <w:rPr>
                <w:noProof/>
                <w:webHidden/>
              </w:rPr>
              <w:fldChar w:fldCharType="end"/>
            </w:r>
          </w:hyperlink>
        </w:p>
        <w:p w14:paraId="683D07E0" w14:textId="05638D71"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9" w:history="1">
            <w:r w:rsidRPr="00833852">
              <w:rPr>
                <w:rStyle w:val="Hyperlink"/>
                <w:rFonts w:cstheme="minorHAnsi"/>
                <w:noProof/>
              </w:rPr>
              <w:t>7</w:t>
            </w:r>
            <w:r>
              <w:rPr>
                <w:rFonts w:asciiTheme="minorHAnsi" w:eastAsiaTheme="minorEastAsia" w:hAnsiTheme="minorHAnsi" w:cstheme="minorBidi"/>
                <w:noProof/>
                <w:lang w:val="en-NZ" w:eastAsia="en-NZ"/>
              </w:rPr>
              <w:tab/>
            </w:r>
            <w:r w:rsidRPr="00833852">
              <w:rPr>
                <w:rStyle w:val="Hyperlink"/>
                <w:rFonts w:cstheme="minorHAnsi"/>
                <w:noProof/>
              </w:rPr>
              <w:t>Installationshinweise und Benutzerhandbuch</w:t>
            </w:r>
            <w:r>
              <w:rPr>
                <w:noProof/>
                <w:webHidden/>
              </w:rPr>
              <w:tab/>
            </w:r>
            <w:r>
              <w:rPr>
                <w:noProof/>
                <w:webHidden/>
              </w:rPr>
              <w:fldChar w:fldCharType="begin"/>
            </w:r>
            <w:r>
              <w:rPr>
                <w:noProof/>
                <w:webHidden/>
              </w:rPr>
              <w:instrText xml:space="preserve"> PAGEREF _Toc31059439 \h </w:instrText>
            </w:r>
            <w:r>
              <w:rPr>
                <w:noProof/>
                <w:webHidden/>
              </w:rPr>
            </w:r>
            <w:r>
              <w:rPr>
                <w:noProof/>
                <w:webHidden/>
              </w:rPr>
              <w:fldChar w:fldCharType="separate"/>
            </w:r>
            <w:r>
              <w:rPr>
                <w:noProof/>
                <w:webHidden/>
              </w:rPr>
              <w:t>11</w:t>
            </w:r>
            <w:r>
              <w:rPr>
                <w:noProof/>
                <w:webHidden/>
              </w:rPr>
              <w:fldChar w:fldCharType="end"/>
            </w:r>
          </w:hyperlink>
        </w:p>
        <w:p w14:paraId="086417EF" w14:textId="36793DE0"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40" w:history="1">
            <w:r w:rsidRPr="00833852">
              <w:rPr>
                <w:rStyle w:val="Hyperlink"/>
                <w:rFonts w:cstheme="minorHAnsi"/>
                <w:noProof/>
              </w:rPr>
              <w:t>7.1</w:t>
            </w:r>
            <w:r>
              <w:rPr>
                <w:rFonts w:asciiTheme="minorHAnsi" w:eastAsiaTheme="minorEastAsia" w:hAnsiTheme="minorHAnsi" w:cstheme="minorBidi"/>
                <w:noProof/>
                <w:lang w:val="en-NZ" w:eastAsia="en-NZ"/>
              </w:rPr>
              <w:tab/>
            </w:r>
            <w:r w:rsidRPr="00833852">
              <w:rPr>
                <w:rStyle w:val="Hyperlink"/>
                <w:rFonts w:cstheme="minorHAnsi"/>
                <w:noProof/>
              </w:rPr>
              <w:t>Installationshinweise</w:t>
            </w:r>
            <w:r>
              <w:rPr>
                <w:noProof/>
                <w:webHidden/>
              </w:rPr>
              <w:tab/>
            </w:r>
            <w:r>
              <w:rPr>
                <w:noProof/>
                <w:webHidden/>
              </w:rPr>
              <w:fldChar w:fldCharType="begin"/>
            </w:r>
            <w:r>
              <w:rPr>
                <w:noProof/>
                <w:webHidden/>
              </w:rPr>
              <w:instrText xml:space="preserve"> PAGEREF _Toc31059440 \h </w:instrText>
            </w:r>
            <w:r>
              <w:rPr>
                <w:noProof/>
                <w:webHidden/>
              </w:rPr>
            </w:r>
            <w:r>
              <w:rPr>
                <w:noProof/>
                <w:webHidden/>
              </w:rPr>
              <w:fldChar w:fldCharType="separate"/>
            </w:r>
            <w:r>
              <w:rPr>
                <w:noProof/>
                <w:webHidden/>
              </w:rPr>
              <w:t>12</w:t>
            </w:r>
            <w:r>
              <w:rPr>
                <w:noProof/>
                <w:webHidden/>
              </w:rPr>
              <w:fldChar w:fldCharType="end"/>
            </w:r>
          </w:hyperlink>
        </w:p>
        <w:p w14:paraId="02F6F376" w14:textId="776FE186"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41" w:history="1">
            <w:r w:rsidRPr="00833852">
              <w:rPr>
                <w:rStyle w:val="Hyperlink"/>
                <w:rFonts w:cstheme="minorHAnsi"/>
                <w:noProof/>
              </w:rPr>
              <w:t>7.2</w:t>
            </w:r>
            <w:r>
              <w:rPr>
                <w:rFonts w:asciiTheme="minorHAnsi" w:eastAsiaTheme="minorEastAsia" w:hAnsiTheme="minorHAnsi" w:cstheme="minorBidi"/>
                <w:noProof/>
                <w:lang w:val="en-NZ" w:eastAsia="en-NZ"/>
              </w:rPr>
              <w:tab/>
            </w:r>
            <w:r w:rsidRPr="00833852">
              <w:rPr>
                <w:rStyle w:val="Hyperlink"/>
                <w:rFonts w:cstheme="minorHAnsi"/>
                <w:noProof/>
              </w:rPr>
              <w:t>Benutzerhandbuch</w:t>
            </w:r>
            <w:r>
              <w:rPr>
                <w:noProof/>
                <w:webHidden/>
              </w:rPr>
              <w:tab/>
            </w:r>
            <w:r>
              <w:rPr>
                <w:noProof/>
                <w:webHidden/>
              </w:rPr>
              <w:fldChar w:fldCharType="begin"/>
            </w:r>
            <w:r>
              <w:rPr>
                <w:noProof/>
                <w:webHidden/>
              </w:rPr>
              <w:instrText xml:space="preserve"> PAGEREF _Toc31059441 \h </w:instrText>
            </w:r>
            <w:r>
              <w:rPr>
                <w:noProof/>
                <w:webHidden/>
              </w:rPr>
            </w:r>
            <w:r>
              <w:rPr>
                <w:noProof/>
                <w:webHidden/>
              </w:rPr>
              <w:fldChar w:fldCharType="separate"/>
            </w:r>
            <w:r>
              <w:rPr>
                <w:noProof/>
                <w:webHidden/>
              </w:rPr>
              <w:t>12</w:t>
            </w:r>
            <w:r>
              <w:rPr>
                <w:noProof/>
                <w:webHidden/>
              </w:rPr>
              <w:fldChar w:fldCharType="end"/>
            </w:r>
          </w:hyperlink>
        </w:p>
        <w:p w14:paraId="56E69BDB" w14:textId="09AB58A6"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2" w:history="1">
            <w:r w:rsidRPr="00833852">
              <w:rPr>
                <w:rStyle w:val="Hyperlink"/>
                <w:rFonts w:cstheme="minorHAnsi"/>
                <w:noProof/>
              </w:rPr>
              <w:t>7.2.1</w:t>
            </w:r>
            <w:r>
              <w:rPr>
                <w:rFonts w:asciiTheme="minorHAnsi" w:eastAsiaTheme="minorEastAsia" w:hAnsiTheme="minorHAnsi" w:cstheme="minorBidi"/>
                <w:noProof/>
                <w:lang w:val="en-NZ" w:eastAsia="en-NZ"/>
              </w:rPr>
              <w:tab/>
            </w:r>
            <w:r w:rsidRPr="00833852">
              <w:rPr>
                <w:rStyle w:val="Hyperlink"/>
                <w:rFonts w:cstheme="minorHAnsi"/>
                <w:noProof/>
              </w:rPr>
              <w:t>Modulübersicht</w:t>
            </w:r>
            <w:r>
              <w:rPr>
                <w:noProof/>
                <w:webHidden/>
              </w:rPr>
              <w:tab/>
            </w:r>
            <w:r>
              <w:rPr>
                <w:noProof/>
                <w:webHidden/>
              </w:rPr>
              <w:fldChar w:fldCharType="begin"/>
            </w:r>
            <w:r>
              <w:rPr>
                <w:noProof/>
                <w:webHidden/>
              </w:rPr>
              <w:instrText xml:space="preserve"> PAGEREF _Toc31059442 \h </w:instrText>
            </w:r>
            <w:r>
              <w:rPr>
                <w:noProof/>
                <w:webHidden/>
              </w:rPr>
            </w:r>
            <w:r>
              <w:rPr>
                <w:noProof/>
                <w:webHidden/>
              </w:rPr>
              <w:fldChar w:fldCharType="separate"/>
            </w:r>
            <w:r>
              <w:rPr>
                <w:noProof/>
                <w:webHidden/>
              </w:rPr>
              <w:t>12</w:t>
            </w:r>
            <w:r>
              <w:rPr>
                <w:noProof/>
                <w:webHidden/>
              </w:rPr>
              <w:fldChar w:fldCharType="end"/>
            </w:r>
          </w:hyperlink>
        </w:p>
        <w:p w14:paraId="67F5FDEB" w14:textId="553F6F52"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3" w:history="1">
            <w:r w:rsidRPr="00833852">
              <w:rPr>
                <w:rStyle w:val="Hyperlink"/>
                <w:rFonts w:cstheme="minorHAnsi"/>
                <w:noProof/>
              </w:rPr>
              <w:t>7.2.2</w:t>
            </w:r>
            <w:r>
              <w:rPr>
                <w:rFonts w:asciiTheme="minorHAnsi" w:eastAsiaTheme="minorEastAsia" w:hAnsiTheme="minorHAnsi" w:cstheme="minorBidi"/>
                <w:noProof/>
                <w:lang w:val="en-NZ" w:eastAsia="en-NZ"/>
              </w:rPr>
              <w:tab/>
            </w:r>
            <w:r w:rsidRPr="00833852">
              <w:rPr>
                <w:rStyle w:val="Hyperlink"/>
                <w:rFonts w:cstheme="minorHAnsi"/>
                <w:noProof/>
              </w:rPr>
              <w:t>Moduldetailseite</w:t>
            </w:r>
            <w:r>
              <w:rPr>
                <w:noProof/>
                <w:webHidden/>
              </w:rPr>
              <w:tab/>
            </w:r>
            <w:r>
              <w:rPr>
                <w:noProof/>
                <w:webHidden/>
              </w:rPr>
              <w:fldChar w:fldCharType="begin"/>
            </w:r>
            <w:r>
              <w:rPr>
                <w:noProof/>
                <w:webHidden/>
              </w:rPr>
              <w:instrText xml:space="preserve"> PAGEREF _Toc31059443 \h </w:instrText>
            </w:r>
            <w:r>
              <w:rPr>
                <w:noProof/>
                <w:webHidden/>
              </w:rPr>
            </w:r>
            <w:r>
              <w:rPr>
                <w:noProof/>
                <w:webHidden/>
              </w:rPr>
              <w:fldChar w:fldCharType="separate"/>
            </w:r>
            <w:r>
              <w:rPr>
                <w:noProof/>
                <w:webHidden/>
              </w:rPr>
              <w:t>14</w:t>
            </w:r>
            <w:r>
              <w:rPr>
                <w:noProof/>
                <w:webHidden/>
              </w:rPr>
              <w:fldChar w:fldCharType="end"/>
            </w:r>
          </w:hyperlink>
        </w:p>
        <w:p w14:paraId="631B1DA6" w14:textId="67F7DFAD"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4" w:history="1">
            <w:r w:rsidRPr="00833852">
              <w:rPr>
                <w:rStyle w:val="Hyperlink"/>
                <w:rFonts w:cstheme="minorHAnsi"/>
                <w:noProof/>
              </w:rPr>
              <w:t>7.2.3</w:t>
            </w:r>
            <w:r>
              <w:rPr>
                <w:rFonts w:asciiTheme="minorHAnsi" w:eastAsiaTheme="minorEastAsia" w:hAnsiTheme="minorHAnsi" w:cstheme="minorBidi"/>
                <w:noProof/>
                <w:lang w:val="en-NZ" w:eastAsia="en-NZ"/>
              </w:rPr>
              <w:tab/>
            </w:r>
            <w:r w:rsidRPr="00833852">
              <w:rPr>
                <w:rStyle w:val="Hyperlink"/>
                <w:rFonts w:cstheme="minorHAnsi"/>
                <w:noProof/>
              </w:rPr>
              <w:t>Kennlinien vergleichen</w:t>
            </w:r>
            <w:r>
              <w:rPr>
                <w:noProof/>
                <w:webHidden/>
              </w:rPr>
              <w:tab/>
            </w:r>
            <w:r>
              <w:rPr>
                <w:noProof/>
                <w:webHidden/>
              </w:rPr>
              <w:fldChar w:fldCharType="begin"/>
            </w:r>
            <w:r>
              <w:rPr>
                <w:noProof/>
                <w:webHidden/>
              </w:rPr>
              <w:instrText xml:space="preserve"> PAGEREF _Toc31059444 \h </w:instrText>
            </w:r>
            <w:r>
              <w:rPr>
                <w:noProof/>
                <w:webHidden/>
              </w:rPr>
            </w:r>
            <w:r>
              <w:rPr>
                <w:noProof/>
                <w:webHidden/>
              </w:rPr>
              <w:fldChar w:fldCharType="separate"/>
            </w:r>
            <w:r>
              <w:rPr>
                <w:noProof/>
                <w:webHidden/>
              </w:rPr>
              <w:t>14</w:t>
            </w:r>
            <w:r>
              <w:rPr>
                <w:noProof/>
                <w:webHidden/>
              </w:rPr>
              <w:fldChar w:fldCharType="end"/>
            </w:r>
          </w:hyperlink>
        </w:p>
        <w:p w14:paraId="224D5E1F" w14:textId="51083152"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5" w:history="1">
            <w:r w:rsidRPr="00833852">
              <w:rPr>
                <w:rStyle w:val="Hyperlink"/>
                <w:rFonts w:cstheme="minorHAnsi"/>
                <w:noProof/>
              </w:rPr>
              <w:t>7.2.4</w:t>
            </w:r>
            <w:r>
              <w:rPr>
                <w:rFonts w:asciiTheme="minorHAnsi" w:eastAsiaTheme="minorEastAsia" w:hAnsiTheme="minorHAnsi" w:cstheme="minorBidi"/>
                <w:noProof/>
                <w:lang w:val="en-NZ" w:eastAsia="en-NZ"/>
              </w:rPr>
              <w:tab/>
            </w:r>
            <w:r w:rsidRPr="00833852">
              <w:rPr>
                <w:rStyle w:val="Hyperlink"/>
                <w:rFonts w:cstheme="minorHAnsi"/>
                <w:noProof/>
              </w:rPr>
              <w:t>Kennlinien hochladen</w:t>
            </w:r>
            <w:r>
              <w:rPr>
                <w:noProof/>
                <w:webHidden/>
              </w:rPr>
              <w:tab/>
            </w:r>
            <w:r>
              <w:rPr>
                <w:noProof/>
                <w:webHidden/>
              </w:rPr>
              <w:fldChar w:fldCharType="begin"/>
            </w:r>
            <w:r>
              <w:rPr>
                <w:noProof/>
                <w:webHidden/>
              </w:rPr>
              <w:instrText xml:space="preserve"> PAGEREF _Toc31059445 \h </w:instrText>
            </w:r>
            <w:r>
              <w:rPr>
                <w:noProof/>
                <w:webHidden/>
              </w:rPr>
            </w:r>
            <w:r>
              <w:rPr>
                <w:noProof/>
                <w:webHidden/>
              </w:rPr>
              <w:fldChar w:fldCharType="separate"/>
            </w:r>
            <w:r>
              <w:rPr>
                <w:noProof/>
                <w:webHidden/>
              </w:rPr>
              <w:t>14</w:t>
            </w:r>
            <w:r>
              <w:rPr>
                <w:noProof/>
                <w:webHidden/>
              </w:rPr>
              <w:fldChar w:fldCharType="end"/>
            </w:r>
          </w:hyperlink>
        </w:p>
        <w:p w14:paraId="0D20858F" w14:textId="429D7E30"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6" w:history="1">
            <w:r w:rsidRPr="00833852">
              <w:rPr>
                <w:rStyle w:val="Hyperlink"/>
                <w:rFonts w:cstheme="minorHAnsi"/>
                <w:noProof/>
              </w:rPr>
              <w:t>7.2.5</w:t>
            </w:r>
            <w:r>
              <w:rPr>
                <w:rFonts w:asciiTheme="minorHAnsi" w:eastAsiaTheme="minorEastAsia" w:hAnsiTheme="minorHAnsi" w:cstheme="minorBidi"/>
                <w:noProof/>
                <w:lang w:val="en-NZ" w:eastAsia="en-NZ"/>
              </w:rPr>
              <w:tab/>
            </w:r>
            <w:r w:rsidRPr="00833852">
              <w:rPr>
                <w:rStyle w:val="Hyperlink"/>
                <w:rFonts w:cstheme="minorHAnsi"/>
                <w:noProof/>
              </w:rPr>
              <w:t>Fehleranalyse</w:t>
            </w:r>
            <w:r>
              <w:rPr>
                <w:noProof/>
                <w:webHidden/>
              </w:rPr>
              <w:tab/>
            </w:r>
            <w:r>
              <w:rPr>
                <w:noProof/>
                <w:webHidden/>
              </w:rPr>
              <w:fldChar w:fldCharType="begin"/>
            </w:r>
            <w:r>
              <w:rPr>
                <w:noProof/>
                <w:webHidden/>
              </w:rPr>
              <w:instrText xml:space="preserve"> PAGEREF _Toc31059446 \h </w:instrText>
            </w:r>
            <w:r>
              <w:rPr>
                <w:noProof/>
                <w:webHidden/>
              </w:rPr>
            </w:r>
            <w:r>
              <w:rPr>
                <w:noProof/>
                <w:webHidden/>
              </w:rPr>
              <w:fldChar w:fldCharType="separate"/>
            </w:r>
            <w:r>
              <w:rPr>
                <w:noProof/>
                <w:webHidden/>
              </w:rPr>
              <w:t>15</w:t>
            </w:r>
            <w:r>
              <w:rPr>
                <w:noProof/>
                <w:webHidden/>
              </w:rPr>
              <w:fldChar w:fldCharType="end"/>
            </w:r>
          </w:hyperlink>
        </w:p>
        <w:p w14:paraId="33B07E90" w14:textId="570EFB09"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7" w:history="1">
            <w:r w:rsidRPr="00833852">
              <w:rPr>
                <w:rStyle w:val="Hyperlink"/>
                <w:rFonts w:cstheme="minorHAnsi"/>
                <w:noProof/>
              </w:rPr>
              <w:t>7.2.6</w:t>
            </w:r>
            <w:r>
              <w:rPr>
                <w:rFonts w:asciiTheme="minorHAnsi" w:eastAsiaTheme="minorEastAsia" w:hAnsiTheme="minorHAnsi" w:cstheme="minorBidi"/>
                <w:noProof/>
                <w:lang w:val="en-NZ" w:eastAsia="en-NZ"/>
              </w:rPr>
              <w:tab/>
            </w:r>
            <w:r w:rsidRPr="00833852">
              <w:rPr>
                <w:rStyle w:val="Hyperlink"/>
                <w:rFonts w:cstheme="minorHAnsi"/>
                <w:noProof/>
              </w:rPr>
              <w:t>Moduldetails downloaden</w:t>
            </w:r>
            <w:r>
              <w:rPr>
                <w:noProof/>
                <w:webHidden/>
              </w:rPr>
              <w:tab/>
            </w:r>
            <w:r>
              <w:rPr>
                <w:noProof/>
                <w:webHidden/>
              </w:rPr>
              <w:fldChar w:fldCharType="begin"/>
            </w:r>
            <w:r>
              <w:rPr>
                <w:noProof/>
                <w:webHidden/>
              </w:rPr>
              <w:instrText xml:space="preserve"> PAGEREF _Toc31059447 \h </w:instrText>
            </w:r>
            <w:r>
              <w:rPr>
                <w:noProof/>
                <w:webHidden/>
              </w:rPr>
            </w:r>
            <w:r>
              <w:rPr>
                <w:noProof/>
                <w:webHidden/>
              </w:rPr>
              <w:fldChar w:fldCharType="separate"/>
            </w:r>
            <w:r>
              <w:rPr>
                <w:noProof/>
                <w:webHidden/>
              </w:rPr>
              <w:t>15</w:t>
            </w:r>
            <w:r>
              <w:rPr>
                <w:noProof/>
                <w:webHidden/>
              </w:rPr>
              <w:fldChar w:fldCharType="end"/>
            </w:r>
          </w:hyperlink>
        </w:p>
        <w:p w14:paraId="14F43C52" w14:textId="57261226"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8" w:history="1">
            <w:r w:rsidRPr="00833852">
              <w:rPr>
                <w:rStyle w:val="Hyperlink"/>
                <w:rFonts w:cstheme="minorHAnsi"/>
                <w:noProof/>
              </w:rPr>
              <w:t>7.2.7</w:t>
            </w:r>
            <w:r>
              <w:rPr>
                <w:rFonts w:asciiTheme="minorHAnsi" w:eastAsiaTheme="minorEastAsia" w:hAnsiTheme="minorHAnsi" w:cstheme="minorBidi"/>
                <w:noProof/>
                <w:lang w:val="en-NZ" w:eastAsia="en-NZ"/>
              </w:rPr>
              <w:tab/>
            </w:r>
            <w:r w:rsidRPr="00833852">
              <w:rPr>
                <w:rStyle w:val="Hyperlink"/>
                <w:rFonts w:cstheme="minorHAnsi"/>
                <w:noProof/>
              </w:rPr>
              <w:t>Module kommentieren</w:t>
            </w:r>
            <w:r>
              <w:rPr>
                <w:noProof/>
                <w:webHidden/>
              </w:rPr>
              <w:tab/>
            </w:r>
            <w:r>
              <w:rPr>
                <w:noProof/>
                <w:webHidden/>
              </w:rPr>
              <w:fldChar w:fldCharType="begin"/>
            </w:r>
            <w:r>
              <w:rPr>
                <w:noProof/>
                <w:webHidden/>
              </w:rPr>
              <w:instrText xml:space="preserve"> PAGEREF _Toc31059448 \h </w:instrText>
            </w:r>
            <w:r>
              <w:rPr>
                <w:noProof/>
                <w:webHidden/>
              </w:rPr>
            </w:r>
            <w:r>
              <w:rPr>
                <w:noProof/>
                <w:webHidden/>
              </w:rPr>
              <w:fldChar w:fldCharType="separate"/>
            </w:r>
            <w:r>
              <w:rPr>
                <w:noProof/>
                <w:webHidden/>
              </w:rPr>
              <w:t>15</w:t>
            </w:r>
            <w:r>
              <w:rPr>
                <w:noProof/>
                <w:webHidden/>
              </w:rPr>
              <w:fldChar w:fldCharType="end"/>
            </w:r>
          </w:hyperlink>
        </w:p>
        <w:p w14:paraId="78BADFBD" w14:textId="24F881CD"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9" w:history="1">
            <w:r w:rsidRPr="00833852">
              <w:rPr>
                <w:rStyle w:val="Hyperlink"/>
                <w:rFonts w:cstheme="minorHAnsi"/>
                <w:noProof/>
              </w:rPr>
              <w:t>7.2.8</w:t>
            </w:r>
            <w:r>
              <w:rPr>
                <w:rFonts w:asciiTheme="minorHAnsi" w:eastAsiaTheme="minorEastAsia" w:hAnsiTheme="minorHAnsi" w:cstheme="minorBidi"/>
                <w:noProof/>
                <w:lang w:val="en-NZ" w:eastAsia="en-NZ"/>
              </w:rPr>
              <w:tab/>
            </w:r>
            <w:r w:rsidRPr="00833852">
              <w:rPr>
                <w:rStyle w:val="Hyperlink"/>
                <w:rFonts w:cstheme="minorHAnsi"/>
                <w:noProof/>
              </w:rPr>
              <w:t>Suche nach Modulen</w:t>
            </w:r>
            <w:r>
              <w:rPr>
                <w:noProof/>
                <w:webHidden/>
              </w:rPr>
              <w:tab/>
            </w:r>
            <w:r>
              <w:rPr>
                <w:noProof/>
                <w:webHidden/>
              </w:rPr>
              <w:fldChar w:fldCharType="begin"/>
            </w:r>
            <w:r>
              <w:rPr>
                <w:noProof/>
                <w:webHidden/>
              </w:rPr>
              <w:instrText xml:space="preserve"> PAGEREF _Toc31059449 \h </w:instrText>
            </w:r>
            <w:r>
              <w:rPr>
                <w:noProof/>
                <w:webHidden/>
              </w:rPr>
            </w:r>
            <w:r>
              <w:rPr>
                <w:noProof/>
                <w:webHidden/>
              </w:rPr>
              <w:fldChar w:fldCharType="separate"/>
            </w:r>
            <w:r>
              <w:rPr>
                <w:noProof/>
                <w:webHidden/>
              </w:rPr>
              <w:t>16</w:t>
            </w:r>
            <w:r>
              <w:rPr>
                <w:noProof/>
                <w:webHidden/>
              </w:rPr>
              <w:fldChar w:fldCharType="end"/>
            </w:r>
          </w:hyperlink>
        </w:p>
        <w:p w14:paraId="34266094" w14:textId="25FDECDA"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50" w:history="1">
            <w:r w:rsidRPr="00833852">
              <w:rPr>
                <w:rStyle w:val="Hyperlink"/>
                <w:rFonts w:cstheme="minorHAnsi"/>
                <w:noProof/>
              </w:rPr>
              <w:t>7.2.9</w:t>
            </w:r>
            <w:r>
              <w:rPr>
                <w:rFonts w:asciiTheme="minorHAnsi" w:eastAsiaTheme="minorEastAsia" w:hAnsiTheme="minorHAnsi" w:cstheme="minorBidi"/>
                <w:noProof/>
                <w:lang w:val="en-NZ" w:eastAsia="en-NZ"/>
              </w:rPr>
              <w:tab/>
            </w:r>
            <w:r w:rsidRPr="00833852">
              <w:rPr>
                <w:rStyle w:val="Hyperlink"/>
                <w:rFonts w:cstheme="minorHAnsi"/>
                <w:noProof/>
              </w:rPr>
              <w:t>Anlegen neuer Module</w:t>
            </w:r>
            <w:r>
              <w:rPr>
                <w:noProof/>
                <w:webHidden/>
              </w:rPr>
              <w:tab/>
            </w:r>
            <w:r>
              <w:rPr>
                <w:noProof/>
                <w:webHidden/>
              </w:rPr>
              <w:fldChar w:fldCharType="begin"/>
            </w:r>
            <w:r>
              <w:rPr>
                <w:noProof/>
                <w:webHidden/>
              </w:rPr>
              <w:instrText xml:space="preserve"> PAGEREF _Toc31059450 \h </w:instrText>
            </w:r>
            <w:r>
              <w:rPr>
                <w:noProof/>
                <w:webHidden/>
              </w:rPr>
            </w:r>
            <w:r>
              <w:rPr>
                <w:noProof/>
                <w:webHidden/>
              </w:rPr>
              <w:fldChar w:fldCharType="separate"/>
            </w:r>
            <w:r>
              <w:rPr>
                <w:noProof/>
                <w:webHidden/>
              </w:rPr>
              <w:t>17</w:t>
            </w:r>
            <w:r>
              <w:rPr>
                <w:noProof/>
                <w:webHidden/>
              </w:rPr>
              <w:fldChar w:fldCharType="end"/>
            </w:r>
          </w:hyperlink>
        </w:p>
        <w:p w14:paraId="3F53DE9D" w14:textId="10EFE827" w:rsidR="008359EA" w:rsidRDefault="008359EA">
          <w:pPr>
            <w:pStyle w:val="TOC1"/>
            <w:tabs>
              <w:tab w:val="right" w:leader="dot" w:pos="8777"/>
            </w:tabs>
            <w:rPr>
              <w:rFonts w:asciiTheme="minorHAnsi" w:eastAsiaTheme="minorEastAsia" w:hAnsiTheme="minorHAnsi" w:cstheme="minorBidi"/>
              <w:noProof/>
              <w:lang w:val="en-NZ" w:eastAsia="en-NZ"/>
            </w:rPr>
          </w:pPr>
          <w:hyperlink w:anchor="_Toc31059451" w:history="1">
            <w:r w:rsidRPr="00833852">
              <w:rPr>
                <w:rStyle w:val="Hyperlink"/>
                <w:rFonts w:cstheme="minorHAnsi"/>
                <w:noProof/>
              </w:rPr>
              <w:t>8</w:t>
            </w:r>
            <w:r>
              <w:rPr>
                <w:noProof/>
                <w:webHidden/>
              </w:rPr>
              <w:tab/>
            </w:r>
            <w:r>
              <w:rPr>
                <w:noProof/>
                <w:webHidden/>
              </w:rPr>
              <w:fldChar w:fldCharType="begin"/>
            </w:r>
            <w:r>
              <w:rPr>
                <w:noProof/>
                <w:webHidden/>
              </w:rPr>
              <w:instrText xml:space="preserve"> PAGEREF _Toc31059451 \h </w:instrText>
            </w:r>
            <w:r>
              <w:rPr>
                <w:noProof/>
                <w:webHidden/>
              </w:rPr>
            </w:r>
            <w:r>
              <w:rPr>
                <w:noProof/>
                <w:webHidden/>
              </w:rPr>
              <w:fldChar w:fldCharType="separate"/>
            </w:r>
            <w:r>
              <w:rPr>
                <w:noProof/>
                <w:webHidden/>
              </w:rPr>
              <w:t>17</w:t>
            </w:r>
            <w:r>
              <w:rPr>
                <w:noProof/>
                <w:webHidden/>
              </w:rPr>
              <w:fldChar w:fldCharType="end"/>
            </w:r>
          </w:hyperlink>
        </w:p>
        <w:p w14:paraId="0F900681" w14:textId="3E1919B2"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52" w:history="1">
            <w:r w:rsidRPr="00833852">
              <w:rPr>
                <w:rStyle w:val="Hyperlink"/>
                <w:rFonts w:cstheme="minorHAnsi"/>
                <w:noProof/>
              </w:rPr>
              <w:t>9</w:t>
            </w:r>
            <w:r>
              <w:rPr>
                <w:rFonts w:asciiTheme="minorHAnsi" w:eastAsiaTheme="minorEastAsia" w:hAnsiTheme="minorHAnsi" w:cstheme="minorBidi"/>
                <w:noProof/>
                <w:lang w:val="en-NZ" w:eastAsia="en-NZ"/>
              </w:rPr>
              <w:tab/>
            </w:r>
            <w:r w:rsidRPr="00833852">
              <w:rPr>
                <w:rStyle w:val="Hyperlink"/>
                <w:rFonts w:cstheme="minorHAnsi"/>
                <w:noProof/>
              </w:rPr>
              <w:t>Literaturverzeichnis</w:t>
            </w:r>
            <w:r>
              <w:rPr>
                <w:noProof/>
                <w:webHidden/>
              </w:rPr>
              <w:tab/>
            </w:r>
            <w:r>
              <w:rPr>
                <w:noProof/>
                <w:webHidden/>
              </w:rPr>
              <w:fldChar w:fldCharType="begin"/>
            </w:r>
            <w:r>
              <w:rPr>
                <w:noProof/>
                <w:webHidden/>
              </w:rPr>
              <w:instrText xml:space="preserve"> PAGEREF _Toc31059452 \h </w:instrText>
            </w:r>
            <w:r>
              <w:rPr>
                <w:noProof/>
                <w:webHidden/>
              </w:rPr>
            </w:r>
            <w:r>
              <w:rPr>
                <w:noProof/>
                <w:webHidden/>
              </w:rPr>
              <w:fldChar w:fldCharType="separate"/>
            </w:r>
            <w:r>
              <w:rPr>
                <w:noProof/>
                <w:webHidden/>
              </w:rPr>
              <w:t>18</w:t>
            </w:r>
            <w:r>
              <w:rPr>
                <w:noProof/>
                <w:webHidden/>
              </w:rPr>
              <w:fldChar w:fldCharType="end"/>
            </w:r>
          </w:hyperlink>
        </w:p>
        <w:p w14:paraId="235631B2" w14:textId="1AF624CB" w:rsidR="008359EA" w:rsidRDefault="008359EA">
          <w:pPr>
            <w:pStyle w:val="TOC1"/>
            <w:tabs>
              <w:tab w:val="left" w:pos="660"/>
              <w:tab w:val="right" w:leader="dot" w:pos="8777"/>
            </w:tabs>
            <w:rPr>
              <w:rFonts w:asciiTheme="minorHAnsi" w:eastAsiaTheme="minorEastAsia" w:hAnsiTheme="minorHAnsi" w:cstheme="minorBidi"/>
              <w:noProof/>
              <w:lang w:val="en-NZ" w:eastAsia="en-NZ"/>
            </w:rPr>
          </w:pPr>
          <w:hyperlink w:anchor="_Toc31059453" w:history="1">
            <w:r w:rsidRPr="00833852">
              <w:rPr>
                <w:rStyle w:val="Hyperlink"/>
                <w:rFonts w:cstheme="minorHAnsi"/>
                <w:noProof/>
              </w:rPr>
              <w:t>10</w:t>
            </w:r>
            <w:r>
              <w:rPr>
                <w:rFonts w:asciiTheme="minorHAnsi" w:eastAsiaTheme="minorEastAsia" w:hAnsiTheme="minorHAnsi" w:cstheme="minorBidi"/>
                <w:noProof/>
                <w:lang w:val="en-NZ" w:eastAsia="en-NZ"/>
              </w:rPr>
              <w:tab/>
            </w:r>
            <w:r w:rsidRPr="00833852">
              <w:rPr>
                <w:rStyle w:val="Hyperlink"/>
                <w:rFonts w:cstheme="minorHAnsi"/>
                <w:noProof/>
              </w:rPr>
              <w:t>Anlagen</w:t>
            </w:r>
            <w:r>
              <w:rPr>
                <w:noProof/>
                <w:webHidden/>
              </w:rPr>
              <w:tab/>
            </w:r>
            <w:r>
              <w:rPr>
                <w:noProof/>
                <w:webHidden/>
              </w:rPr>
              <w:fldChar w:fldCharType="begin"/>
            </w:r>
            <w:r>
              <w:rPr>
                <w:noProof/>
                <w:webHidden/>
              </w:rPr>
              <w:instrText xml:space="preserve"> PAGEREF _Toc31059453 \h </w:instrText>
            </w:r>
            <w:r>
              <w:rPr>
                <w:noProof/>
                <w:webHidden/>
              </w:rPr>
            </w:r>
            <w:r>
              <w:rPr>
                <w:noProof/>
                <w:webHidden/>
              </w:rPr>
              <w:fldChar w:fldCharType="separate"/>
            </w:r>
            <w:r>
              <w:rPr>
                <w:noProof/>
                <w:webHidden/>
              </w:rPr>
              <w:t>18</w:t>
            </w:r>
            <w:r>
              <w:rPr>
                <w:noProof/>
                <w:webHidden/>
              </w:rPr>
              <w:fldChar w:fldCharType="end"/>
            </w:r>
          </w:hyperlink>
        </w:p>
        <w:p w14:paraId="7FEB850A" w14:textId="3CBD414C" w:rsidR="00550C80" w:rsidRPr="003C3AC4" w:rsidRDefault="00550C80" w:rsidP="00313274">
          <w:pPr>
            <w:rPr>
              <w:rFonts w:asciiTheme="minorHAnsi" w:hAnsiTheme="minorHAnsi" w:cstheme="minorHAnsi"/>
            </w:rPr>
          </w:pPr>
          <w:r w:rsidRPr="003C3AC4">
            <w:rPr>
              <w:rFonts w:asciiTheme="minorHAnsi" w:hAnsiTheme="minorHAnsi" w:cstheme="minorHAnsi"/>
              <w:b/>
              <w:bCs/>
              <w:noProof/>
            </w:rPr>
            <w:fldChar w:fldCharType="end"/>
          </w:r>
        </w:p>
      </w:sdtContent>
    </w:sdt>
    <w:p w14:paraId="342BE337" w14:textId="77777777" w:rsidR="00A054B1" w:rsidRPr="003C3AC4" w:rsidRDefault="00A054B1" w:rsidP="00A054B1">
      <w:pPr>
        <w:pStyle w:val="Heading1"/>
        <w:rPr>
          <w:rFonts w:asciiTheme="minorHAnsi" w:hAnsiTheme="minorHAnsi" w:cstheme="minorHAnsi"/>
        </w:rPr>
        <w:sectPr w:rsidR="00A054B1" w:rsidRPr="003C3AC4" w:rsidSect="00D34300">
          <w:footerReference w:type="first" r:id="rId9"/>
          <w:pgSz w:w="11906" w:h="16838"/>
          <w:pgMar w:top="1418" w:right="1418" w:bottom="1134" w:left="1701" w:header="709" w:footer="709" w:gutter="0"/>
          <w:pgNumType w:start="1"/>
          <w:cols w:space="708"/>
          <w:docGrid w:linePitch="360"/>
        </w:sectPr>
      </w:pPr>
      <w:bookmarkStart w:id="0" w:name="_Ref30955837"/>
    </w:p>
    <w:p w14:paraId="2BBD3325" w14:textId="3538FDF9" w:rsidR="00B00F30" w:rsidRPr="003C3AC4" w:rsidRDefault="00550C80" w:rsidP="00A054B1">
      <w:pPr>
        <w:pStyle w:val="Heading1"/>
        <w:rPr>
          <w:rFonts w:asciiTheme="minorHAnsi" w:hAnsiTheme="minorHAnsi" w:cstheme="minorHAnsi"/>
        </w:rPr>
      </w:pPr>
      <w:bookmarkStart w:id="1" w:name="_Toc31059418"/>
      <w:bookmarkEnd w:id="0"/>
      <w:r w:rsidRPr="003C3AC4">
        <w:rPr>
          <w:rFonts w:asciiTheme="minorHAnsi" w:hAnsiTheme="minorHAnsi" w:cstheme="minorHAnsi"/>
        </w:rPr>
        <w:lastRenderedPageBreak/>
        <w:t>Motivation und Themenbeschreibung</w:t>
      </w:r>
      <w:bookmarkEnd w:id="1"/>
    </w:p>
    <w:p w14:paraId="66740103" w14:textId="5D2DDD31" w:rsidR="0046788D" w:rsidRPr="003C3AC4" w:rsidRDefault="0046788D" w:rsidP="0046788D">
      <w:pPr>
        <w:rPr>
          <w:rFonts w:asciiTheme="minorHAnsi" w:hAnsiTheme="minorHAnsi" w:cstheme="minorHAnsi"/>
        </w:rPr>
      </w:pPr>
    </w:p>
    <w:p w14:paraId="4799BD7E" w14:textId="1213B837" w:rsidR="0046788D" w:rsidRPr="003C3AC4" w:rsidRDefault="0046788D" w:rsidP="0046788D">
      <w:pPr>
        <w:rPr>
          <w:rFonts w:asciiTheme="minorHAnsi" w:hAnsiTheme="minorHAnsi" w:cstheme="minorHAnsi"/>
          <w:sz w:val="20"/>
          <w:szCs w:val="20"/>
        </w:rPr>
      </w:pPr>
      <w:r w:rsidRPr="003C3AC4">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3C3AC4">
        <w:rPr>
          <w:rFonts w:asciiTheme="minorHAnsi" w:hAnsiTheme="minorHAnsi" w:cstheme="minorHAnsi"/>
          <w:sz w:val="20"/>
          <w:szCs w:val="20"/>
        </w:rPr>
        <w:t xml:space="preserve"> sowie der Solarenergie</w:t>
      </w:r>
      <w:r w:rsidRPr="003C3AC4">
        <w:rPr>
          <w:rFonts w:asciiTheme="minorHAnsi" w:hAnsiTheme="minorHAnsi" w:cstheme="minorHAnsi"/>
          <w:sz w:val="20"/>
          <w:szCs w:val="20"/>
        </w:rPr>
        <w:t xml:space="preserve"> allgegenwärtiger denn je. </w:t>
      </w:r>
      <w:r w:rsidR="00283E1B" w:rsidRPr="003C3AC4">
        <w:rPr>
          <w:rFonts w:asciiTheme="minorHAnsi" w:hAnsiTheme="minorHAnsi" w:cstheme="minorHAnsi"/>
          <w:sz w:val="20"/>
          <w:szCs w:val="20"/>
        </w:rPr>
        <w:t>Doch obwohl das Thema der erneuerbaren Energien immer mehr in den Fokus der breiten Öffentlichkeit rückt</w:t>
      </w:r>
      <w:r w:rsidR="00ED47A3" w:rsidRPr="003C3AC4">
        <w:rPr>
          <w:rFonts w:asciiTheme="minorHAnsi" w:hAnsiTheme="minorHAnsi" w:cstheme="minorHAnsi"/>
          <w:sz w:val="20"/>
          <w:szCs w:val="20"/>
        </w:rPr>
        <w:t xml:space="preserve"> und Deutschland bis zum Jahr 2050 klimaneutral sein möchte</w:t>
      </w:r>
      <w:r w:rsidR="00AB7FE1" w:rsidRPr="003C3AC4">
        <w:rPr>
          <w:rStyle w:val="FootnoteReference"/>
          <w:rFonts w:asciiTheme="minorHAnsi" w:hAnsiTheme="minorHAnsi" w:cstheme="minorHAnsi"/>
          <w:sz w:val="20"/>
          <w:szCs w:val="20"/>
        </w:rPr>
        <w:footnoteReference w:id="1"/>
      </w:r>
      <w:r w:rsidR="000B4EC3" w:rsidRPr="003C3AC4">
        <w:rPr>
          <w:rFonts w:asciiTheme="minorHAnsi" w:hAnsiTheme="minorHAnsi" w:cstheme="minorHAnsi"/>
          <w:sz w:val="20"/>
          <w:szCs w:val="20"/>
        </w:rPr>
        <w:t>, ist im Jahre 2019 nur 43% des Stroms aus erneuerbaren Energien gewonnen worden</w:t>
      </w:r>
      <w:r w:rsidR="00AB7FE1" w:rsidRPr="003C3AC4">
        <w:rPr>
          <w:rStyle w:val="FootnoteReference"/>
          <w:rFonts w:asciiTheme="minorHAnsi" w:hAnsiTheme="minorHAnsi" w:cstheme="minorHAnsi"/>
          <w:sz w:val="20"/>
          <w:szCs w:val="20"/>
        </w:rPr>
        <w:footnoteReference w:id="2"/>
      </w:r>
      <w:r w:rsidR="000B4EC3" w:rsidRPr="003C3AC4">
        <w:rPr>
          <w:rFonts w:asciiTheme="minorHAnsi" w:hAnsiTheme="minorHAnsi" w:cstheme="minorHAnsi"/>
          <w:sz w:val="20"/>
          <w:szCs w:val="20"/>
        </w:rPr>
        <w:t>.</w:t>
      </w:r>
    </w:p>
    <w:p w14:paraId="113A46AE" w14:textId="01B8C98F" w:rsidR="000B4EC3" w:rsidRPr="003C3AC4" w:rsidRDefault="00E936CD" w:rsidP="0046788D">
      <w:pPr>
        <w:rPr>
          <w:rFonts w:asciiTheme="minorHAnsi" w:hAnsiTheme="minorHAnsi" w:cstheme="minorHAnsi"/>
          <w:sz w:val="20"/>
          <w:szCs w:val="20"/>
        </w:rPr>
      </w:pPr>
      <w:r w:rsidRPr="003C3AC4">
        <w:rPr>
          <w:rFonts w:asciiTheme="minorHAnsi" w:hAnsiTheme="minorHAnsi" w:cstheme="minorHAnsi"/>
          <w:sz w:val="20"/>
          <w:szCs w:val="20"/>
        </w:rPr>
        <w:t xml:space="preserve">Das </w:t>
      </w:r>
      <w:r w:rsidRPr="003C3AC4">
        <w:rPr>
          <w:rFonts w:asciiTheme="minorHAnsi" w:hAnsiTheme="minorHAnsi" w:cstheme="minorHAnsi"/>
          <w:i/>
          <w:iCs/>
          <w:sz w:val="20"/>
          <w:szCs w:val="20"/>
        </w:rPr>
        <w:t xml:space="preserve">Solar Computing Lab </w:t>
      </w:r>
      <w:r w:rsidRPr="003C3AC4">
        <w:rPr>
          <w:rFonts w:asciiTheme="minorHAnsi" w:hAnsiTheme="minorHAnsi" w:cstheme="minorHAnsi"/>
          <w:sz w:val="20"/>
          <w:szCs w:val="20"/>
        </w:rPr>
        <w:t xml:space="preserve">der FH-Bielefeld am Standort Campus Minden </w:t>
      </w:r>
      <w:r w:rsidR="006B39E5" w:rsidRPr="003C3AC4">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3C3AC4">
        <w:rPr>
          <w:rFonts w:asciiTheme="minorHAnsi" w:hAnsiTheme="minorHAnsi" w:cstheme="minorHAnsi"/>
          <w:sz w:val="20"/>
          <w:szCs w:val="20"/>
        </w:rPr>
        <w:t>indem</w:t>
      </w:r>
      <w:r w:rsidR="006B39E5" w:rsidRPr="003C3AC4">
        <w:rPr>
          <w:rFonts w:asciiTheme="minorHAnsi" w:hAnsiTheme="minorHAnsi" w:cstheme="minorHAnsi"/>
          <w:sz w:val="20"/>
          <w:szCs w:val="20"/>
        </w:rPr>
        <w:t xml:space="preserve"> beispielsweise nachhaltige Gebäudeisolierung und das Raumklima </w:t>
      </w:r>
      <w:r w:rsidR="00BA1185" w:rsidRPr="003C3AC4">
        <w:rPr>
          <w:rFonts w:asciiTheme="minorHAnsi" w:hAnsiTheme="minorHAnsi" w:cstheme="minorHAnsi"/>
          <w:sz w:val="20"/>
          <w:szCs w:val="20"/>
        </w:rPr>
        <w:t xml:space="preserve">in solchen Gebäuden </w:t>
      </w:r>
      <w:r w:rsidR="006B39E5" w:rsidRPr="003C3AC4">
        <w:rPr>
          <w:rFonts w:asciiTheme="minorHAnsi" w:hAnsiTheme="minorHAnsi" w:cstheme="minorHAnsi"/>
          <w:sz w:val="20"/>
          <w:szCs w:val="20"/>
        </w:rPr>
        <w:t>untersucht werden.</w:t>
      </w:r>
    </w:p>
    <w:p w14:paraId="048C54A1" w14:textId="20C91581" w:rsidR="006B39E5" w:rsidRPr="003C3AC4" w:rsidRDefault="006B39E5" w:rsidP="0046788D">
      <w:pPr>
        <w:rPr>
          <w:rFonts w:asciiTheme="minorHAnsi" w:hAnsiTheme="minorHAnsi" w:cstheme="minorHAnsi"/>
          <w:sz w:val="20"/>
          <w:szCs w:val="20"/>
        </w:rPr>
      </w:pPr>
      <w:r w:rsidRPr="003C3AC4">
        <w:rPr>
          <w:rFonts w:asciiTheme="minorHAnsi" w:hAnsiTheme="minorHAnsi" w:cstheme="minorHAnsi"/>
          <w:sz w:val="20"/>
          <w:szCs w:val="20"/>
        </w:rPr>
        <w:t xml:space="preserve">Durch zahlreiche Forschungsarbeiten wird dabei die Kernfrage bearbeitet, in wie fern die PV-Anlagen technisch weiterentwickelt werden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3C3AC4">
        <w:rPr>
          <w:rFonts w:asciiTheme="minorHAnsi" w:hAnsiTheme="minorHAnsi" w:cstheme="minorHAnsi"/>
          <w:sz w:val="20"/>
          <w:szCs w:val="20"/>
        </w:rPr>
        <w:t>geboten wird</w:t>
      </w:r>
      <w:r w:rsidRPr="003C3AC4">
        <w:rPr>
          <w:rFonts w:asciiTheme="minorHAnsi" w:hAnsiTheme="minorHAnsi" w:cstheme="minorHAnsi"/>
          <w:sz w:val="20"/>
          <w:szCs w:val="20"/>
        </w:rPr>
        <w:t>, eine Abschlussarbeit im Bereich der angewandten Forschung zu schreiben</w:t>
      </w:r>
      <w:r w:rsidR="00AB7FE1" w:rsidRPr="003C3AC4">
        <w:rPr>
          <w:rStyle w:val="FootnoteReference"/>
          <w:rFonts w:asciiTheme="minorHAnsi" w:hAnsiTheme="minorHAnsi" w:cstheme="minorHAnsi"/>
          <w:sz w:val="20"/>
          <w:szCs w:val="20"/>
        </w:rPr>
        <w:footnoteReference w:id="3"/>
      </w:r>
      <w:r w:rsidRPr="003C3AC4">
        <w:rPr>
          <w:rFonts w:asciiTheme="minorHAnsi" w:hAnsiTheme="minorHAnsi" w:cstheme="minorHAnsi"/>
          <w:sz w:val="20"/>
          <w:szCs w:val="20"/>
        </w:rPr>
        <w:t>.</w:t>
      </w:r>
    </w:p>
    <w:p w14:paraId="10CB86B5" w14:textId="77777777" w:rsidR="004B596E" w:rsidRPr="003C3AC4" w:rsidRDefault="009C3769" w:rsidP="0046788D">
      <w:pPr>
        <w:rPr>
          <w:rFonts w:asciiTheme="minorHAnsi" w:hAnsiTheme="minorHAnsi" w:cstheme="minorHAnsi"/>
          <w:sz w:val="20"/>
          <w:szCs w:val="20"/>
        </w:rPr>
      </w:pPr>
      <w:r w:rsidRPr="003C3AC4">
        <w:rPr>
          <w:rFonts w:asciiTheme="minorHAnsi" w:hAnsiTheme="minorHAnsi" w:cstheme="minorHAnsi"/>
          <w:sz w:val="20"/>
          <w:szCs w:val="20"/>
        </w:rPr>
        <w:t xml:space="preserve">So wurden durch das </w:t>
      </w:r>
      <w:r w:rsidRPr="003C3AC4">
        <w:rPr>
          <w:rFonts w:asciiTheme="minorHAnsi" w:hAnsiTheme="minorHAnsi" w:cstheme="minorHAnsi"/>
          <w:i/>
          <w:iCs/>
          <w:sz w:val="20"/>
          <w:szCs w:val="20"/>
        </w:rPr>
        <w:t xml:space="preserve">SCL </w:t>
      </w:r>
      <w:r w:rsidRPr="003C3AC4">
        <w:rPr>
          <w:rFonts w:asciiTheme="minorHAnsi" w:hAnsiTheme="minorHAnsi" w:cstheme="minorHAnsi"/>
          <w:sz w:val="20"/>
          <w:szCs w:val="20"/>
        </w:rPr>
        <w:t xml:space="preserve">im Rahmen des Wahlmoduls </w:t>
      </w:r>
      <w:r w:rsidRPr="003C3AC4">
        <w:rPr>
          <w:rFonts w:asciiTheme="minorHAnsi" w:hAnsiTheme="minorHAnsi" w:cstheme="minorHAnsi"/>
          <w:i/>
          <w:iCs/>
          <w:sz w:val="20"/>
          <w:szCs w:val="20"/>
        </w:rPr>
        <w:t>Webengineering</w:t>
      </w:r>
      <w:r w:rsidRPr="003C3AC4">
        <w:rPr>
          <w:rFonts w:asciiTheme="minorHAnsi" w:hAnsiTheme="minorHAnsi" w:cstheme="minorHAnsi"/>
          <w:sz w:val="20"/>
          <w:szCs w:val="20"/>
        </w:rPr>
        <w:t xml:space="preserve"> im Wintersemester 19/20 ebenfalls Studierenden in verschiedene Projekte des Solar Computing Labs eingebunden.</w:t>
      </w:r>
      <w:r w:rsidR="004B596E" w:rsidRPr="003C3AC4">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Webportal für PV-Kennlinien</w:t>
      </w:r>
    </w:p>
    <w:p w14:paraId="1E71AB5D" w14:textId="68C7B4FC"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 Applikations-Anbindung</w:t>
      </w:r>
    </w:p>
    <w:p w14:paraId="50770488" w14:textId="2C650D63"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Progressive Webapplikation</w:t>
      </w:r>
    </w:p>
    <w:p w14:paraId="0A370CF8" w14:textId="1EFE8519"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Anlagenvisualisierung</w:t>
      </w:r>
    </w:p>
    <w:p w14:paraId="2AA7C9BE" w14:textId="03594B70" w:rsidR="00A34692" w:rsidRPr="003C3AC4" w:rsidRDefault="0066595D" w:rsidP="0066595D">
      <w:pPr>
        <w:rPr>
          <w:rFonts w:asciiTheme="minorHAnsi" w:hAnsiTheme="minorHAnsi" w:cstheme="minorHAnsi"/>
          <w:sz w:val="20"/>
          <w:szCs w:val="20"/>
        </w:rPr>
      </w:pPr>
      <w:r w:rsidRPr="003C3AC4">
        <w:rPr>
          <w:rFonts w:asciiTheme="minorHAnsi" w:hAnsiTheme="minorHAnsi" w:cstheme="minorHAnsi"/>
          <w:sz w:val="20"/>
          <w:szCs w:val="20"/>
        </w:rPr>
        <w:t xml:space="preserve">All diese </w:t>
      </w:r>
      <w:r w:rsidR="00D06B3E" w:rsidRPr="003C3AC4">
        <w:rPr>
          <w:rFonts w:asciiTheme="minorHAnsi" w:hAnsiTheme="minorHAnsi" w:cstheme="minorHAnsi"/>
          <w:sz w:val="20"/>
          <w:szCs w:val="20"/>
        </w:rPr>
        <w:t>Projekte</w:t>
      </w:r>
      <w:r w:rsidRPr="003C3AC4">
        <w:rPr>
          <w:rFonts w:asciiTheme="minorHAnsi" w:hAnsiTheme="minorHAnsi" w:cstheme="minorHAnsi"/>
          <w:sz w:val="20"/>
          <w:szCs w:val="20"/>
        </w:rPr>
        <w:t xml:space="preserve"> finden im Bereich des </w:t>
      </w:r>
      <w:proofErr w:type="spellStart"/>
      <w:r w:rsidRPr="003C3AC4">
        <w:rPr>
          <w:rFonts w:asciiTheme="minorHAnsi" w:hAnsiTheme="minorHAnsi" w:cstheme="minorHAnsi"/>
          <w:i/>
          <w:iCs/>
          <w:sz w:val="20"/>
          <w:szCs w:val="20"/>
        </w:rPr>
        <w:t>SmortMonitoring</w:t>
      </w:r>
      <w:proofErr w:type="spellEnd"/>
      <w:r w:rsidRPr="003C3AC4">
        <w:rPr>
          <w:rFonts w:asciiTheme="minorHAnsi" w:hAnsiTheme="minorHAnsi" w:cstheme="minorHAnsi"/>
          <w:sz w:val="20"/>
          <w:szCs w:val="20"/>
        </w:rPr>
        <w:t xml:space="preserve"> statt. </w:t>
      </w:r>
      <w:proofErr w:type="spellStart"/>
      <w:r w:rsidRPr="003C3AC4">
        <w:rPr>
          <w:rFonts w:asciiTheme="minorHAnsi" w:hAnsiTheme="minorHAnsi" w:cstheme="minorHAnsi"/>
          <w:i/>
          <w:iCs/>
          <w:sz w:val="20"/>
          <w:szCs w:val="20"/>
        </w:rPr>
        <w:t>SmartMonitoring</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ist eine webbasierte Anwendung des SCL, in der Daten gespeichert und zur Verfügung gestellt werden. </w:t>
      </w:r>
      <w:r w:rsidR="00A34692" w:rsidRPr="003C3AC4">
        <w:rPr>
          <w:rFonts w:asciiTheme="minorHAnsi" w:hAnsiTheme="minorHAnsi" w:cstheme="minorHAnsi"/>
          <w:sz w:val="20"/>
          <w:szCs w:val="20"/>
        </w:rPr>
        <w:t xml:space="preserve">Dabei basiert ein </w:t>
      </w:r>
      <w:proofErr w:type="gramStart"/>
      <w:r w:rsidR="00A34692" w:rsidRPr="003C3AC4">
        <w:rPr>
          <w:rFonts w:asciiTheme="minorHAnsi" w:hAnsiTheme="minorHAnsi" w:cstheme="minorHAnsi"/>
          <w:i/>
          <w:iCs/>
          <w:sz w:val="20"/>
          <w:szCs w:val="20"/>
        </w:rPr>
        <w:t>Smart</w:t>
      </w:r>
      <w:proofErr w:type="gramEnd"/>
      <w:r w:rsidR="00A34692" w:rsidRPr="003C3AC4">
        <w:rPr>
          <w:rFonts w:asciiTheme="minorHAnsi" w:hAnsiTheme="minorHAnsi" w:cstheme="minorHAnsi"/>
          <w:i/>
          <w:iCs/>
          <w:sz w:val="20"/>
          <w:szCs w:val="20"/>
        </w:rPr>
        <w:t xml:space="preserve"> Monitoring System </w:t>
      </w:r>
      <w:r w:rsidR="00A34692" w:rsidRPr="003C3AC4">
        <w:rPr>
          <w:rFonts w:asciiTheme="minorHAnsi" w:hAnsiTheme="minorHAnsi" w:cstheme="minorHAnsi"/>
          <w:sz w:val="20"/>
          <w:szCs w:val="20"/>
        </w:rPr>
        <w:t>auf folgenden Kernaspekten</w:t>
      </w:r>
      <w:r w:rsidR="00A34692" w:rsidRPr="003C3AC4">
        <w:rPr>
          <w:rStyle w:val="FootnoteReference"/>
          <w:rFonts w:asciiTheme="minorHAnsi" w:hAnsiTheme="minorHAnsi" w:cstheme="minorHAnsi"/>
          <w:sz w:val="20"/>
          <w:szCs w:val="20"/>
        </w:rPr>
        <w:footnoteReference w:id="4"/>
      </w:r>
      <w:r w:rsidR="00A34692" w:rsidRPr="003C3AC4">
        <w:rPr>
          <w:rFonts w:asciiTheme="minorHAnsi" w:hAnsiTheme="minorHAnsi" w:cstheme="minorHAnsi"/>
          <w:sz w:val="20"/>
          <w:szCs w:val="20"/>
        </w:rPr>
        <w:t xml:space="preserve">: </w:t>
      </w:r>
    </w:p>
    <w:p w14:paraId="7B21BF62" w14:textId="77777777"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Datenkommunikation und kryptografischen Algorithmen</w:t>
      </w:r>
    </w:p>
    <w:p w14:paraId="2544D2C5" w14:textId="3F15D7FA" w:rsidR="0066595D"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 xml:space="preserve">Datenspeicherung im </w:t>
      </w:r>
      <w:r w:rsidRPr="003C3AC4">
        <w:rPr>
          <w:rFonts w:asciiTheme="minorHAnsi" w:hAnsiTheme="minorHAnsi" w:cstheme="minorHAnsi"/>
          <w:i/>
          <w:iCs/>
          <w:sz w:val="20"/>
          <w:szCs w:val="20"/>
        </w:rPr>
        <w:t>Monitoring System</w:t>
      </w:r>
    </w:p>
    <w:p w14:paraId="440B5D46" w14:textId="58476530"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i/>
          <w:iCs/>
          <w:sz w:val="20"/>
          <w:szCs w:val="20"/>
        </w:rPr>
        <w:t xml:space="preserve">Data Mining </w:t>
      </w:r>
      <w:r w:rsidRPr="003C3AC4">
        <w:rPr>
          <w:rFonts w:asciiTheme="minorHAnsi" w:hAnsiTheme="minorHAnsi" w:cstheme="minorHAnsi"/>
          <w:sz w:val="20"/>
          <w:szCs w:val="20"/>
        </w:rPr>
        <w:t>Applikationen</w:t>
      </w:r>
    </w:p>
    <w:p w14:paraId="1AE10FE5" w14:textId="13117068" w:rsidR="004B596E" w:rsidRPr="003C3AC4" w:rsidRDefault="004B596E" w:rsidP="004B596E">
      <w:pPr>
        <w:rPr>
          <w:rFonts w:asciiTheme="minorHAnsi" w:hAnsiTheme="minorHAnsi" w:cstheme="minorHAnsi"/>
          <w:sz w:val="20"/>
          <w:szCs w:val="20"/>
        </w:rPr>
      </w:pPr>
      <w:r w:rsidRPr="003C3AC4">
        <w:rPr>
          <w:rFonts w:asciiTheme="minorHAnsi" w:hAnsiTheme="minorHAnsi" w:cstheme="minorHAnsi"/>
          <w:sz w:val="20"/>
          <w:szCs w:val="20"/>
        </w:rPr>
        <w:t>D</w:t>
      </w:r>
      <w:r w:rsidR="009163D2" w:rsidRPr="003C3AC4">
        <w:rPr>
          <w:rFonts w:asciiTheme="minorHAnsi" w:hAnsiTheme="minorHAnsi" w:cstheme="minorHAnsi"/>
          <w:sz w:val="20"/>
          <w:szCs w:val="20"/>
        </w:rPr>
        <w:t>ie Gruppe</w:t>
      </w:r>
      <w:r w:rsidR="00AB7FE1" w:rsidRPr="003C3AC4">
        <w:rPr>
          <w:rFonts w:asciiTheme="minorHAnsi" w:hAnsiTheme="minorHAnsi" w:cstheme="minorHAnsi"/>
          <w:sz w:val="20"/>
          <w:szCs w:val="20"/>
        </w:rPr>
        <w:t>,</w:t>
      </w:r>
      <w:r w:rsidR="009163D2" w:rsidRPr="003C3AC4">
        <w:rPr>
          <w:rFonts w:asciiTheme="minorHAnsi" w:hAnsiTheme="minorHAnsi" w:cstheme="minorHAnsi"/>
          <w:sz w:val="20"/>
          <w:szCs w:val="20"/>
        </w:rPr>
        <w:t xml:space="preserve"> gebildet aus den Studierenden</w:t>
      </w:r>
      <w:r w:rsidR="00AB7FE1" w:rsidRPr="003C3AC4">
        <w:rPr>
          <w:rFonts w:asciiTheme="minorHAnsi" w:hAnsiTheme="minorHAnsi" w:cstheme="minorHAnsi"/>
          <w:sz w:val="20"/>
          <w:szCs w:val="20"/>
        </w:rPr>
        <w:t xml:space="preserve"> Hannes Rüffer, Michelle Vorwerk, Christiane </w:t>
      </w:r>
      <w:proofErr w:type="spellStart"/>
      <w:r w:rsidR="00AB7FE1" w:rsidRPr="003C3AC4">
        <w:rPr>
          <w:rFonts w:asciiTheme="minorHAnsi" w:hAnsiTheme="minorHAnsi" w:cstheme="minorHAnsi"/>
          <w:sz w:val="20"/>
          <w:szCs w:val="20"/>
        </w:rPr>
        <w:t>Zolkin</w:t>
      </w:r>
      <w:proofErr w:type="spellEnd"/>
      <w:r w:rsidR="00AB7FE1" w:rsidRPr="003C3AC4">
        <w:rPr>
          <w:rFonts w:asciiTheme="minorHAnsi" w:hAnsiTheme="minorHAnsi" w:cstheme="minorHAnsi"/>
          <w:sz w:val="20"/>
          <w:szCs w:val="20"/>
        </w:rPr>
        <w:t xml:space="preserve"> und Moritz Pit Withöft (im Abschnitt </w:t>
      </w:r>
      <w:r w:rsidR="008412A9" w:rsidRPr="003C3AC4">
        <w:rPr>
          <w:rFonts w:asciiTheme="minorHAnsi" w:hAnsiTheme="minorHAnsi" w:cstheme="minorHAnsi"/>
          <w:sz w:val="20"/>
          <w:szCs w:val="20"/>
        </w:rPr>
        <w:fldChar w:fldCharType="begin"/>
      </w:r>
      <w:r w:rsidR="008412A9" w:rsidRPr="003C3AC4">
        <w:rPr>
          <w:rFonts w:asciiTheme="minorHAnsi" w:hAnsiTheme="minorHAnsi" w:cstheme="minorHAnsi"/>
          <w:sz w:val="20"/>
          <w:szCs w:val="20"/>
        </w:rPr>
        <w:instrText xml:space="preserve"> REF _Ref30938948 \r \h </w:instrText>
      </w:r>
      <w:r w:rsidR="008412A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8412A9" w:rsidRPr="003C3AC4">
        <w:rPr>
          <w:rFonts w:asciiTheme="minorHAnsi" w:hAnsiTheme="minorHAnsi" w:cstheme="minorHAnsi"/>
          <w:sz w:val="20"/>
          <w:szCs w:val="20"/>
        </w:rPr>
        <w:fldChar w:fldCharType="separate"/>
      </w:r>
      <w:r w:rsidR="008412A9" w:rsidRPr="003C3AC4">
        <w:rPr>
          <w:rFonts w:asciiTheme="minorHAnsi" w:hAnsiTheme="minorHAnsi" w:cstheme="minorHAnsi"/>
          <w:sz w:val="20"/>
          <w:szCs w:val="20"/>
        </w:rPr>
        <w:t>2</w:t>
      </w:r>
      <w:r w:rsidR="008412A9" w:rsidRPr="003C3AC4">
        <w:rPr>
          <w:rFonts w:asciiTheme="minorHAnsi" w:hAnsiTheme="minorHAnsi" w:cstheme="minorHAnsi"/>
          <w:sz w:val="20"/>
          <w:szCs w:val="20"/>
        </w:rPr>
        <w:fldChar w:fldCharType="end"/>
      </w:r>
      <w:r w:rsidR="00AB7FE1" w:rsidRPr="003C3AC4">
        <w:rPr>
          <w:rFonts w:asciiTheme="minorHAnsi" w:hAnsiTheme="minorHAnsi" w:cstheme="minorHAnsi"/>
          <w:sz w:val="20"/>
          <w:szCs w:val="20"/>
        </w:rPr>
        <w:t xml:space="preserve"> vorgestellt) entschied sich für das Projekt, in dem ein Webportal für PV-Kennlinien angelegt werden sollte.</w:t>
      </w:r>
      <w:r w:rsidR="000C73CC" w:rsidRPr="003C3AC4">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3C3AC4">
        <w:rPr>
          <w:rFonts w:asciiTheme="minorHAnsi" w:hAnsiTheme="minorHAnsi" w:cstheme="minorHAnsi"/>
          <w:sz w:val="20"/>
          <w:szCs w:val="20"/>
        </w:rPr>
        <w:t>essenziell</w:t>
      </w:r>
      <w:r w:rsidR="000C73CC" w:rsidRPr="003C3AC4">
        <w:rPr>
          <w:rFonts w:asciiTheme="minorHAnsi" w:hAnsiTheme="minorHAnsi" w:cstheme="minorHAnsi"/>
          <w:sz w:val="20"/>
          <w:szCs w:val="20"/>
        </w:rPr>
        <w:t xml:space="preserve"> für den Verbraucher und Unternehmen ist. Durch dieses Webportal können sich Interessierte über PV-Module </w:t>
      </w:r>
      <w:r w:rsidR="000C73CC" w:rsidRPr="003C3AC4">
        <w:rPr>
          <w:rFonts w:asciiTheme="minorHAnsi" w:hAnsiTheme="minorHAnsi" w:cstheme="minorHAnsi"/>
          <w:sz w:val="20"/>
          <w:szCs w:val="20"/>
        </w:rPr>
        <w:lastRenderedPageBreak/>
        <w:t>und deren Leistung informieren</w:t>
      </w:r>
      <w:r w:rsidR="004B2854" w:rsidRPr="003C3AC4">
        <w:rPr>
          <w:rFonts w:asciiTheme="minorHAnsi" w:hAnsiTheme="minorHAnsi" w:cstheme="minorHAnsi"/>
          <w:sz w:val="20"/>
          <w:szCs w:val="20"/>
        </w:rPr>
        <w:t xml:space="preserve"> und verschiedene Aspekte der Module miteinander vergleich, um das </w:t>
      </w:r>
      <w:r w:rsidR="00562265" w:rsidRPr="003C3AC4">
        <w:rPr>
          <w:rFonts w:asciiTheme="minorHAnsi" w:hAnsiTheme="minorHAnsi" w:cstheme="minorHAnsi"/>
          <w:sz w:val="20"/>
          <w:szCs w:val="20"/>
        </w:rPr>
        <w:t>b</w:t>
      </w:r>
      <w:r w:rsidR="004B2854" w:rsidRPr="003C3AC4">
        <w:rPr>
          <w:rFonts w:asciiTheme="minorHAnsi" w:hAnsiTheme="minorHAnsi" w:cstheme="minorHAnsi"/>
          <w:sz w:val="20"/>
          <w:szCs w:val="20"/>
        </w:rPr>
        <w:t xml:space="preserve">este </w:t>
      </w:r>
      <w:r w:rsidR="00562265" w:rsidRPr="003C3AC4">
        <w:rPr>
          <w:rFonts w:asciiTheme="minorHAnsi" w:hAnsiTheme="minorHAnsi" w:cstheme="minorHAnsi"/>
          <w:sz w:val="20"/>
          <w:szCs w:val="20"/>
        </w:rPr>
        <w:t xml:space="preserve">Modul </w:t>
      </w:r>
      <w:r w:rsidR="004B2854" w:rsidRPr="003C3AC4">
        <w:rPr>
          <w:rFonts w:asciiTheme="minorHAnsi" w:hAnsiTheme="minorHAnsi" w:cstheme="minorHAnsi"/>
          <w:sz w:val="20"/>
          <w:szCs w:val="20"/>
        </w:rPr>
        <w:t>für sich selbst herauszusuchen.</w:t>
      </w:r>
    </w:p>
    <w:p w14:paraId="3ACF7794" w14:textId="3B99A681" w:rsidR="00C559AF" w:rsidRPr="003C3AC4" w:rsidRDefault="00C559AF" w:rsidP="004B596E">
      <w:pPr>
        <w:rPr>
          <w:rFonts w:asciiTheme="minorHAnsi" w:hAnsiTheme="minorHAnsi" w:cstheme="minorHAnsi"/>
          <w:sz w:val="20"/>
          <w:szCs w:val="20"/>
        </w:rPr>
      </w:pPr>
      <w:r w:rsidRPr="003C3AC4">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3C3AC4" w:rsidRDefault="00446394" w:rsidP="0046788D">
      <w:pPr>
        <w:rPr>
          <w:rFonts w:asciiTheme="minorHAnsi" w:hAnsiTheme="minorHAnsi" w:cstheme="minorHAnsi"/>
          <w:sz w:val="20"/>
          <w:szCs w:val="20"/>
        </w:rPr>
      </w:pPr>
      <w:r w:rsidRPr="003C3AC4">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3C3AC4">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3C3AC4">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3C3AC4" w:rsidRDefault="008145F5" w:rsidP="0046788D">
      <w:pPr>
        <w:rPr>
          <w:rFonts w:asciiTheme="minorHAnsi" w:hAnsiTheme="minorHAnsi" w:cstheme="minorHAnsi"/>
          <w:sz w:val="20"/>
          <w:szCs w:val="20"/>
        </w:rPr>
      </w:pPr>
      <w:r w:rsidRPr="003C3AC4">
        <w:rPr>
          <w:rFonts w:asciiTheme="minorHAnsi" w:hAnsiTheme="minorHAnsi" w:cstheme="minorHAnsi"/>
          <w:sz w:val="20"/>
          <w:szCs w:val="20"/>
        </w:rPr>
        <w:t xml:space="preserve">Auf der Moduldetailseite sollen nun </w:t>
      </w:r>
      <w:r w:rsidR="00DD5493" w:rsidRPr="003C3AC4">
        <w:rPr>
          <w:rFonts w:asciiTheme="minorHAnsi" w:hAnsiTheme="minorHAnsi" w:cstheme="minorHAnsi"/>
          <w:sz w:val="20"/>
          <w:szCs w:val="20"/>
        </w:rPr>
        <w:t xml:space="preserve">genauere Informationen zum Modul angezeigt werden. </w:t>
      </w:r>
      <w:r w:rsidR="0011680E" w:rsidRPr="003C3AC4">
        <w:rPr>
          <w:rFonts w:asciiTheme="minorHAnsi" w:hAnsiTheme="minorHAnsi" w:cstheme="minorHAnsi"/>
          <w:sz w:val="20"/>
          <w:szCs w:val="20"/>
        </w:rPr>
        <w:t>Diese Informationen reichen von Hersteller über Maße des Moduls bis hin zu genaueren Eigenschaften wie der Leistung.</w:t>
      </w:r>
      <w:r w:rsidR="009E5492" w:rsidRPr="003C3AC4">
        <w:rPr>
          <w:rFonts w:asciiTheme="minorHAnsi" w:hAnsiTheme="minorHAnsi" w:cstheme="minorHAnsi"/>
          <w:sz w:val="20"/>
          <w:szCs w:val="20"/>
        </w:rPr>
        <w:t xml:space="preserve"> </w:t>
      </w:r>
      <w:r w:rsidR="00AC15A4" w:rsidRPr="003C3AC4">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3C3AC4">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3C3AC4" w:rsidRDefault="002D2991" w:rsidP="0046788D">
      <w:pPr>
        <w:rPr>
          <w:rFonts w:asciiTheme="minorHAnsi" w:hAnsiTheme="minorHAnsi" w:cstheme="minorHAnsi"/>
          <w:sz w:val="20"/>
          <w:szCs w:val="20"/>
        </w:rPr>
      </w:pPr>
      <w:r w:rsidRPr="003C3AC4">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3C3AC4">
        <w:rPr>
          <w:rFonts w:asciiTheme="minorHAnsi" w:hAnsiTheme="minorHAnsi" w:cstheme="minorHAnsi"/>
          <w:sz w:val="20"/>
          <w:szCs w:val="20"/>
        </w:rPr>
        <w:t xml:space="preserve"> </w:t>
      </w:r>
      <w:r w:rsidR="000B231C" w:rsidRPr="003C3AC4">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3C3AC4" w:rsidRDefault="002726C9" w:rsidP="0046788D">
      <w:pPr>
        <w:rPr>
          <w:rFonts w:asciiTheme="minorHAnsi" w:hAnsiTheme="minorHAnsi" w:cstheme="minorHAnsi"/>
          <w:sz w:val="20"/>
          <w:szCs w:val="20"/>
        </w:rPr>
      </w:pPr>
      <w:r w:rsidRPr="003C3AC4">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sidRPr="003C3AC4">
        <w:rPr>
          <w:rFonts w:asciiTheme="minorHAnsi" w:hAnsiTheme="minorHAnsi" w:cstheme="minorHAnsi"/>
          <w:sz w:val="20"/>
          <w:szCs w:val="20"/>
        </w:rPr>
        <w:t xml:space="preserve"> ist</w:t>
      </w:r>
      <w:r w:rsidRPr="003C3AC4">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3C3AC4" w:rsidRDefault="006270B6" w:rsidP="0046788D">
      <w:pPr>
        <w:rPr>
          <w:rFonts w:asciiTheme="minorHAnsi" w:hAnsiTheme="minorHAnsi" w:cstheme="minorHAnsi"/>
        </w:rPr>
      </w:pPr>
    </w:p>
    <w:p w14:paraId="12AF9882" w14:textId="0D07B360" w:rsidR="000F2C06" w:rsidRPr="003C3AC4" w:rsidRDefault="000F2C06">
      <w:pPr>
        <w:spacing w:after="0" w:line="240" w:lineRule="auto"/>
        <w:rPr>
          <w:rFonts w:asciiTheme="minorHAnsi" w:hAnsiTheme="minorHAnsi" w:cstheme="minorHAnsi"/>
        </w:rPr>
      </w:pPr>
      <w:r w:rsidRPr="003C3AC4">
        <w:rPr>
          <w:rFonts w:asciiTheme="minorHAnsi" w:hAnsiTheme="minorHAnsi" w:cstheme="minorHAnsi"/>
        </w:rPr>
        <w:br w:type="page"/>
      </w:r>
    </w:p>
    <w:p w14:paraId="733E9F02" w14:textId="7706C91A" w:rsidR="00550C80" w:rsidRDefault="00550C80" w:rsidP="00550C80">
      <w:pPr>
        <w:pStyle w:val="Heading1"/>
        <w:rPr>
          <w:rFonts w:asciiTheme="minorHAnsi" w:hAnsiTheme="minorHAnsi" w:cstheme="minorHAnsi"/>
        </w:rPr>
      </w:pPr>
      <w:bookmarkStart w:id="2" w:name="_Ref30938948"/>
      <w:bookmarkStart w:id="3" w:name="_Toc31059419"/>
      <w:r w:rsidRPr="003C3AC4">
        <w:rPr>
          <w:rFonts w:asciiTheme="minorHAnsi" w:hAnsiTheme="minorHAnsi" w:cstheme="minorHAnsi"/>
        </w:rPr>
        <w:lastRenderedPageBreak/>
        <w:t>Vorstellung der Gruppenmitglieder</w:t>
      </w:r>
      <w:bookmarkEnd w:id="2"/>
      <w:bookmarkEnd w:id="3"/>
    </w:p>
    <w:p w14:paraId="5A5DEEB1" w14:textId="77777777" w:rsidR="00880438" w:rsidRPr="00880438" w:rsidRDefault="00880438" w:rsidP="00880438"/>
    <w:p w14:paraId="7EE8FD58" w14:textId="2A75C7D0" w:rsidR="001759DC" w:rsidRDefault="001759DC" w:rsidP="001759DC">
      <w:pPr>
        <w:pStyle w:val="Heading2"/>
        <w:rPr>
          <w:rFonts w:asciiTheme="minorHAnsi" w:hAnsiTheme="minorHAnsi" w:cstheme="minorHAnsi"/>
          <w:lang w:val="en-NZ"/>
        </w:rPr>
      </w:pPr>
      <w:bookmarkStart w:id="4" w:name="_Toc30585859"/>
      <w:bookmarkStart w:id="5" w:name="_Toc31059420"/>
      <w:proofErr w:type="spellStart"/>
      <w:r w:rsidRPr="001759DC">
        <w:rPr>
          <w:rFonts w:asciiTheme="minorHAnsi" w:hAnsiTheme="minorHAnsi" w:cstheme="minorHAnsi"/>
          <w:lang w:val="en-NZ"/>
        </w:rPr>
        <w:t>Vorstellung</w:t>
      </w:r>
      <w:proofErr w:type="spellEnd"/>
      <w:r w:rsidRPr="001759DC">
        <w:rPr>
          <w:rFonts w:asciiTheme="minorHAnsi" w:hAnsiTheme="minorHAnsi" w:cstheme="minorHAnsi"/>
          <w:lang w:val="en-NZ"/>
        </w:rPr>
        <w:t xml:space="preserve"> der </w:t>
      </w:r>
      <w:proofErr w:type="spellStart"/>
      <w:r w:rsidRPr="001759DC">
        <w:rPr>
          <w:rFonts w:asciiTheme="minorHAnsi" w:hAnsiTheme="minorHAnsi" w:cstheme="minorHAnsi"/>
          <w:lang w:val="en-NZ"/>
        </w:rPr>
        <w:t>Gruppenmitglieder</w:t>
      </w:r>
      <w:bookmarkEnd w:id="4"/>
      <w:bookmarkEnd w:id="5"/>
      <w:proofErr w:type="spellEnd"/>
    </w:p>
    <w:p w14:paraId="44FA447B" w14:textId="77777777" w:rsidR="001759DC" w:rsidRDefault="001759DC" w:rsidP="001759DC">
      <w:pPr>
        <w:rPr>
          <w:rFonts w:asciiTheme="minorHAnsi" w:hAnsiTheme="minorHAnsi" w:cstheme="minorHAnsi"/>
          <w:sz w:val="20"/>
          <w:szCs w:val="20"/>
        </w:rPr>
      </w:pPr>
    </w:p>
    <w:p w14:paraId="4B4C1D84" w14:textId="41BE84D2"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In unserem Projektteam waren vier Mitglieder beteiligt – Hannes Rüffer, Moritz Withöft, Michelle Vorwerk und Christiane </w:t>
      </w:r>
      <w:proofErr w:type="spellStart"/>
      <w:r w:rsidRPr="001759DC">
        <w:rPr>
          <w:rFonts w:asciiTheme="minorHAnsi" w:hAnsiTheme="minorHAnsi" w:cstheme="minorHAnsi"/>
          <w:sz w:val="20"/>
          <w:szCs w:val="20"/>
        </w:rPr>
        <w:t>Zolkin</w:t>
      </w:r>
      <w:proofErr w:type="spellEnd"/>
      <w:r w:rsidRPr="001759DC">
        <w:rPr>
          <w:rFonts w:asciiTheme="minorHAnsi" w:hAnsiTheme="minorHAnsi" w:cstheme="minorHAnsi"/>
          <w:sz w:val="20"/>
          <w:szCs w:val="20"/>
        </w:rPr>
        <w:t>. Jedes Teammitglied hat im Wintersemester 2017 mit dem Informatik Studium begonnen, wodurch sich eine gemeinsame Grundwissensbasis ergab.</w:t>
      </w:r>
    </w:p>
    <w:p w14:paraId="4215373B"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Hannes Rüffer, der ein gutes technisches und logisches Verständnis mit sich bringt, ist in der Lage einen Überblick über alle Projektanforderungen zu bewahren und Ansätze für die Entwicklung zu finden. Durch seine Arbeitsmoral ist er ein guter Helfer und Problemlöser und seine Stärke liegt darin, das Projekt auch bei Schwierigkeiten voranzutreiben.</w:t>
      </w:r>
    </w:p>
    <w:p w14:paraId="42F4A9F3"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Moritz Withöft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3F28AF1C"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Auch Michelle Vorwerk konnte bereits durch beruflicher Erfahrung viel zum Projekt beitragen. Durch kreieren von Weboberflächen hat sie ein Auge für Ästhetik und Pragmatik von Webseiten entwickelt, was sehr hilfreich für die Projektentwicklung war. </w:t>
      </w:r>
    </w:p>
    <w:p w14:paraId="16D2AB3A" w14:textId="467E7DC9" w:rsid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Christiane </w:t>
      </w:r>
      <w:proofErr w:type="spellStart"/>
      <w:r w:rsidRPr="001759DC">
        <w:rPr>
          <w:rFonts w:asciiTheme="minorHAnsi" w:hAnsiTheme="minorHAnsi" w:cstheme="minorHAnsi"/>
          <w:sz w:val="20"/>
          <w:szCs w:val="20"/>
        </w:rPr>
        <w:t>Zolkin</w:t>
      </w:r>
      <w:proofErr w:type="spellEnd"/>
      <w:r w:rsidRPr="001759DC">
        <w:rPr>
          <w:rFonts w:asciiTheme="minorHAnsi" w:hAnsiTheme="minorHAnsi" w:cstheme="minorHAnsi"/>
          <w:sz w:val="20"/>
          <w:szCs w:val="20"/>
        </w:rPr>
        <w:t xml:space="preserve"> ist eine zielorientierte Persönlichkeit und außerdem lernwillig, um neue Aufgaben souverän bewältigen zu können. Dadurch konnte sie zu dem Projekt einige Aspekte beitragen und Teilbereiche auf sich nehmen.</w:t>
      </w:r>
    </w:p>
    <w:p w14:paraId="7DAC5485" w14:textId="77777777" w:rsidR="001759DC" w:rsidRPr="001759DC" w:rsidRDefault="001759DC" w:rsidP="001759DC">
      <w:pPr>
        <w:rPr>
          <w:rFonts w:asciiTheme="minorHAnsi" w:hAnsiTheme="minorHAnsi" w:cstheme="minorHAnsi"/>
          <w:sz w:val="20"/>
          <w:szCs w:val="20"/>
        </w:rPr>
      </w:pPr>
    </w:p>
    <w:p w14:paraId="2AFF92AF" w14:textId="5021F481" w:rsidR="001759DC" w:rsidRDefault="001759DC" w:rsidP="001759DC">
      <w:pPr>
        <w:pStyle w:val="Heading2"/>
        <w:rPr>
          <w:rFonts w:asciiTheme="minorHAnsi" w:hAnsiTheme="minorHAnsi" w:cstheme="minorHAnsi"/>
        </w:rPr>
      </w:pPr>
      <w:bookmarkStart w:id="6" w:name="_Toc30585860"/>
      <w:bookmarkStart w:id="7" w:name="_Toc31059421"/>
      <w:r w:rsidRPr="001759DC">
        <w:rPr>
          <w:rFonts w:asciiTheme="minorHAnsi" w:hAnsiTheme="minorHAnsi" w:cstheme="minorHAnsi"/>
        </w:rPr>
        <w:t>Aufgabenverteilung im Team</w:t>
      </w:r>
      <w:bookmarkEnd w:id="6"/>
      <w:bookmarkEnd w:id="7"/>
    </w:p>
    <w:p w14:paraId="41ADE031" w14:textId="77777777" w:rsidR="001759DC" w:rsidRPr="001759DC" w:rsidRDefault="001759DC" w:rsidP="001759DC"/>
    <w:p w14:paraId="29AB0969"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Durch die Stärken, Schwächen und unterschiedlichen, individuellen Eigenschaften aller Teammitglieder, konnten wir die Rollen innerhalb des Projektes gut einteilen.</w:t>
      </w:r>
    </w:p>
    <w:p w14:paraId="2194BFB6"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Die Projektleiterrolle und Rolle des Dokumentationsmanagers wurden an Moritz Withöft übergeben, aufgrund seiner Zuverlässigkeit, Motivation und Sprachbegabung. </w:t>
      </w:r>
    </w:p>
    <w:p w14:paraId="628B764B"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Wegen ihres Überblicks des Projektgeschehens, war Michelle Vorwerk Schnittstellen-Manager, um alle Teilbereiche der Entwicklung strukturiert zusammenzuführen.</w:t>
      </w:r>
    </w:p>
    <w:p w14:paraId="1B45F889"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Da das Projekt sehr Frontend-orientiert war, entwickelten Moritz, Michelle und Christiane gemeinsam an diesen Teilbereich.</w:t>
      </w:r>
    </w:p>
    <w:p w14:paraId="665C58B7"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Das Backend war auch sehr arbeitsintensiv, aber durch Hannes gutes Verständnis für diesen Bereich, konnte er diese Aufgabe gut übernehmen.</w:t>
      </w:r>
    </w:p>
    <w:p w14:paraId="7FC4401D"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Alles in allem herrschte aber eine gute Gruppendynamik, und die Rollenverteilung innerhalb des Projektes war nicht statisch, sondern eher interaktiv, wodurch viele Probleme gelöst werden konnten, indem man sich einander half.</w:t>
      </w:r>
    </w:p>
    <w:p w14:paraId="3A55C0A5" w14:textId="77777777" w:rsidR="001B2DB1" w:rsidRPr="003C3AC4" w:rsidRDefault="001B2DB1" w:rsidP="001B2DB1">
      <w:pPr>
        <w:spacing w:after="0" w:line="240" w:lineRule="auto"/>
        <w:rPr>
          <w:rFonts w:asciiTheme="minorHAnsi" w:eastAsia="Times New Roman" w:hAnsiTheme="minorHAnsi" w:cstheme="minorHAnsi"/>
          <w:b/>
          <w:bCs/>
          <w:color w:val="365F91"/>
          <w:sz w:val="28"/>
          <w:szCs w:val="28"/>
        </w:rPr>
      </w:pPr>
    </w:p>
    <w:p w14:paraId="26297271" w14:textId="09AD5373" w:rsidR="00935DA9" w:rsidRPr="003C3AC4" w:rsidRDefault="00935DA9">
      <w:pPr>
        <w:spacing w:after="0" w:line="240" w:lineRule="auto"/>
        <w:rPr>
          <w:rFonts w:asciiTheme="minorHAnsi" w:eastAsia="Times New Roman" w:hAnsiTheme="minorHAnsi" w:cstheme="minorHAnsi"/>
          <w:b/>
          <w:bCs/>
          <w:color w:val="365F91"/>
          <w:sz w:val="28"/>
          <w:szCs w:val="28"/>
        </w:rPr>
      </w:pPr>
    </w:p>
    <w:p w14:paraId="634C9735" w14:textId="6E549E9C" w:rsidR="00550C80" w:rsidRDefault="00550C80" w:rsidP="001B2DB1">
      <w:pPr>
        <w:pStyle w:val="Heading1"/>
        <w:rPr>
          <w:rFonts w:asciiTheme="minorHAnsi" w:hAnsiTheme="minorHAnsi" w:cstheme="minorHAnsi"/>
        </w:rPr>
      </w:pPr>
      <w:bookmarkStart w:id="8" w:name="_Toc31059422"/>
      <w:r w:rsidRPr="003C3AC4">
        <w:rPr>
          <w:rFonts w:asciiTheme="minorHAnsi" w:hAnsiTheme="minorHAnsi" w:cstheme="minorHAnsi"/>
        </w:rPr>
        <w:lastRenderedPageBreak/>
        <w:t>Theoretische Grundlagen</w:t>
      </w:r>
      <w:bookmarkEnd w:id="8"/>
    </w:p>
    <w:p w14:paraId="3F55B7AA" w14:textId="77777777" w:rsidR="001759DC" w:rsidRPr="001759DC" w:rsidRDefault="001759DC" w:rsidP="001759DC"/>
    <w:p w14:paraId="7A06ED6D" w14:textId="5673CB4D" w:rsidR="00F23F8A"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334B1AF2" w14:textId="77777777" w:rsidR="001759DC" w:rsidRPr="003C3AC4" w:rsidRDefault="001759DC" w:rsidP="00F23F8A">
      <w:pPr>
        <w:rPr>
          <w:rFonts w:asciiTheme="minorHAnsi" w:hAnsiTheme="minorHAnsi" w:cstheme="minorHAnsi"/>
          <w:sz w:val="20"/>
          <w:szCs w:val="20"/>
        </w:rPr>
      </w:pPr>
    </w:p>
    <w:p w14:paraId="76CF7398" w14:textId="4A6A1829" w:rsidR="00F23F8A" w:rsidRDefault="00F23F8A" w:rsidP="00F23F8A">
      <w:pPr>
        <w:pStyle w:val="Heading2"/>
        <w:rPr>
          <w:rFonts w:asciiTheme="minorHAnsi" w:hAnsiTheme="minorHAnsi" w:cstheme="minorHAnsi"/>
        </w:rPr>
      </w:pPr>
      <w:bookmarkStart w:id="9" w:name="_Toc31050304"/>
      <w:bookmarkStart w:id="10" w:name="_Toc31059423"/>
      <w:r w:rsidRPr="003C3AC4">
        <w:rPr>
          <w:rFonts w:asciiTheme="minorHAnsi" w:hAnsiTheme="minorHAnsi" w:cstheme="minorHAnsi"/>
        </w:rPr>
        <w:t>Photovoltaik-Zelle</w:t>
      </w:r>
      <w:bookmarkEnd w:id="9"/>
      <w:bookmarkEnd w:id="10"/>
    </w:p>
    <w:p w14:paraId="632DC7BE" w14:textId="77777777" w:rsidR="001759DC" w:rsidRPr="001759DC" w:rsidRDefault="001759DC" w:rsidP="001759DC"/>
    <w:p w14:paraId="0F9277F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Es gibt viele verschiedene Arten von Photovoltaik-Zellen, zum Beispiel</w:t>
      </w:r>
    </w:p>
    <w:p w14:paraId="01103DC8"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Monokristallines Silizium,</w:t>
      </w:r>
    </w:p>
    <w:p w14:paraId="671EE45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Polykristallines Silizium (Si),</w:t>
      </w:r>
    </w:p>
    <w:p w14:paraId="272AD0C6"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Amorphes Silizium (a-Si),</w:t>
      </w:r>
    </w:p>
    <w:p w14:paraId="309801D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Kadmium-Tellurid (</w:t>
      </w:r>
      <w:proofErr w:type="spellStart"/>
      <w:r w:rsidRPr="003C3AC4">
        <w:rPr>
          <w:rFonts w:asciiTheme="minorHAnsi" w:hAnsiTheme="minorHAnsi" w:cstheme="minorHAnsi"/>
          <w:sz w:val="20"/>
          <w:szCs w:val="20"/>
        </w:rPr>
        <w:t>CdTe</w:t>
      </w:r>
      <w:proofErr w:type="spellEnd"/>
      <w:r w:rsidRPr="003C3AC4">
        <w:rPr>
          <w:rFonts w:asciiTheme="minorHAnsi" w:hAnsiTheme="minorHAnsi" w:cstheme="minorHAnsi"/>
          <w:sz w:val="20"/>
          <w:szCs w:val="20"/>
        </w:rPr>
        <w:t>) und</w:t>
      </w:r>
    </w:p>
    <w:p w14:paraId="528B5AA3"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Kupfer-Indium-(Gallium-)Diselenid (CIS/CIGS).</w:t>
      </w:r>
    </w:p>
    <w:p w14:paraId="47210EA2" w14:textId="20BF0E35"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am weitesten verbreitete und bekannteste Material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energiereichem Licht oder elektromagnetischer Strahlung, in ihrem Inneren freie Ladungsträger erzeugen. Das ist allerdings nicht ohne einen weiteren kleinen Trick möglich.</w:t>
      </w:r>
    </w:p>
    <w:p w14:paraId="62D503AA" w14:textId="77777777" w:rsidR="001759DC" w:rsidRDefault="001759DC" w:rsidP="00F23F8A">
      <w:pPr>
        <w:rPr>
          <w:rFonts w:asciiTheme="minorHAnsi" w:hAnsiTheme="minorHAnsi" w:cstheme="minorHAnsi"/>
          <w:sz w:val="20"/>
          <w:szCs w:val="20"/>
        </w:rPr>
      </w:pPr>
    </w:p>
    <w:p w14:paraId="1074BE6D" w14:textId="635584D0"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Siliziumschichten.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Leiterbahnen an der oberen und unteren Siliziumschicht wieder auf die ursprüngliche Seite geführt wird.</w:t>
      </w:r>
    </w:p>
    <w:p w14:paraId="69BA1AC3" w14:textId="77777777" w:rsidR="00F23F8A" w:rsidRPr="003C3AC4" w:rsidRDefault="00F23F8A" w:rsidP="00F23F8A">
      <w:pPr>
        <w:rPr>
          <w:rFonts w:asciiTheme="minorHAnsi" w:hAnsiTheme="minorHAnsi" w:cstheme="minorHAnsi"/>
        </w:rPr>
      </w:pPr>
    </w:p>
    <w:p w14:paraId="23A18967"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lastRenderedPageBreak/>
        <w:drawing>
          <wp:inline distT="0" distB="0" distL="0" distR="0" wp14:anchorId="4D429571" wp14:editId="3EE5C7C0">
            <wp:extent cx="4981575" cy="3315383"/>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4433" cy="3343906"/>
                    </a:xfrm>
                    <a:prstGeom prst="rect">
                      <a:avLst/>
                    </a:prstGeom>
                    <a:noFill/>
                    <a:ln>
                      <a:noFill/>
                    </a:ln>
                  </pic:spPr>
                </pic:pic>
              </a:graphicData>
            </a:graphic>
          </wp:inline>
        </w:drawing>
      </w:r>
    </w:p>
    <w:p w14:paraId="0720F0BD" w14:textId="6B34D97C" w:rsidR="00F23F8A" w:rsidRPr="003C3AC4" w:rsidRDefault="00F23F8A" w:rsidP="00F23F8A">
      <w:pPr>
        <w:pStyle w:val="Caption"/>
        <w:jc w:val="center"/>
        <w:rPr>
          <w:rFonts w:asciiTheme="minorHAnsi" w:hAnsiTheme="minorHAnsi" w:cstheme="minorHAnsi"/>
        </w:rPr>
      </w:pPr>
      <w:bookmarkStart w:id="11" w:name="_Ref31041078"/>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66335D">
        <w:rPr>
          <w:rFonts w:asciiTheme="minorHAnsi" w:hAnsiTheme="minorHAnsi" w:cstheme="minorHAnsi"/>
          <w:noProof/>
        </w:rPr>
        <w:t>1</w:t>
      </w:r>
      <w:r w:rsidRPr="003C3AC4">
        <w:rPr>
          <w:rFonts w:asciiTheme="minorHAnsi" w:hAnsiTheme="minorHAnsi" w:cstheme="minorHAnsi"/>
          <w:noProof/>
        </w:rPr>
        <w:fldChar w:fldCharType="end"/>
      </w:r>
      <w:r w:rsidRPr="003C3AC4">
        <w:rPr>
          <w:rFonts w:asciiTheme="minorHAnsi" w:hAnsiTheme="minorHAnsi" w:cstheme="minorHAnsi"/>
        </w:rPr>
        <w:t>: Aufbau einer Photovoltaik-Zelle</w:t>
      </w:r>
      <w:bookmarkEnd w:id="11"/>
      <w:r w:rsidR="009C0FC7">
        <w:rPr>
          <w:rStyle w:val="FootnoteReference"/>
          <w:rFonts w:asciiTheme="minorHAnsi" w:hAnsiTheme="minorHAnsi" w:cstheme="minorHAnsi"/>
        </w:rPr>
        <w:footnoteReference w:id="5"/>
      </w:r>
    </w:p>
    <w:p w14:paraId="15C03E9B" w14:textId="77777777" w:rsidR="00F23F8A" w:rsidRPr="003C3AC4" w:rsidRDefault="00F23F8A" w:rsidP="00F23F8A">
      <w:pPr>
        <w:rPr>
          <w:rFonts w:asciiTheme="minorHAnsi" w:hAnsiTheme="minorHAnsi" w:cstheme="minorHAnsi"/>
        </w:rPr>
      </w:pPr>
    </w:p>
    <w:p w14:paraId="11E8A301" w14:textId="20FA8460" w:rsidR="00F23F8A" w:rsidRDefault="00F23F8A" w:rsidP="00F23F8A">
      <w:pPr>
        <w:pStyle w:val="Heading2"/>
        <w:rPr>
          <w:rFonts w:asciiTheme="minorHAnsi" w:hAnsiTheme="minorHAnsi" w:cstheme="minorHAnsi"/>
        </w:rPr>
      </w:pPr>
      <w:bookmarkStart w:id="12" w:name="_Toc31050305"/>
      <w:bookmarkStart w:id="13" w:name="_Toc31059424"/>
      <w:r w:rsidRPr="003C3AC4">
        <w:rPr>
          <w:rFonts w:asciiTheme="minorHAnsi" w:hAnsiTheme="minorHAnsi" w:cstheme="minorHAnsi"/>
        </w:rPr>
        <w:t>MPP – Maximum Power Point</w:t>
      </w:r>
      <w:bookmarkEnd w:id="12"/>
      <w:bookmarkEnd w:id="13"/>
      <w:r w:rsidRPr="003C3AC4">
        <w:rPr>
          <w:rFonts w:asciiTheme="minorHAnsi" w:hAnsiTheme="minorHAnsi" w:cstheme="minorHAnsi"/>
        </w:rPr>
        <w:t xml:space="preserve"> </w:t>
      </w:r>
    </w:p>
    <w:p w14:paraId="45B514C4" w14:textId="77777777" w:rsidR="001759DC" w:rsidRPr="001759DC" w:rsidRDefault="001759DC" w:rsidP="001759DC"/>
    <w:p w14:paraId="24C20933" w14:textId="36D3E1F8" w:rsidR="00F23F8A" w:rsidRPr="003C3AC4" w:rsidRDefault="00392B20" w:rsidP="00F23F8A">
      <w:pPr>
        <w:rPr>
          <w:rFonts w:asciiTheme="minorHAnsi" w:hAnsiTheme="minorHAnsi" w:cstheme="minorHAnsi"/>
          <w:bCs/>
          <w:sz w:val="20"/>
          <w:szCs w:val="20"/>
        </w:rPr>
      </w:pPr>
      <w:r w:rsidRPr="003C3AC4">
        <w:rPr>
          <w:rFonts w:asciiTheme="minorHAnsi" w:hAnsiTheme="minorHAnsi" w:cstheme="minorHAnsi"/>
          <w:noProof/>
          <w:sz w:val="20"/>
          <w:szCs w:val="20"/>
        </w:rPr>
        <w:drawing>
          <wp:anchor distT="0" distB="0" distL="114300" distR="114300" simplePos="0" relativeHeight="251675648" behindDoc="0" locked="0" layoutInCell="1" allowOverlap="1" wp14:anchorId="14273048" wp14:editId="11B8CFE8">
            <wp:simplePos x="0" y="0"/>
            <wp:positionH relativeFrom="margin">
              <wp:posOffset>2225040</wp:posOffset>
            </wp:positionH>
            <wp:positionV relativeFrom="paragraph">
              <wp:posOffset>708660</wp:posOffset>
            </wp:positionV>
            <wp:extent cx="3219450" cy="2306955"/>
            <wp:effectExtent l="0" t="0" r="0" b="0"/>
            <wp:wrapSquare wrapText="bothSides"/>
            <wp:docPr id="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F8A" w:rsidRPr="003C3AC4">
        <w:rPr>
          <w:rFonts w:asciiTheme="minorHAnsi" w:hAnsiTheme="minorHAnsi" w:cstheme="minorHAnsi"/>
          <w:noProof/>
          <w:sz w:val="20"/>
          <w:szCs w:val="20"/>
        </w:rPr>
        <mc:AlternateContent>
          <mc:Choice Requires="wps">
            <w:drawing>
              <wp:anchor distT="0" distB="0" distL="114300" distR="114300" simplePos="0" relativeHeight="251676672" behindDoc="0" locked="0" layoutInCell="1" allowOverlap="1" wp14:anchorId="5C4389A5" wp14:editId="11C8DF49">
                <wp:simplePos x="0" y="0"/>
                <wp:positionH relativeFrom="column">
                  <wp:posOffset>2225041</wp:posOffset>
                </wp:positionH>
                <wp:positionV relativeFrom="paragraph">
                  <wp:posOffset>3156585</wp:posOffset>
                </wp:positionV>
                <wp:extent cx="3295650" cy="228600"/>
                <wp:effectExtent l="0" t="0" r="0" b="0"/>
                <wp:wrapSquare wrapText="bothSides"/>
                <wp:docPr id="6" name="Textfeld 5"/>
                <wp:cNvGraphicFramePr/>
                <a:graphic xmlns:a="http://schemas.openxmlformats.org/drawingml/2006/main">
                  <a:graphicData uri="http://schemas.microsoft.com/office/word/2010/wordprocessingShape">
                    <wps:wsp>
                      <wps:cNvSpPr txBox="1"/>
                      <wps:spPr>
                        <a:xfrm>
                          <a:off x="0" y="0"/>
                          <a:ext cx="3295650" cy="228600"/>
                        </a:xfrm>
                        <a:prstGeom prst="rect">
                          <a:avLst/>
                        </a:prstGeom>
                        <a:solidFill>
                          <a:prstClr val="white"/>
                        </a:solidFill>
                        <a:ln>
                          <a:noFill/>
                        </a:ln>
                      </wps:spPr>
                      <wps:txbx>
                        <w:txbxContent>
                          <w:p w14:paraId="23A15090" w14:textId="76F916F0" w:rsidR="001759DC" w:rsidRPr="009F3752" w:rsidRDefault="001759DC" w:rsidP="00F23F8A">
                            <w:pPr>
                              <w:pStyle w:val="Caption"/>
                              <w:rPr>
                                <w:noProof/>
                              </w:rPr>
                            </w:pPr>
                            <w:r>
                              <w:t xml:space="preserve">Abbildung </w:t>
                            </w:r>
                            <w:fldSimple w:instr=" SEQ Abbildung \* ARABIC ">
                              <w:r w:rsidR="0066335D">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389A5" id="_x0000_t202" coordsize="21600,21600" o:spt="202" path="m,l,21600r21600,l21600,xe">
                <v:stroke joinstyle="miter"/>
                <v:path gradientshapeok="t" o:connecttype="rect"/>
              </v:shapetype>
              <v:shape id="Textfeld 5" o:spid="_x0000_s1026" type="#_x0000_t202" style="position:absolute;margin-left:175.2pt;margin-top:248.55pt;width:259.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aMAIAAGAEAAAOAAAAZHJzL2Uyb0RvYy54bWysVMGO2yAQvVfqPyDujZNUibZ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" stroked="f">
                <v:textbox inset="0,0,0,0">
                  <w:txbxContent>
                    <w:p w14:paraId="23A15090" w14:textId="76F916F0" w:rsidR="001759DC" w:rsidRPr="009F3752" w:rsidRDefault="001759DC" w:rsidP="00F23F8A">
                      <w:pPr>
                        <w:pStyle w:val="Caption"/>
                        <w:rPr>
                          <w:noProof/>
                        </w:rPr>
                      </w:pPr>
                      <w:r>
                        <w:t xml:space="preserve">Abbildung </w:t>
                      </w:r>
                      <w:fldSimple w:instr=" SEQ Abbildung \* ARABIC ">
                        <w:r w:rsidR="0066335D">
                          <w:rPr>
                            <w:noProof/>
                          </w:rPr>
                          <w:t>2</w:t>
                        </w:r>
                      </w:fldSimple>
                      <w:r>
                        <w:t>: Kennlinie zum MPP</w:t>
                      </w:r>
                    </w:p>
                  </w:txbxContent>
                </v:textbox>
                <w10:wrap type="square"/>
              </v:shape>
            </w:pict>
          </mc:Fallback>
        </mc:AlternateContent>
      </w:r>
      <w:r w:rsidR="00F23F8A" w:rsidRPr="003C3AC4">
        <w:rPr>
          <w:rFonts w:asciiTheme="minorHAnsi" w:hAnsiTheme="minorHAnsi" w:cstheme="minorHAnsi"/>
          <w:sz w:val="20"/>
          <w:szCs w:val="20"/>
        </w:rPr>
        <w:t xml:space="preserve">Der Punkt der maximalen Leistung (eng. „Maximum Power Point“, kurz „MPP“) ist der Punkt, an dem die Leistung einer Photovoltaikanlage unter den Standard-Testbedingungen (d.h. 25°C Modultemperatur, 1000 W/m² Bestrahlungsstärke und einer Luftmasse von 1,5 AM) maximal wird. Durch systematisches 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00F23F8A" w:rsidRPr="003C3AC4">
        <w:rPr>
          <w:rFonts w:asciiTheme="minorHAnsi" w:hAnsiTheme="minorHAnsi" w:cstheme="minorHAnsi"/>
          <w:b/>
          <w:bCs/>
          <w:sz w:val="20"/>
          <w:szCs w:val="20"/>
        </w:rPr>
        <w:t>Abbildung 2</w:t>
      </w:r>
      <w:r w:rsidR="00F23F8A" w:rsidRPr="003C3AC4">
        <w:rPr>
          <w:rFonts w:asciiTheme="minorHAnsi" w:hAnsiTheme="minorHAnsi" w:cstheme="minorHAnsi"/>
          <w:bCs/>
          <w:sz w:val="20"/>
          <w:szCs w:val="20"/>
        </w:rPr>
        <w:t xml:space="preserve"> maximal wird. Zeichnet man das Produkt aus Spannung und Stromstärke zusätzlich, so kann man den MPP direkt ablesen, da dieser dann der Hochpunkt des neuen Graphen (pink in </w:t>
      </w:r>
      <w:r w:rsidR="00F23F8A" w:rsidRPr="003C3AC4">
        <w:rPr>
          <w:rFonts w:asciiTheme="minorHAnsi" w:hAnsiTheme="minorHAnsi" w:cstheme="minorHAnsi"/>
          <w:b/>
          <w:bCs/>
          <w:sz w:val="20"/>
          <w:szCs w:val="20"/>
        </w:rPr>
        <w:t>Abbildung 2</w:t>
      </w:r>
      <w:r w:rsidR="00F23F8A" w:rsidRPr="003C3AC4">
        <w:rPr>
          <w:rFonts w:asciiTheme="minorHAnsi" w:hAnsiTheme="minorHAnsi" w:cstheme="minorHAnsi"/>
          <w:bCs/>
          <w:sz w:val="20"/>
          <w:szCs w:val="20"/>
        </w:rPr>
        <w:t>) ist.</w:t>
      </w:r>
    </w:p>
    <w:p w14:paraId="4BFD4FD6" w14:textId="4EEA7E64" w:rsidR="00F23F8A" w:rsidRDefault="00F23F8A" w:rsidP="00F23F8A">
      <w:pPr>
        <w:pStyle w:val="Heading2"/>
        <w:rPr>
          <w:rFonts w:asciiTheme="minorHAnsi" w:hAnsiTheme="minorHAnsi" w:cstheme="minorHAnsi"/>
        </w:rPr>
      </w:pPr>
      <w:bookmarkStart w:id="14" w:name="_Toc31050306"/>
      <w:bookmarkStart w:id="15" w:name="_Toc31059425"/>
      <w:r w:rsidRPr="003C3AC4">
        <w:rPr>
          <w:rFonts w:asciiTheme="minorHAnsi" w:hAnsiTheme="minorHAnsi" w:cstheme="minorHAnsi"/>
        </w:rPr>
        <w:lastRenderedPageBreak/>
        <w:t>U</w:t>
      </w:r>
      <w:r w:rsidRPr="003C3AC4">
        <w:rPr>
          <w:rFonts w:asciiTheme="minorHAnsi" w:hAnsiTheme="minorHAnsi" w:cstheme="minorHAnsi"/>
          <w:vertAlign w:val="subscript"/>
        </w:rPr>
        <w:t xml:space="preserve">L </w:t>
      </w:r>
      <w:r w:rsidRPr="003C3AC4">
        <w:rPr>
          <w:rFonts w:asciiTheme="minorHAnsi" w:hAnsiTheme="minorHAnsi" w:cstheme="minorHAnsi"/>
        </w:rPr>
        <w:t>– Leerlaufspannung</w:t>
      </w:r>
      <w:bookmarkEnd w:id="14"/>
      <w:bookmarkEnd w:id="15"/>
    </w:p>
    <w:p w14:paraId="14FF9E58" w14:textId="77777777" w:rsidR="001759DC" w:rsidRPr="001759DC" w:rsidRDefault="001759DC" w:rsidP="001759DC"/>
    <w:p w14:paraId="4FEC931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Die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im Englischen abgekürzt als V</w:t>
      </w:r>
      <w:r w:rsidRPr="003C3AC4">
        <w:rPr>
          <w:rFonts w:asciiTheme="minorHAnsi" w:hAnsiTheme="minorHAnsi" w:cstheme="minorHAnsi"/>
          <w:sz w:val="20"/>
          <w:szCs w:val="20"/>
          <w:vertAlign w:val="subscript"/>
        </w:rPr>
        <w:t>OC</w:t>
      </w:r>
      <w:r w:rsidRPr="003C3AC4">
        <w:rPr>
          <w:rFonts w:asciiTheme="minorHAnsi" w:hAnsiTheme="minorHAnsi" w:cstheme="minorHAnsi"/>
          <w:sz w:val="20"/>
          <w:szCs w:val="20"/>
        </w:rPr>
        <w:t xml:space="preserve"> („open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41D4BF96"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der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die Leerlaufspannung V</w:t>
      </w:r>
      <w:r w:rsidRPr="003C3AC4">
        <w:rPr>
          <w:rFonts w:asciiTheme="minorHAnsi" w:hAnsiTheme="minorHAnsi" w:cstheme="minorHAnsi"/>
          <w:sz w:val="20"/>
          <w:szCs w:val="20"/>
          <w:vertAlign w:val="subscript"/>
        </w:rPr>
        <w:t xml:space="preserve">OC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xml:space="preserve"> = 6,4V, am rechten, unteren Rand des Diagramms.</w:t>
      </w:r>
    </w:p>
    <w:p w14:paraId="19C6C798" w14:textId="77777777" w:rsidR="00F23F8A" w:rsidRPr="003C3AC4" w:rsidRDefault="00F23F8A" w:rsidP="00F23F8A">
      <w:pPr>
        <w:rPr>
          <w:rFonts w:asciiTheme="minorHAnsi" w:hAnsiTheme="minorHAnsi" w:cstheme="minorHAnsi"/>
          <w:bCs/>
        </w:rPr>
      </w:pPr>
    </w:p>
    <w:p w14:paraId="79083468" w14:textId="2D6A4B8B" w:rsidR="00F23F8A" w:rsidRDefault="00F23F8A" w:rsidP="00F23F8A">
      <w:pPr>
        <w:pStyle w:val="Heading2"/>
        <w:rPr>
          <w:rFonts w:asciiTheme="minorHAnsi" w:hAnsiTheme="minorHAnsi" w:cstheme="minorHAnsi"/>
        </w:rPr>
      </w:pPr>
      <w:bookmarkStart w:id="16" w:name="_Toc31050307"/>
      <w:bookmarkStart w:id="17" w:name="_Toc31059426"/>
      <w:r w:rsidRPr="003C3AC4">
        <w:rPr>
          <w:rFonts w:asciiTheme="minorHAnsi" w:hAnsiTheme="minorHAnsi" w:cstheme="minorHAnsi"/>
        </w:rPr>
        <w:t>I</w:t>
      </w:r>
      <w:r w:rsidRPr="003C3AC4">
        <w:rPr>
          <w:rFonts w:asciiTheme="minorHAnsi" w:hAnsiTheme="minorHAnsi" w:cstheme="minorHAnsi"/>
          <w:vertAlign w:val="subscript"/>
        </w:rPr>
        <w:t>K</w:t>
      </w:r>
      <w:r w:rsidRPr="003C3AC4">
        <w:rPr>
          <w:rFonts w:asciiTheme="minorHAnsi" w:hAnsiTheme="minorHAnsi" w:cstheme="minorHAnsi"/>
        </w:rPr>
        <w:t xml:space="preserve"> – Kurzschlussstrom</w:t>
      </w:r>
      <w:bookmarkEnd w:id="16"/>
      <w:bookmarkEnd w:id="17"/>
    </w:p>
    <w:p w14:paraId="61E0E877" w14:textId="77777777" w:rsidR="001759DC" w:rsidRPr="001759DC" w:rsidRDefault="001759DC" w:rsidP="001759DC"/>
    <w:p w14:paraId="4ACF7CE8"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Kurzschlussstrom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im Englischen abgekürzt als I</w:t>
      </w:r>
      <w:r w:rsidRPr="003C3AC4">
        <w:rPr>
          <w:rFonts w:asciiTheme="minorHAnsi" w:hAnsiTheme="minorHAnsi" w:cstheme="minorHAnsi"/>
          <w:sz w:val="20"/>
          <w:szCs w:val="20"/>
          <w:vertAlign w:val="subscript"/>
        </w:rPr>
        <w:t>SC</w:t>
      </w:r>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short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gegenüberliegende Schicht erreicht. </w:t>
      </w:r>
    </w:p>
    <w:p w14:paraId="14F7A554"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der Kurzschlussstrom I</w:t>
      </w:r>
      <w:r w:rsidRPr="003C3AC4">
        <w:rPr>
          <w:rFonts w:asciiTheme="minorHAnsi" w:hAnsiTheme="minorHAnsi" w:cstheme="minorHAnsi"/>
          <w:sz w:val="20"/>
          <w:szCs w:val="20"/>
          <w:vertAlign w:val="subscript"/>
        </w:rPr>
        <w:t xml:space="preserve">SC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 1,25A, am linken, oberen Rand des Diagramms.</w:t>
      </w:r>
    </w:p>
    <w:p w14:paraId="7B8E4135" w14:textId="77777777" w:rsidR="00F23F8A" w:rsidRPr="003C3AC4" w:rsidRDefault="00F23F8A" w:rsidP="00F23F8A">
      <w:pPr>
        <w:rPr>
          <w:rFonts w:asciiTheme="minorHAnsi" w:hAnsiTheme="minorHAnsi" w:cstheme="minorHAnsi"/>
        </w:rPr>
      </w:pPr>
    </w:p>
    <w:p w14:paraId="1B688937" w14:textId="0C42F653" w:rsidR="00F23F8A" w:rsidRDefault="00F23F8A" w:rsidP="00F23F8A">
      <w:pPr>
        <w:pStyle w:val="Heading2"/>
        <w:rPr>
          <w:rFonts w:asciiTheme="minorHAnsi" w:hAnsiTheme="minorHAnsi" w:cstheme="minorHAnsi"/>
        </w:rPr>
      </w:pPr>
      <w:bookmarkStart w:id="18" w:name="_Toc31050308"/>
      <w:bookmarkStart w:id="19" w:name="_Toc31059427"/>
      <w:r w:rsidRPr="003C3AC4">
        <w:rPr>
          <w:rFonts w:asciiTheme="minorHAnsi" w:hAnsiTheme="minorHAnsi" w:cstheme="minorHAnsi"/>
        </w:rPr>
        <w:t>Kennlinien</w:t>
      </w:r>
      <w:bookmarkEnd w:id="18"/>
      <w:bookmarkEnd w:id="19"/>
    </w:p>
    <w:p w14:paraId="7FF08080" w14:textId="77777777" w:rsidR="001759DC" w:rsidRPr="001759DC" w:rsidRDefault="001759DC" w:rsidP="001759DC"/>
    <w:p w14:paraId="1464B94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Anschließend wiederholt man die Messung mit immer größeren Widerständen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725B34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Alle Messwerte, die während der gesamten Zeit aufgezeichnet wurden, ergeben dann die Kennlinie. Es gibt allerdings auch unter den Kennlinien verschiedene Arten: Hellkennlinien und Dunkelkennlinien.</w:t>
      </w:r>
    </w:p>
    <w:p w14:paraId="7C5AE794" w14:textId="77777777" w:rsidR="00F23F8A" w:rsidRPr="003C3AC4" w:rsidRDefault="00F23F8A" w:rsidP="00F23F8A">
      <w:pPr>
        <w:rPr>
          <w:rFonts w:asciiTheme="minorHAnsi" w:hAnsiTheme="minorHAnsi" w:cstheme="minorHAnsi"/>
        </w:rPr>
      </w:pPr>
    </w:p>
    <w:p w14:paraId="46731BAA" w14:textId="77777777" w:rsidR="00F23F8A" w:rsidRPr="003C3AC4" w:rsidRDefault="00F23F8A" w:rsidP="00F23F8A">
      <w:pPr>
        <w:rPr>
          <w:rFonts w:asciiTheme="minorHAnsi" w:hAnsiTheme="minorHAnsi" w:cstheme="minorHAnsi"/>
        </w:rPr>
      </w:pPr>
    </w:p>
    <w:p w14:paraId="48F92F2F" w14:textId="487EB11A" w:rsidR="00F23F8A" w:rsidRDefault="00F23F8A" w:rsidP="00F23F8A">
      <w:pPr>
        <w:pStyle w:val="Heading2"/>
        <w:rPr>
          <w:rFonts w:asciiTheme="minorHAnsi" w:hAnsiTheme="minorHAnsi" w:cstheme="minorHAnsi"/>
        </w:rPr>
      </w:pPr>
      <w:bookmarkStart w:id="20" w:name="_Toc31050309"/>
      <w:bookmarkStart w:id="21" w:name="_Toc31059428"/>
      <w:r w:rsidRPr="003C3AC4">
        <w:rPr>
          <w:rFonts w:asciiTheme="minorHAnsi" w:hAnsiTheme="minorHAnsi" w:cstheme="minorHAnsi"/>
        </w:rPr>
        <w:lastRenderedPageBreak/>
        <w:t>Hellkennlinien</w:t>
      </w:r>
      <w:bookmarkEnd w:id="20"/>
      <w:bookmarkEnd w:id="21"/>
    </w:p>
    <w:p w14:paraId="3F5CFD00" w14:textId="77777777" w:rsidR="001759DC" w:rsidRPr="001759DC" w:rsidRDefault="001759DC" w:rsidP="001759DC"/>
    <w:p w14:paraId="1A940388"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drawing>
          <wp:inline distT="0" distB="0" distL="0" distR="0" wp14:anchorId="02D475FB" wp14:editId="22F7872F">
            <wp:extent cx="5524500" cy="3286368"/>
            <wp:effectExtent l="0" t="0" r="0" b="9525"/>
            <wp:docPr id="1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8581" cy="3318539"/>
                    </a:xfrm>
                    <a:prstGeom prst="rect">
                      <a:avLst/>
                    </a:prstGeom>
                    <a:noFill/>
                    <a:ln>
                      <a:noFill/>
                    </a:ln>
                  </pic:spPr>
                </pic:pic>
              </a:graphicData>
            </a:graphic>
          </wp:inline>
        </w:drawing>
      </w:r>
    </w:p>
    <w:p w14:paraId="3B5829A2" w14:textId="291A06C0" w:rsidR="00F23F8A" w:rsidRPr="003C3AC4" w:rsidRDefault="00F23F8A" w:rsidP="00F23F8A">
      <w:pPr>
        <w:pStyle w:val="Caption"/>
        <w:rPr>
          <w:rFonts w:asciiTheme="minorHAnsi" w:hAnsiTheme="minorHAnsi" w:cstheme="minorHAnsi"/>
        </w:rPr>
      </w:pPr>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66335D">
        <w:rPr>
          <w:rFonts w:asciiTheme="minorHAnsi" w:hAnsiTheme="minorHAnsi" w:cstheme="minorHAnsi"/>
          <w:noProof/>
        </w:rPr>
        <w:t>3</w:t>
      </w:r>
      <w:r w:rsidRPr="003C3AC4">
        <w:rPr>
          <w:rFonts w:asciiTheme="minorHAnsi" w:hAnsiTheme="minorHAnsi" w:cstheme="minorHAnsi"/>
          <w:noProof/>
        </w:rPr>
        <w:fldChar w:fldCharType="end"/>
      </w:r>
      <w:r w:rsidRPr="003C3AC4">
        <w:rPr>
          <w:rFonts w:asciiTheme="minorHAnsi" w:hAnsiTheme="minorHAnsi" w:cstheme="minorHAnsi"/>
        </w:rPr>
        <w:t>: Eine Hellkennlinie</w:t>
      </w:r>
      <w:r w:rsidR="00392B20">
        <w:rPr>
          <w:rStyle w:val="FootnoteReference"/>
          <w:rFonts w:asciiTheme="minorHAnsi" w:hAnsiTheme="minorHAnsi" w:cstheme="minorHAnsi"/>
        </w:rPr>
        <w:footnoteReference w:id="6"/>
      </w:r>
    </w:p>
    <w:p w14:paraId="7F4FB57E" w14:textId="0D09E221" w:rsidR="001759DC" w:rsidRDefault="001759DC" w:rsidP="00F23F8A">
      <w:pPr>
        <w:rPr>
          <w:rFonts w:asciiTheme="minorHAnsi" w:hAnsiTheme="minorHAnsi" w:cstheme="minorHAnsi"/>
          <w:sz w:val="20"/>
          <w:szCs w:val="20"/>
        </w:rPr>
      </w:pPr>
    </w:p>
    <w:p w14:paraId="4F34CD7A" w14:textId="77777777" w:rsidR="001759DC" w:rsidRDefault="001759DC" w:rsidP="00F23F8A">
      <w:pPr>
        <w:rPr>
          <w:rFonts w:asciiTheme="minorHAnsi" w:hAnsiTheme="minorHAnsi" w:cstheme="minorHAnsi"/>
          <w:sz w:val="20"/>
          <w:szCs w:val="20"/>
        </w:rPr>
      </w:pPr>
    </w:p>
    <w:p w14:paraId="404212A7" w14:textId="6D62B892"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Abgebildet in </w:t>
      </w:r>
      <w:r w:rsidRPr="003C3AC4">
        <w:rPr>
          <w:rFonts w:asciiTheme="minorHAnsi" w:hAnsiTheme="minorHAnsi" w:cstheme="minorHAnsi"/>
          <w:b/>
          <w:sz w:val="20"/>
          <w:szCs w:val="20"/>
        </w:rPr>
        <w:t xml:space="preserve">Abbildung 3 </w:t>
      </w:r>
      <w:r w:rsidRPr="003C3AC4">
        <w:rPr>
          <w:rFonts w:asciiTheme="minorHAnsi" w:hAnsiTheme="minorHAnsi" w:cstheme="minorHAnsi"/>
          <w:sz w:val="20"/>
          <w:szCs w:val="20"/>
        </w:rPr>
        <w:t>sieht man eine exemplarische Hellkennlinie. Sie enthält alle wichtigen Punkte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MPP und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xml:space="preserve">. </w:t>
      </w:r>
    </w:p>
    <w:p w14:paraId="6A341F9F" w14:textId="5414FA54" w:rsidR="00F23F8A" w:rsidRPr="001759DC"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selbst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6CADFBC3" w14:textId="109A2BD5" w:rsidR="001759DC" w:rsidRDefault="001759DC">
      <w:pPr>
        <w:spacing w:after="0" w:line="240" w:lineRule="auto"/>
        <w:rPr>
          <w:rFonts w:asciiTheme="minorHAnsi" w:hAnsiTheme="minorHAnsi" w:cstheme="minorHAnsi"/>
        </w:rPr>
      </w:pPr>
      <w:r>
        <w:rPr>
          <w:rFonts w:asciiTheme="minorHAnsi" w:hAnsiTheme="minorHAnsi" w:cstheme="minorHAnsi"/>
        </w:rPr>
        <w:br w:type="page"/>
      </w:r>
    </w:p>
    <w:p w14:paraId="69A06258" w14:textId="43D44FEB" w:rsidR="00F23F8A" w:rsidRDefault="00F23F8A" w:rsidP="00F23F8A">
      <w:pPr>
        <w:pStyle w:val="Heading2"/>
        <w:rPr>
          <w:rFonts w:asciiTheme="minorHAnsi" w:hAnsiTheme="minorHAnsi" w:cstheme="minorHAnsi"/>
        </w:rPr>
      </w:pPr>
      <w:bookmarkStart w:id="22" w:name="_Toc31050310"/>
      <w:bookmarkStart w:id="23" w:name="_Toc31059429"/>
      <w:r w:rsidRPr="003C3AC4">
        <w:rPr>
          <w:rFonts w:asciiTheme="minorHAnsi" w:hAnsiTheme="minorHAnsi" w:cstheme="minorHAnsi"/>
        </w:rPr>
        <w:lastRenderedPageBreak/>
        <w:t>Dunkelkennlinien</w:t>
      </w:r>
      <w:bookmarkEnd w:id="22"/>
      <w:bookmarkEnd w:id="23"/>
      <w:r w:rsidRPr="003C3AC4">
        <w:rPr>
          <w:rFonts w:asciiTheme="minorHAnsi" w:hAnsiTheme="minorHAnsi" w:cstheme="minorHAnsi"/>
        </w:rPr>
        <w:t xml:space="preserve"> </w:t>
      </w:r>
    </w:p>
    <w:p w14:paraId="430ACE53" w14:textId="77777777" w:rsidR="001759DC" w:rsidRPr="001759DC" w:rsidRDefault="001759DC" w:rsidP="001759DC"/>
    <w:p w14:paraId="48E9C992" w14:textId="528E8FCA" w:rsidR="00F23F8A" w:rsidRPr="003C3AC4" w:rsidRDefault="001759DC" w:rsidP="00F23F8A">
      <w:pPr>
        <w:rPr>
          <w:rFonts w:asciiTheme="minorHAnsi" w:hAnsiTheme="minorHAnsi" w:cstheme="minorHAnsi"/>
          <w:sz w:val="20"/>
          <w:szCs w:val="20"/>
        </w:rPr>
      </w:pPr>
      <w:r w:rsidRPr="003C3AC4">
        <w:rPr>
          <w:rFonts w:asciiTheme="minorHAnsi" w:hAnsiTheme="minorHAnsi" w:cstheme="minorHAnsi"/>
          <w:noProof/>
          <w:sz w:val="20"/>
          <w:szCs w:val="20"/>
        </w:rPr>
        <w:drawing>
          <wp:anchor distT="0" distB="0" distL="114300" distR="114300" simplePos="0" relativeHeight="251677696" behindDoc="0" locked="0" layoutInCell="1" allowOverlap="1" wp14:anchorId="37D60F5A" wp14:editId="3579F2F2">
            <wp:simplePos x="0" y="0"/>
            <wp:positionH relativeFrom="column">
              <wp:posOffset>1920240</wp:posOffset>
            </wp:positionH>
            <wp:positionV relativeFrom="paragraph">
              <wp:posOffset>774065</wp:posOffset>
            </wp:positionV>
            <wp:extent cx="4124325" cy="2875915"/>
            <wp:effectExtent l="0" t="0" r="0" b="635"/>
            <wp:wrapSquare wrapText="bothSides"/>
            <wp:docPr id="1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15"/>
                    </a:xfrm>
                    <a:prstGeom prst="rect">
                      <a:avLst/>
                    </a:prstGeom>
                    <a:noFill/>
                    <a:ln>
                      <a:noFill/>
                    </a:ln>
                  </pic:spPr>
                </pic:pic>
              </a:graphicData>
            </a:graphic>
          </wp:anchor>
        </w:drawing>
      </w:r>
      <w:r w:rsidR="00F23F8A" w:rsidRPr="003C3AC4">
        <w:rPr>
          <w:rFonts w:asciiTheme="minorHAnsi" w:hAnsiTheme="minorHAnsi" w:cstheme="minorHAnsi"/>
          <w:sz w:val="20"/>
          <w:szCs w:val="20"/>
        </w:rPr>
        <w:t>Im Gegensatz zu Hellkennlinien werden Dunkelkennlinien</w:t>
      </w:r>
      <w:r w:rsidR="008359EA">
        <w:rPr>
          <w:rStyle w:val="FootnoteReference"/>
          <w:rFonts w:asciiTheme="minorHAnsi" w:hAnsiTheme="minorHAnsi" w:cstheme="minorHAnsi"/>
          <w:sz w:val="20"/>
          <w:szCs w:val="20"/>
        </w:rPr>
        <w:footnoteReference w:id="7"/>
      </w:r>
      <w:r w:rsidR="00F23F8A" w:rsidRPr="003C3AC4">
        <w:rPr>
          <w:rFonts w:asciiTheme="minorHAnsi" w:hAnsiTheme="minorHAnsi" w:cstheme="minorHAnsi"/>
          <w:sz w:val="20"/>
          <w:szCs w:val="20"/>
        </w:rPr>
        <w:t xml:space="preserve">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F23F8A" w:rsidRPr="003C3AC4">
        <w:rPr>
          <w:rFonts w:asciiTheme="minorHAnsi" w:hAnsiTheme="minorHAnsi" w:cstheme="minorHAnsi"/>
          <w:sz w:val="20"/>
          <w:szCs w:val="20"/>
          <w:vertAlign w:val="subscript"/>
        </w:rPr>
        <w:t xml:space="preserve">L </w:t>
      </w:r>
      <w:r w:rsidR="00F23F8A" w:rsidRPr="003C3AC4">
        <w:rPr>
          <w:rFonts w:asciiTheme="minorHAnsi" w:hAnsiTheme="minorHAnsi" w:cstheme="minorHAnsi"/>
          <w:sz w:val="20"/>
          <w:szCs w:val="20"/>
        </w:rPr>
        <w:t xml:space="preserve">bei </w:t>
      </w:r>
      <w:proofErr w:type="spellStart"/>
      <w:r w:rsidR="00F23F8A" w:rsidRPr="003C3AC4">
        <w:rPr>
          <w:rFonts w:asciiTheme="minorHAnsi" w:hAnsiTheme="minorHAnsi" w:cstheme="minorHAnsi"/>
          <w:sz w:val="20"/>
          <w:szCs w:val="20"/>
        </w:rPr>
        <w:t>Stormstärke</w:t>
      </w:r>
      <w:proofErr w:type="spellEnd"/>
      <w:r w:rsidR="00F23F8A" w:rsidRPr="003C3AC4">
        <w:rPr>
          <w:rFonts w:asciiTheme="minorHAnsi" w:hAnsiTheme="minorHAnsi" w:cstheme="minorHAnsi"/>
          <w:sz w:val="20"/>
          <w:szCs w:val="20"/>
        </w:rPr>
        <w:t xml:space="preserve"> A = 0 liegt, erhält man wieder eine Hellkennlinie. So kann auch von einer Dunkelkennlinie der Punkt der maximalen Leistung abgelesen werden.</w:t>
      </w:r>
    </w:p>
    <w:p w14:paraId="4BE6CCB1" w14:textId="77777777" w:rsidR="00F23F8A" w:rsidRPr="003C3AC4" w:rsidRDefault="00F23F8A" w:rsidP="00F23F8A">
      <w:pPr>
        <w:rPr>
          <w:rFonts w:asciiTheme="minorHAnsi" w:hAnsiTheme="minorHAnsi" w:cstheme="minorHAnsi"/>
          <w:sz w:val="20"/>
          <w:szCs w:val="20"/>
        </w:rPr>
      </w:pPr>
    </w:p>
    <w:p w14:paraId="7047764B" w14:textId="4644D2B6" w:rsidR="00F23F8A" w:rsidRPr="003C3AC4" w:rsidRDefault="00392B20" w:rsidP="00F23F8A">
      <w:pPr>
        <w:rPr>
          <w:rFonts w:asciiTheme="minorHAnsi" w:hAnsiTheme="minorHAnsi" w:cstheme="minorHAnsi"/>
          <w:sz w:val="20"/>
          <w:szCs w:val="20"/>
        </w:rPr>
      </w:pPr>
      <w:r w:rsidRPr="003C3AC4">
        <w:rPr>
          <w:rFonts w:asciiTheme="minorHAnsi" w:hAnsiTheme="minorHAnsi" w:cstheme="minorHAnsi"/>
          <w:noProof/>
          <w:sz w:val="20"/>
          <w:szCs w:val="20"/>
        </w:rPr>
        <mc:AlternateContent>
          <mc:Choice Requires="wps">
            <w:drawing>
              <wp:anchor distT="0" distB="0" distL="114300" distR="114300" simplePos="0" relativeHeight="251679744" behindDoc="0" locked="0" layoutInCell="1" allowOverlap="1" wp14:anchorId="531C2AF4" wp14:editId="1DC244B7">
                <wp:simplePos x="0" y="0"/>
                <wp:positionH relativeFrom="column">
                  <wp:posOffset>1986915</wp:posOffset>
                </wp:positionH>
                <wp:positionV relativeFrom="paragraph">
                  <wp:posOffset>826770</wp:posOffset>
                </wp:positionV>
                <wp:extent cx="4124325" cy="635"/>
                <wp:effectExtent l="0" t="0" r="0" b="0"/>
                <wp:wrapSquare wrapText="bothSides"/>
                <wp:docPr id="11"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F98A9C7" w14:textId="4654384E" w:rsidR="001759DC" w:rsidRPr="00034F2C" w:rsidRDefault="001759DC" w:rsidP="00F23F8A">
                            <w:pPr>
                              <w:pStyle w:val="Caption"/>
                              <w:rPr>
                                <w:noProof/>
                              </w:rPr>
                            </w:pPr>
                            <w:r>
                              <w:t xml:space="preserve">Abbildung </w:t>
                            </w:r>
                            <w:fldSimple w:instr=" SEQ Abbildung \* ARABIC ">
                              <w:r w:rsidR="0066335D">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C2AF4" id="Textfeld 9" o:spid="_x0000_s1027" type="#_x0000_t202" style="position:absolute;margin-left:156.45pt;margin-top:65.1pt;width:324.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" stroked="f">
                <v:textbox style="mso-fit-shape-to-text:t" inset="0,0,0,0">
                  <w:txbxContent>
                    <w:p w14:paraId="4F98A9C7" w14:textId="4654384E" w:rsidR="001759DC" w:rsidRPr="00034F2C" w:rsidRDefault="001759DC" w:rsidP="00F23F8A">
                      <w:pPr>
                        <w:pStyle w:val="Caption"/>
                        <w:rPr>
                          <w:noProof/>
                        </w:rPr>
                      </w:pPr>
                      <w:r>
                        <w:t xml:space="preserve">Abbildung </w:t>
                      </w:r>
                      <w:fldSimple w:instr=" SEQ Abbildung \* ARABIC ">
                        <w:r w:rsidR="0066335D">
                          <w:rPr>
                            <w:noProof/>
                          </w:rPr>
                          <w:t>4</w:t>
                        </w:r>
                      </w:fldSimple>
                      <w:r>
                        <w:t>: Eine Dunkelkennlinie</w:t>
                      </w:r>
                    </w:p>
                  </w:txbxContent>
                </v:textbox>
                <w10:wrap type="square"/>
              </v:shape>
            </w:pict>
          </mc:Fallback>
        </mc:AlternateContent>
      </w:r>
      <w:r w:rsidR="00F23F8A" w:rsidRPr="003C3AC4">
        <w:rPr>
          <w:rFonts w:asciiTheme="minorHAnsi" w:hAnsiTheme="minorHAnsi" w:cstheme="minorHAnsi"/>
          <w:sz w:val="20"/>
          <w:szCs w:val="20"/>
        </w:rPr>
        <w:t xml:space="preserve">Auch in der Fehleranalyse sind Dunkelkennlinien beliebt. Durch das Heranziehen von </w:t>
      </w:r>
      <w:proofErr w:type="spellStart"/>
      <w:r w:rsidR="00F23F8A" w:rsidRPr="003C3AC4">
        <w:rPr>
          <w:rFonts w:asciiTheme="minorHAnsi" w:hAnsiTheme="minorHAnsi" w:cstheme="minorHAnsi"/>
          <w:sz w:val="20"/>
          <w:szCs w:val="20"/>
        </w:rPr>
        <w:t>Elektrolumineszenzbildern</w:t>
      </w:r>
      <w:proofErr w:type="spellEnd"/>
      <w:r w:rsidR="008359EA">
        <w:rPr>
          <w:rStyle w:val="FootnoteReference"/>
          <w:rFonts w:asciiTheme="minorHAnsi" w:hAnsiTheme="minorHAnsi" w:cstheme="minorHAnsi"/>
          <w:sz w:val="20"/>
          <w:szCs w:val="20"/>
        </w:rPr>
        <w:footnoteReference w:id="8"/>
      </w:r>
      <w:r w:rsidR="00F23F8A" w:rsidRPr="003C3AC4">
        <w:rPr>
          <w:rFonts w:asciiTheme="minorHAnsi" w:hAnsiTheme="minorHAnsi" w:cstheme="minorHAnsi"/>
          <w:sz w:val="20"/>
          <w:szCs w:val="20"/>
        </w:rPr>
        <w:t xml:space="preserve"> von den Strängen, können zusammen mit der Dunkelkennlinie schnell fehlerhafte Stränge identifiziert werden. In gewissen Fällen kann durch ein </w:t>
      </w:r>
      <w:proofErr w:type="spellStart"/>
      <w:r w:rsidR="00F23F8A" w:rsidRPr="003C3AC4">
        <w:rPr>
          <w:rFonts w:asciiTheme="minorHAnsi" w:hAnsiTheme="minorHAnsi" w:cstheme="minorHAnsi"/>
          <w:sz w:val="20"/>
          <w:szCs w:val="20"/>
        </w:rPr>
        <w:t>Elektrolumineszenzbild</w:t>
      </w:r>
      <w:proofErr w:type="spellEnd"/>
      <w:r w:rsidR="00F23F8A" w:rsidRPr="003C3AC4">
        <w:rPr>
          <w:rFonts w:asciiTheme="minorHAnsi" w:hAnsiTheme="minorHAnsi" w:cstheme="minorHAnsi"/>
          <w:sz w:val="20"/>
          <w:szCs w:val="20"/>
        </w:rPr>
        <w:t xml:space="preserve"> auf einen Blick gesehen werden, wo das Problem des Strangs ist. Aber auf eine Hellkennlinie kann man trotzdem nicht immer verzichten. Ist zum Beispiel das Aufnehmen der Dunkelkennlinie nicht möglich, aber die </w:t>
      </w:r>
      <w:proofErr w:type="spellStart"/>
      <w:r w:rsidR="00F23F8A" w:rsidRPr="003C3AC4">
        <w:rPr>
          <w:rFonts w:asciiTheme="minorHAnsi" w:hAnsiTheme="minorHAnsi" w:cstheme="minorHAnsi"/>
          <w:sz w:val="20"/>
          <w:szCs w:val="20"/>
        </w:rPr>
        <w:t>Bypassdiode</w:t>
      </w:r>
      <w:proofErr w:type="spellEnd"/>
      <w:r w:rsidR="00F23F8A" w:rsidRPr="003C3AC4">
        <w:rPr>
          <w:rFonts w:asciiTheme="minorHAnsi" w:hAnsiTheme="minorHAnsi" w:cstheme="minorHAnsi"/>
          <w:sz w:val="20"/>
          <w:szCs w:val="20"/>
        </w:rP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00920CD7" w14:textId="046A7D49" w:rsidR="00F23F8A" w:rsidRPr="003C3AC4" w:rsidRDefault="008359EA" w:rsidP="00F23F8A">
      <w:pPr>
        <w:rPr>
          <w:rFonts w:asciiTheme="minorHAnsi" w:hAnsiTheme="minorHAnsi" w:cstheme="minorHAnsi"/>
        </w:rPr>
      </w:pPr>
      <w:r w:rsidRPr="003C3AC4">
        <w:rPr>
          <w:rFonts w:asciiTheme="minorHAnsi" w:hAnsiTheme="minorHAnsi" w:cstheme="minorHAnsi"/>
          <w:noProof/>
          <w:sz w:val="20"/>
          <w:szCs w:val="20"/>
        </w:rPr>
        <w:drawing>
          <wp:anchor distT="0" distB="0" distL="114300" distR="114300" simplePos="0" relativeHeight="251678720" behindDoc="0" locked="0" layoutInCell="1" allowOverlap="1" wp14:anchorId="32638ACC" wp14:editId="6C2176EB">
            <wp:simplePos x="0" y="0"/>
            <wp:positionH relativeFrom="page">
              <wp:align>center</wp:align>
            </wp:positionH>
            <wp:positionV relativeFrom="paragraph">
              <wp:posOffset>10795</wp:posOffset>
            </wp:positionV>
            <wp:extent cx="4257675" cy="2224405"/>
            <wp:effectExtent l="0" t="0" r="9525" b="4445"/>
            <wp:wrapSquare wrapText="bothSides"/>
            <wp:docPr id="1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55AA" w14:textId="1D41E7E8" w:rsidR="00F23F8A" w:rsidRPr="003C3AC4" w:rsidRDefault="00F23F8A" w:rsidP="00F23F8A">
      <w:pPr>
        <w:rPr>
          <w:rFonts w:asciiTheme="minorHAnsi" w:hAnsiTheme="minorHAnsi" w:cstheme="minorHAnsi"/>
        </w:rPr>
      </w:pPr>
    </w:p>
    <w:p w14:paraId="60FA587D" w14:textId="26B83DDD" w:rsidR="00F23F8A" w:rsidRPr="003C3AC4" w:rsidRDefault="00F23F8A" w:rsidP="00F23F8A">
      <w:pPr>
        <w:rPr>
          <w:rFonts w:asciiTheme="minorHAnsi" w:hAnsiTheme="minorHAnsi" w:cstheme="minorHAnsi"/>
        </w:rPr>
      </w:pPr>
    </w:p>
    <w:p w14:paraId="7F2190D8" w14:textId="77CF61FF" w:rsidR="00F23F8A" w:rsidRPr="003C3AC4" w:rsidRDefault="001759DC" w:rsidP="00F23F8A">
      <w:pPr>
        <w:rPr>
          <w:rFonts w:asciiTheme="minorHAnsi" w:hAnsiTheme="minorHAnsi" w:cstheme="minorHAnsi"/>
        </w:rPr>
      </w:pPr>
      <w:r w:rsidRPr="003C3AC4">
        <w:rPr>
          <w:rFonts w:asciiTheme="minorHAnsi" w:hAnsiTheme="minorHAnsi" w:cstheme="minorHAnsi"/>
          <w:noProof/>
          <w:sz w:val="20"/>
          <w:szCs w:val="20"/>
        </w:rPr>
        <mc:AlternateContent>
          <mc:Choice Requires="wps">
            <w:drawing>
              <wp:anchor distT="0" distB="0" distL="114300" distR="114300" simplePos="0" relativeHeight="251680768" behindDoc="0" locked="0" layoutInCell="1" allowOverlap="1" wp14:anchorId="6B5C784E" wp14:editId="3927B39A">
                <wp:simplePos x="0" y="0"/>
                <wp:positionH relativeFrom="margin">
                  <wp:align>center</wp:align>
                </wp:positionH>
                <wp:positionV relativeFrom="paragraph">
                  <wp:posOffset>1314450</wp:posOffset>
                </wp:positionV>
                <wp:extent cx="3800475" cy="302311"/>
                <wp:effectExtent l="0" t="0" r="9525" b="2540"/>
                <wp:wrapSquare wrapText="bothSides"/>
                <wp:docPr id="12" name="Textfeld 11"/>
                <wp:cNvGraphicFramePr/>
                <a:graphic xmlns:a="http://schemas.openxmlformats.org/drawingml/2006/main">
                  <a:graphicData uri="http://schemas.microsoft.com/office/word/2010/wordprocessingShape">
                    <wps:wsp>
                      <wps:cNvSpPr txBox="1"/>
                      <wps:spPr>
                        <a:xfrm>
                          <a:off x="0" y="0"/>
                          <a:ext cx="3800475" cy="302311"/>
                        </a:xfrm>
                        <a:prstGeom prst="rect">
                          <a:avLst/>
                        </a:prstGeom>
                        <a:solidFill>
                          <a:prstClr val="white"/>
                        </a:solidFill>
                        <a:ln>
                          <a:noFill/>
                        </a:ln>
                      </wps:spPr>
                      <wps:txbx>
                        <w:txbxContent>
                          <w:p w14:paraId="1A688F44" w14:textId="7A4340B5" w:rsidR="001759DC" w:rsidRPr="00757291" w:rsidRDefault="001759DC" w:rsidP="00F23F8A">
                            <w:pPr>
                              <w:pStyle w:val="Caption"/>
                              <w:rPr>
                                <w:noProof/>
                              </w:rPr>
                            </w:pPr>
                            <w:r>
                              <w:t xml:space="preserve">Abbildung </w:t>
                            </w:r>
                            <w:fldSimple w:instr=" SEQ Abbildung \* ARABIC ">
                              <w:r w:rsidR="0066335D">
                                <w:rPr>
                                  <w:noProof/>
                                </w:rPr>
                                <w:t>5</w:t>
                              </w:r>
                            </w:fldSimple>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C784E" id="Textfeld 11" o:spid="_x0000_s1028" type="#_x0000_t202" style="position:absolute;margin-left:0;margin-top:103.5pt;width:299.25pt;height:23.8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" stroked="f">
                <v:textbox inset="0,0,0,0">
                  <w:txbxContent>
                    <w:p w14:paraId="1A688F44" w14:textId="7A4340B5" w:rsidR="001759DC" w:rsidRPr="00757291" w:rsidRDefault="001759DC" w:rsidP="00F23F8A">
                      <w:pPr>
                        <w:pStyle w:val="Caption"/>
                        <w:rPr>
                          <w:noProof/>
                        </w:rPr>
                      </w:pPr>
                      <w:r>
                        <w:t xml:space="preserve">Abbildung </w:t>
                      </w:r>
                      <w:fldSimple w:instr=" SEQ Abbildung \* ARABIC ">
                        <w:r w:rsidR="0066335D">
                          <w:rPr>
                            <w:noProof/>
                          </w:rPr>
                          <w:t>5</w:t>
                        </w:r>
                      </w:fldSimple>
                      <w:r>
                        <w:t xml:space="preserve">: Ein </w:t>
                      </w:r>
                      <w:proofErr w:type="spellStart"/>
                      <w:r>
                        <w:t>Elektrolumineszenzbild</w:t>
                      </w:r>
                      <w:proofErr w:type="spellEnd"/>
                    </w:p>
                  </w:txbxContent>
                </v:textbox>
                <w10:wrap type="square" anchorx="margin"/>
              </v:shape>
            </w:pict>
          </mc:Fallback>
        </mc:AlternateContent>
      </w:r>
    </w:p>
    <w:p w14:paraId="45BE9BB7" w14:textId="58816A14" w:rsidR="00F23F8A" w:rsidRDefault="00F23F8A" w:rsidP="00F23F8A">
      <w:pPr>
        <w:pStyle w:val="Heading2"/>
        <w:rPr>
          <w:rFonts w:asciiTheme="minorHAnsi" w:hAnsiTheme="minorHAnsi" w:cstheme="minorHAnsi"/>
        </w:rPr>
      </w:pPr>
      <w:bookmarkStart w:id="24" w:name="_Toc31050311"/>
      <w:bookmarkStart w:id="25" w:name="_Toc31059430"/>
      <w:r w:rsidRPr="003C3AC4">
        <w:rPr>
          <w:rFonts w:asciiTheme="minorHAnsi" w:hAnsiTheme="minorHAnsi" w:cstheme="minorHAnsi"/>
        </w:rPr>
        <w:lastRenderedPageBreak/>
        <w:t>Nutzen des Modulportals</w:t>
      </w:r>
      <w:bookmarkEnd w:id="24"/>
      <w:bookmarkEnd w:id="25"/>
    </w:p>
    <w:p w14:paraId="60DB25F5" w14:textId="07239C7C" w:rsidR="001759DC" w:rsidRPr="001759DC" w:rsidRDefault="001759DC" w:rsidP="001759DC"/>
    <w:p w14:paraId="3C688F07" w14:textId="79C10F31"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063DF31C" w14:textId="3562F4F0" w:rsidR="00550C80"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Insgesamt bietet das Modulportal einen großen Nutzen für erfahrene Benutzer, die ihre Erfahrungen dokumentieren, austauschen und verewigen wollen, aber auch für neue Benutzer, die nur nach Radschlägen und Hilfe suchen.</w:t>
      </w:r>
    </w:p>
    <w:p w14:paraId="305B6332" w14:textId="77777777" w:rsidR="0066335D" w:rsidRPr="003C3AC4" w:rsidRDefault="0066335D" w:rsidP="00F23F8A">
      <w:pPr>
        <w:rPr>
          <w:rFonts w:asciiTheme="minorHAnsi" w:hAnsiTheme="minorHAnsi" w:cstheme="minorHAnsi"/>
          <w:sz w:val="20"/>
          <w:szCs w:val="20"/>
        </w:rPr>
      </w:pPr>
    </w:p>
    <w:p w14:paraId="61A535BC" w14:textId="695CF0C1" w:rsidR="00550C80" w:rsidRPr="003C3AC4" w:rsidRDefault="00550C80" w:rsidP="00550C80">
      <w:pPr>
        <w:pStyle w:val="Heading1"/>
        <w:rPr>
          <w:rFonts w:asciiTheme="minorHAnsi" w:hAnsiTheme="minorHAnsi" w:cstheme="minorHAnsi"/>
        </w:rPr>
      </w:pPr>
      <w:bookmarkStart w:id="26" w:name="_Toc31059431"/>
      <w:r w:rsidRPr="003C3AC4">
        <w:rPr>
          <w:rFonts w:asciiTheme="minorHAnsi" w:hAnsiTheme="minorHAnsi" w:cstheme="minorHAnsi"/>
        </w:rPr>
        <w:t>Konzeptionelle Arbeiten</w:t>
      </w:r>
      <w:bookmarkEnd w:id="26"/>
    </w:p>
    <w:p w14:paraId="2D8D1340" w14:textId="5E70C43B" w:rsidR="00550C80" w:rsidRDefault="00550C80" w:rsidP="00550C80">
      <w:pPr>
        <w:rPr>
          <w:rFonts w:asciiTheme="minorHAnsi" w:hAnsiTheme="minorHAnsi" w:cstheme="minorHAnsi"/>
        </w:rPr>
      </w:pPr>
    </w:p>
    <w:p w14:paraId="2724EE44" w14:textId="2AD53FBD" w:rsidR="0066335D" w:rsidRPr="0066335D" w:rsidRDefault="0066335D" w:rsidP="0066335D">
      <w:pPr>
        <w:pStyle w:val="Heading2"/>
        <w:rPr>
          <w:rFonts w:asciiTheme="majorHAnsi" w:hAnsiTheme="majorHAnsi" w:cstheme="majorHAnsi"/>
        </w:rPr>
      </w:pPr>
      <w:proofErr w:type="spellStart"/>
      <w:r w:rsidRPr="0066335D">
        <w:rPr>
          <w:rFonts w:asciiTheme="majorHAnsi" w:hAnsiTheme="majorHAnsi" w:cstheme="majorHAnsi"/>
        </w:rPr>
        <w:t>Usecase</w:t>
      </w:r>
      <w:proofErr w:type="spellEnd"/>
    </w:p>
    <w:p w14:paraId="66CDB0FA" w14:textId="36FB8B9F" w:rsidR="0066335D" w:rsidRDefault="0066335D" w:rsidP="0066335D">
      <w:r>
        <w:rPr>
          <w:noProof/>
        </w:rPr>
        <mc:AlternateContent>
          <mc:Choice Requires="wps">
            <w:drawing>
              <wp:anchor distT="0" distB="0" distL="114300" distR="114300" simplePos="0" relativeHeight="251700224" behindDoc="0" locked="0" layoutInCell="1" allowOverlap="1" wp14:anchorId="76F457BF" wp14:editId="3DA31B81">
                <wp:simplePos x="0" y="0"/>
                <wp:positionH relativeFrom="page">
                  <wp:align>center</wp:align>
                </wp:positionH>
                <wp:positionV relativeFrom="paragraph">
                  <wp:posOffset>3543935</wp:posOffset>
                </wp:positionV>
                <wp:extent cx="3810000" cy="635"/>
                <wp:effectExtent l="0" t="0" r="0" b="0"/>
                <wp:wrapThrough wrapText="bothSides">
                  <wp:wrapPolygon edited="0">
                    <wp:start x="0" y="0"/>
                    <wp:lineTo x="0" y="20057"/>
                    <wp:lineTo x="21492" y="20057"/>
                    <wp:lineTo x="21492"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60EA73CE" w14:textId="4987EB7F" w:rsidR="0066335D" w:rsidRPr="002436E1" w:rsidRDefault="0066335D" w:rsidP="0066335D">
                            <w:pPr>
                              <w:pStyle w:val="Caption"/>
                              <w:rPr>
                                <w:noProof/>
                                <w:lang w:eastAsia="de-DE"/>
                              </w:rPr>
                            </w:pPr>
                            <w:r>
                              <w:t xml:space="preserve">Abbildung </w:t>
                            </w:r>
                            <w:fldSimple w:instr=" SEQ Abbildung \* ARABIC ">
                              <w:r>
                                <w:rPr>
                                  <w:noProof/>
                                </w:rPr>
                                <w:t>6</w:t>
                              </w:r>
                            </w:fldSimple>
                            <w:r>
                              <w:t xml:space="preserve">: </w:t>
                            </w:r>
                            <w:proofErr w:type="spellStart"/>
                            <w:r>
                              <w:t>Usecasediagramm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F457BF" id="Text Box 32" o:spid="_x0000_s1029" type="#_x0000_t202" style="position:absolute;margin-left:0;margin-top:279.05pt;width:300pt;height:.05pt;z-index:2517002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" stroked="f">
                <v:textbox style="mso-fit-shape-to-text:t" inset="0,0,0,0">
                  <w:txbxContent>
                    <w:p w14:paraId="60EA73CE" w14:textId="4987EB7F" w:rsidR="0066335D" w:rsidRPr="002436E1" w:rsidRDefault="0066335D" w:rsidP="0066335D">
                      <w:pPr>
                        <w:pStyle w:val="Caption"/>
                        <w:rPr>
                          <w:noProof/>
                          <w:lang w:eastAsia="de-DE"/>
                        </w:rPr>
                      </w:pPr>
                      <w:r>
                        <w:t xml:space="preserve">Abbildung </w:t>
                      </w:r>
                      <w:fldSimple w:instr=" SEQ Abbildung \* ARABIC ">
                        <w:r>
                          <w:rPr>
                            <w:noProof/>
                          </w:rPr>
                          <w:t>6</w:t>
                        </w:r>
                      </w:fldSimple>
                      <w:r>
                        <w:t xml:space="preserve">: </w:t>
                      </w:r>
                      <w:proofErr w:type="spellStart"/>
                      <w:r>
                        <w:t>Usecasediagramm</w:t>
                      </w:r>
                      <w:proofErr w:type="spellEnd"/>
                    </w:p>
                  </w:txbxContent>
                </v:textbox>
                <w10:wrap type="through" anchorx="page"/>
              </v:shape>
            </w:pict>
          </mc:Fallback>
        </mc:AlternateContent>
      </w:r>
      <w:r>
        <w:rPr>
          <w:noProof/>
          <w:lang w:eastAsia="de-DE"/>
        </w:rPr>
        <w:drawing>
          <wp:anchor distT="0" distB="0" distL="114300" distR="114300" simplePos="0" relativeHeight="251698176" behindDoc="0" locked="0" layoutInCell="1" allowOverlap="1" wp14:anchorId="7CDAE8BB" wp14:editId="36E5DC4B">
            <wp:simplePos x="0" y="0"/>
            <wp:positionH relativeFrom="page">
              <wp:posOffset>54610</wp:posOffset>
            </wp:positionH>
            <wp:positionV relativeFrom="paragraph">
              <wp:posOffset>236855</wp:posOffset>
            </wp:positionV>
            <wp:extent cx="7503795" cy="3251835"/>
            <wp:effectExtent l="0" t="0" r="1905" b="5715"/>
            <wp:wrapThrough wrapText="bothSides">
              <wp:wrapPolygon edited="0">
                <wp:start x="0" y="0"/>
                <wp:lineTo x="0" y="21511"/>
                <wp:lineTo x="21551" y="21511"/>
                <wp:lineTo x="21551" y="0"/>
                <wp:lineTo x="0" y="0"/>
              </wp:wrapPolygon>
            </wp:wrapThrough>
            <wp:docPr id="31" name="Grafik 1" descr="C:\Users\Christiane Zolkin\AppData\Local\Microsoft\Windows\INetCache\Content.Word\UseCase_PV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e Zolkin\AppData\Local\Microsoft\Windows\INetCache\Content.Word\UseCase_PVModu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0379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51B03" w14:textId="6AA7808D" w:rsidR="0066335D" w:rsidRDefault="0066335D" w:rsidP="0066335D"/>
    <w:p w14:paraId="440E1145" w14:textId="2115AFCF" w:rsidR="0066335D" w:rsidRDefault="0066335D" w:rsidP="0066335D">
      <w:r>
        <w:t xml:space="preserve">Um alle Anforderungen übersichtlich darzustellen, wurde zunächst ein Use-Case Diagramm angelegt. Damit konnte man abgleichen, was der Auftraggeber erwartet, und somit was die </w:t>
      </w:r>
      <w:r>
        <w:lastRenderedPageBreak/>
        <w:t>Entwickler zu implementieren haben. Missverständnisse wurden somit schnell identifiziert und die Anforderungen konnten gut geändert werden.</w:t>
      </w:r>
    </w:p>
    <w:p w14:paraId="6AB95F7A" w14:textId="77777777" w:rsidR="0066335D" w:rsidRDefault="0066335D" w:rsidP="0066335D">
      <w:r>
        <w:t>Wichtig sind dabei eine Modulübersicht, sowie eine Modulabfrage über ein Suchfeld. Es ist möglich nach speziellen Modultypen zu suchen, allerdings aber auch nach Herstellern und deren Produkte. Außerdem möchte man Daten mehrerer Module vergleichen können, indem man Module auswählen kann und auf eine Detailseite weitergeleitet wird. Dort werden technische Daten des Moduls und Kennlinien übersichtlich angezeigt. Außerdem gibt es eine Kommentarsektion, in der Diskussionen und Fragen von Kunden geklärt werden können, indem man Kommentare lesen, aber auch schreiben kann.</w:t>
      </w:r>
    </w:p>
    <w:p w14:paraId="6490BC3C" w14:textId="3CF93DFF" w:rsidR="0066335D" w:rsidRDefault="0066335D" w:rsidP="0066335D">
      <w:r>
        <w:t>Des Weiteren sollten auch neue Modultypen von angemeldeten Nutzern hochgeladen werden können.</w:t>
      </w:r>
      <w:r w:rsidRPr="00224F22">
        <w:t xml:space="preserve"> </w:t>
      </w:r>
    </w:p>
    <w:p w14:paraId="40CC2864" w14:textId="77777777" w:rsidR="0066335D" w:rsidRDefault="0066335D" w:rsidP="0066335D">
      <w:bookmarkStart w:id="27" w:name="_GoBack"/>
      <w:bookmarkEnd w:id="27"/>
    </w:p>
    <w:p w14:paraId="5B4E506E" w14:textId="77777777" w:rsidR="0066335D" w:rsidRPr="0066335D" w:rsidRDefault="0066335D" w:rsidP="0066335D"/>
    <w:p w14:paraId="5DAE88B3" w14:textId="708FA643" w:rsidR="00550C80" w:rsidRPr="003C3AC4" w:rsidRDefault="00550C80" w:rsidP="00550C80">
      <w:pPr>
        <w:pStyle w:val="Heading1"/>
        <w:rPr>
          <w:rFonts w:asciiTheme="minorHAnsi" w:hAnsiTheme="minorHAnsi" w:cstheme="minorHAnsi"/>
        </w:rPr>
      </w:pPr>
      <w:bookmarkStart w:id="28" w:name="_Toc31059432"/>
      <w:r w:rsidRPr="003C3AC4">
        <w:rPr>
          <w:rFonts w:asciiTheme="minorHAnsi" w:hAnsiTheme="minorHAnsi" w:cstheme="minorHAnsi"/>
        </w:rPr>
        <w:t>Code-Implementierungsdetails</w:t>
      </w:r>
      <w:bookmarkEnd w:id="28"/>
    </w:p>
    <w:p w14:paraId="51EA51E0" w14:textId="7014119B" w:rsidR="00550C80" w:rsidRPr="003C3AC4" w:rsidRDefault="00550C80" w:rsidP="00550C80">
      <w:pPr>
        <w:rPr>
          <w:rFonts w:asciiTheme="minorHAnsi" w:hAnsiTheme="minorHAnsi" w:cstheme="minorHAnsi"/>
        </w:rPr>
      </w:pPr>
    </w:p>
    <w:p w14:paraId="4CF46842" w14:textId="713EE0CA" w:rsidR="00A456B0" w:rsidRPr="003C3AC4" w:rsidRDefault="00A456B0" w:rsidP="00550C80">
      <w:pPr>
        <w:rPr>
          <w:rFonts w:asciiTheme="minorHAnsi" w:hAnsiTheme="minorHAnsi" w:cstheme="minorHAnsi"/>
          <w:sz w:val="20"/>
          <w:szCs w:val="20"/>
        </w:rPr>
      </w:pPr>
      <w:r w:rsidRPr="003C3AC4">
        <w:rPr>
          <w:rFonts w:asciiTheme="minorHAnsi" w:hAnsiTheme="minorHAnsi" w:cstheme="minorHAnsi"/>
          <w:sz w:val="20"/>
          <w:szCs w:val="20"/>
        </w:rPr>
        <w:t xml:space="preserve">Im Folgenden werden zu verschiedenen Code-Auszügen Implementierungsdetails vorgestellt. </w:t>
      </w:r>
      <w:r w:rsidR="00DE1B38" w:rsidRPr="003C3AC4">
        <w:rPr>
          <w:rFonts w:asciiTheme="minorHAnsi" w:hAnsiTheme="minorHAnsi" w:cstheme="minorHAnsi"/>
          <w:sz w:val="20"/>
          <w:szCs w:val="20"/>
        </w:rPr>
        <w:t xml:space="preserve">Dabei wird nicht auf alle Einzelheiten des Webportals für PV-Kennlinien eingegangen, sondern auf wesentliche Aspekte. Diese Aspekte haben sich im Laufe der Entwicklung als erwähnenswert herausgestellt, weil sie entweder Besonderheiten aufweisen oder </w:t>
      </w:r>
      <w:r w:rsidR="00407144" w:rsidRPr="003C3AC4">
        <w:rPr>
          <w:rFonts w:asciiTheme="minorHAnsi" w:hAnsiTheme="minorHAnsi" w:cstheme="minorHAnsi"/>
          <w:sz w:val="20"/>
          <w:szCs w:val="20"/>
        </w:rPr>
        <w:t>essenziell</w:t>
      </w:r>
      <w:r w:rsidR="00DE1B38" w:rsidRPr="003C3AC4">
        <w:rPr>
          <w:rFonts w:asciiTheme="minorHAnsi" w:hAnsiTheme="minorHAnsi" w:cstheme="minorHAnsi"/>
          <w:sz w:val="20"/>
          <w:szCs w:val="20"/>
        </w:rPr>
        <w:t xml:space="preserve"> für die korrekten Funktionsweisen des Portals sind.</w:t>
      </w:r>
    </w:p>
    <w:p w14:paraId="721D4AF8" w14:textId="3132A0D1" w:rsidR="000E1193" w:rsidRPr="003C3AC4" w:rsidRDefault="000E1193" w:rsidP="000E1193">
      <w:pPr>
        <w:pStyle w:val="Heading2"/>
        <w:rPr>
          <w:rFonts w:asciiTheme="minorHAnsi" w:hAnsiTheme="minorHAnsi" w:cstheme="minorHAnsi"/>
        </w:rPr>
      </w:pPr>
      <w:bookmarkStart w:id="29" w:name="_Toc31059433"/>
      <w:r w:rsidRPr="003C3AC4">
        <w:rPr>
          <w:rFonts w:asciiTheme="minorHAnsi" w:hAnsiTheme="minorHAnsi" w:cstheme="minorHAnsi"/>
        </w:rPr>
        <w:t xml:space="preserve">Änderung von </w:t>
      </w:r>
      <w:proofErr w:type="spellStart"/>
      <w:r w:rsidRPr="003C3AC4">
        <w:rPr>
          <w:rFonts w:asciiTheme="minorHAnsi" w:hAnsiTheme="minorHAnsi" w:cstheme="minorHAnsi"/>
        </w:rPr>
        <w:t>Queryparametern</w:t>
      </w:r>
      <w:bookmarkEnd w:id="29"/>
      <w:proofErr w:type="spellEnd"/>
    </w:p>
    <w:p w14:paraId="576AB80A" w14:textId="02CAC66E" w:rsidR="000E1193" w:rsidRPr="003C3AC4" w:rsidRDefault="000E1193" w:rsidP="000E1193">
      <w:pPr>
        <w:rPr>
          <w:rFonts w:asciiTheme="minorHAnsi" w:hAnsiTheme="minorHAnsi" w:cstheme="minorHAnsi"/>
          <w:sz w:val="20"/>
          <w:szCs w:val="20"/>
        </w:rPr>
      </w:pPr>
    </w:p>
    <w:p w14:paraId="79E60EA9" w14:textId="6B285ED4" w:rsidR="00884169" w:rsidRPr="003C3AC4" w:rsidRDefault="00BE4BE1" w:rsidP="00884169">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6912" behindDoc="1" locked="0" layoutInCell="1" allowOverlap="1" wp14:anchorId="06CACC20" wp14:editId="54E4BD48">
                <wp:simplePos x="0" y="0"/>
                <wp:positionH relativeFrom="column">
                  <wp:posOffset>-1025525</wp:posOffset>
                </wp:positionH>
                <wp:positionV relativeFrom="paragraph">
                  <wp:posOffset>2826385</wp:posOffset>
                </wp:positionV>
                <wp:extent cx="73723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372350" cy="635"/>
                        </a:xfrm>
                        <a:prstGeom prst="rect">
                          <a:avLst/>
                        </a:prstGeom>
                        <a:solidFill>
                          <a:prstClr val="white"/>
                        </a:solidFill>
                        <a:ln>
                          <a:noFill/>
                        </a:ln>
                      </wps:spPr>
                      <wps:txbx>
                        <w:txbxContent>
                          <w:p w14:paraId="5AF26CB7" w14:textId="6BF9E141" w:rsidR="001759DC" w:rsidRPr="00315249" w:rsidRDefault="001759DC" w:rsidP="00BE4BE1">
                            <w:pPr>
                              <w:pStyle w:val="Caption"/>
                              <w:rPr>
                                <w:rFonts w:cstheme="minorHAnsi"/>
                                <w:sz w:val="20"/>
                                <w:szCs w:val="20"/>
                              </w:rPr>
                            </w:pPr>
                            <w:r>
                              <w:t xml:space="preserve">Abbildung </w:t>
                            </w:r>
                            <w:fldSimple w:instr=" SEQ Abbildung \* ARABIC ">
                              <w:r w:rsidR="0066335D">
                                <w:rPr>
                                  <w:noProof/>
                                </w:rPr>
                                <w:t>7</w:t>
                              </w:r>
                            </w:fldSimple>
                            <w:r>
                              <w:t xml:space="preserve">: Codeauszug Änderung von </w:t>
                            </w:r>
                            <w:proofErr w:type="spellStart"/>
                            <w:r>
                              <w:t>Queryparametern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ACC20" id="Text Box 23" o:spid="_x0000_s1030" type="#_x0000_t202" style="position:absolute;margin-left:-80.75pt;margin-top:222.55pt;width:58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PeLwIAAGYEAAAOAAAAZHJzL2Uyb0RvYy54bWysVE1v2zAMvQ/YfxB0X5yPtR2M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" stroked="f">
                <v:textbox style="mso-fit-shape-to-text:t" inset="0,0,0,0">
                  <w:txbxContent>
                    <w:p w14:paraId="5AF26CB7" w14:textId="6BF9E141" w:rsidR="001759DC" w:rsidRPr="00315249" w:rsidRDefault="001759DC" w:rsidP="00BE4BE1">
                      <w:pPr>
                        <w:pStyle w:val="Caption"/>
                        <w:rPr>
                          <w:rFonts w:cstheme="minorHAnsi"/>
                          <w:sz w:val="20"/>
                          <w:szCs w:val="20"/>
                        </w:rPr>
                      </w:pPr>
                      <w:r>
                        <w:t xml:space="preserve">Abbildung </w:t>
                      </w:r>
                      <w:fldSimple w:instr=" SEQ Abbildung \* ARABIC ">
                        <w:r w:rsidR="0066335D">
                          <w:rPr>
                            <w:noProof/>
                          </w:rPr>
                          <w:t>7</w:t>
                        </w:r>
                      </w:fldSimple>
                      <w:r>
                        <w:t xml:space="preserve">: Codeauszug Änderung von </w:t>
                      </w:r>
                      <w:proofErr w:type="spellStart"/>
                      <w:r>
                        <w:t>Queryparametern</w:t>
                      </w:r>
                      <w:proofErr w:type="spellEnd"/>
                    </w:p>
                  </w:txbxContent>
                </v:textbox>
                <w10:wrap type="tight"/>
              </v:shape>
            </w:pict>
          </mc:Fallback>
        </mc:AlternateContent>
      </w:r>
      <w:r w:rsidRPr="003C3AC4">
        <w:rPr>
          <w:rFonts w:asciiTheme="minorHAnsi" w:hAnsiTheme="minorHAnsi" w:cstheme="minorHAnsi"/>
          <w:sz w:val="20"/>
          <w:szCs w:val="20"/>
        </w:rPr>
        <w:drawing>
          <wp:anchor distT="0" distB="0" distL="114300" distR="114300" simplePos="0" relativeHeight="251684864" behindDoc="1" locked="0" layoutInCell="1" allowOverlap="1" wp14:anchorId="1B7B2651" wp14:editId="6E8189FA">
            <wp:simplePos x="0" y="0"/>
            <wp:positionH relativeFrom="column">
              <wp:posOffset>-1025525</wp:posOffset>
            </wp:positionH>
            <wp:positionV relativeFrom="paragraph">
              <wp:posOffset>2053590</wp:posOffset>
            </wp:positionV>
            <wp:extent cx="7372560" cy="744220"/>
            <wp:effectExtent l="133350" t="76200" r="133350" b="74930"/>
            <wp:wrapTight wrapText="bothSides">
              <wp:wrapPolygon edited="0">
                <wp:start x="-391" y="-2212"/>
                <wp:lineTo x="-391" y="23222"/>
                <wp:lineTo x="21935" y="23222"/>
                <wp:lineTo x="21935" y="-2212"/>
                <wp:lineTo x="-391" y="-2212"/>
              </wp:wrapPolygon>
            </wp:wrapTight>
            <wp:docPr id="22" name="Picture 11">
              <a:extLst xmlns:a="http://schemas.openxmlformats.org/drawingml/2006/main">
                <a:ext uri="{FF2B5EF4-FFF2-40B4-BE49-F238E27FC236}">
                  <a16:creationId xmlns:a16="http://schemas.microsoft.com/office/drawing/2014/main" id="{4952C6A9-A774-46DB-BDF1-F673FA48C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952C6A9-A774-46DB-BDF1-F673FA48CDF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372560" cy="744220"/>
                    </a:xfrm>
                    <a:prstGeom prst="rect">
                      <a:avLst/>
                    </a:prstGeom>
                    <a:effectLst>
                      <a:outerShdw blurRad="63500" sx="102000" sy="102000" algn="ctr" rotWithShape="0">
                        <a:prstClr val="black">
                          <a:alpha val="40000"/>
                        </a:prstClr>
                      </a:outerShdw>
                    </a:effectLst>
                  </pic:spPr>
                </pic:pic>
              </a:graphicData>
            </a:graphic>
          </wp:anchor>
        </w:drawing>
      </w:r>
      <w:r w:rsidR="007E7D13" w:rsidRPr="003C3AC4">
        <w:rPr>
          <w:rFonts w:asciiTheme="minorHAnsi" w:hAnsiTheme="minorHAnsi" w:cstheme="minorHAnsi"/>
          <w:sz w:val="20"/>
          <w:szCs w:val="20"/>
        </w:rPr>
        <w:t>S</w:t>
      </w:r>
      <w:r w:rsidR="001A431D" w:rsidRPr="003C3AC4">
        <w:rPr>
          <w:rFonts w:asciiTheme="minorHAnsi" w:hAnsiTheme="minorHAnsi" w:cstheme="minorHAnsi"/>
          <w:sz w:val="20"/>
          <w:szCs w:val="20"/>
        </w:rPr>
        <w:t>oll eine Suche durchgeführt werden, muss dazu eine Anfrage vom Frontend an das Backend geschickt werden, die den Suchstring beinhaltet.</w:t>
      </w:r>
      <w:r w:rsidR="00884169" w:rsidRPr="003C3AC4">
        <w:rPr>
          <w:rFonts w:asciiTheme="minorHAnsi" w:hAnsiTheme="minorHAnsi" w:cstheme="minorHAnsi"/>
          <w:sz w:val="20"/>
          <w:szCs w:val="20"/>
        </w:rPr>
        <w:t xml:space="preserve"> Um jetzt eine Range-Query durchzuführen (der String kann an beliebiger Stelle im Namen vorkommen und muss nicht am Anfang stehen) wird ein sogenannter Wildcard-Operator benötigt, der in Datenbanken durch das </w:t>
      </w:r>
      <w:r w:rsidR="00884169" w:rsidRPr="003C3AC4">
        <w:rPr>
          <w:rFonts w:asciiTheme="minorHAnsi" w:hAnsiTheme="minorHAnsi" w:cstheme="minorHAnsi"/>
          <w:i/>
          <w:iCs/>
          <w:sz w:val="20"/>
          <w:szCs w:val="20"/>
        </w:rPr>
        <w:t>„%“</w:t>
      </w:r>
      <w:r w:rsidR="00884169" w:rsidRPr="003C3AC4">
        <w:rPr>
          <w:rFonts w:asciiTheme="minorHAnsi" w:hAnsiTheme="minorHAnsi" w:cstheme="minorHAnsi"/>
          <w:sz w:val="20"/>
          <w:szCs w:val="20"/>
        </w:rPr>
        <w:t xml:space="preserve">-Zeichen realisiert wird. Dabei tritt allerdings das Problem auf, dass bei GET-Anfragen Strings mit diesem Zeichen durch HTML kodiert werden, sodass beispielsweise aus </w:t>
      </w:r>
      <w:r w:rsidR="00884169" w:rsidRPr="003C3AC4">
        <w:rPr>
          <w:rFonts w:asciiTheme="minorHAnsi" w:hAnsiTheme="minorHAnsi" w:cstheme="minorHAnsi"/>
          <w:i/>
          <w:iCs/>
          <w:sz w:val="20"/>
          <w:szCs w:val="20"/>
        </w:rPr>
        <w:t>„%AB“ „«“</w:t>
      </w:r>
      <w:r w:rsidR="00884169" w:rsidRPr="003C3AC4">
        <w:rPr>
          <w:rFonts w:asciiTheme="minorHAnsi" w:hAnsiTheme="minorHAnsi" w:cstheme="minorHAnsi"/>
          <w:sz w:val="20"/>
          <w:szCs w:val="20"/>
        </w:rPr>
        <w:t xml:space="preserve"> wird.</w:t>
      </w:r>
      <w:r w:rsidR="00CF42E6" w:rsidRPr="003C3AC4">
        <w:rPr>
          <w:rFonts w:asciiTheme="minorHAnsi" w:hAnsiTheme="minorHAnsi" w:cstheme="minorHAnsi"/>
          <w:sz w:val="20"/>
          <w:szCs w:val="20"/>
        </w:rPr>
        <w:t xml:space="preserve"> Um dieses Problem zu umgehen und noch immer die richtige Suchanfrage an das Backend senden zu können, musste der Wildcard-Operator neu definiert werden</w:t>
      </w:r>
      <w:r w:rsidR="00542167" w:rsidRPr="003C3AC4">
        <w:rPr>
          <w:rFonts w:asciiTheme="minorHAnsi" w:hAnsiTheme="minorHAnsi" w:cstheme="minorHAnsi"/>
          <w:sz w:val="20"/>
          <w:szCs w:val="20"/>
        </w:rPr>
        <w:t xml:space="preserve"> und wurde so durch ein </w:t>
      </w:r>
      <w:r w:rsidR="00542167" w:rsidRPr="003C3AC4">
        <w:rPr>
          <w:rFonts w:asciiTheme="minorHAnsi" w:hAnsiTheme="minorHAnsi" w:cstheme="minorHAnsi"/>
          <w:i/>
          <w:iCs/>
          <w:sz w:val="20"/>
          <w:szCs w:val="20"/>
        </w:rPr>
        <w:t xml:space="preserve">„§“ </w:t>
      </w:r>
      <w:r w:rsidR="00542167" w:rsidRPr="003C3AC4">
        <w:rPr>
          <w:rFonts w:asciiTheme="minorHAnsi" w:hAnsiTheme="minorHAnsi" w:cstheme="minorHAnsi"/>
          <w:sz w:val="20"/>
          <w:szCs w:val="20"/>
        </w:rPr>
        <w:t>ersetzt. Im Backend muss dieser Schritt des Austauschens wieder rückgängig gemacht werden. Eine Suchanfrage aus dem Frontend an das Backend mit Wildcard-Operator ist in folgendem Beispiel zu sehen.</w:t>
      </w:r>
    </w:p>
    <w:p w14:paraId="1BE90BA2" w14:textId="29B1949A" w:rsidR="00884169" w:rsidRPr="003C3AC4" w:rsidRDefault="00884169" w:rsidP="00884169">
      <w:pPr>
        <w:rPr>
          <w:rFonts w:asciiTheme="minorHAnsi" w:hAnsiTheme="minorHAnsi" w:cstheme="minorHAnsi"/>
          <w:sz w:val="20"/>
          <w:szCs w:val="20"/>
        </w:rPr>
      </w:pPr>
    </w:p>
    <w:p w14:paraId="43BABAD2" w14:textId="14A68992" w:rsidR="007E7D13" w:rsidRPr="003C3AC4" w:rsidRDefault="007E7D13" w:rsidP="007E7D13">
      <w:pPr>
        <w:pStyle w:val="Heading2"/>
        <w:rPr>
          <w:rFonts w:asciiTheme="minorHAnsi" w:hAnsiTheme="minorHAnsi" w:cstheme="minorHAnsi"/>
        </w:rPr>
      </w:pPr>
      <w:bookmarkStart w:id="30" w:name="_Toc31059434"/>
      <w:r w:rsidRPr="003C3AC4">
        <w:rPr>
          <w:rFonts w:asciiTheme="minorHAnsi" w:hAnsiTheme="minorHAnsi" w:cstheme="minorHAnsi"/>
        </w:rPr>
        <w:lastRenderedPageBreak/>
        <w:t>Handling der Suchergebnisse</w:t>
      </w:r>
      <w:bookmarkEnd w:id="30"/>
    </w:p>
    <w:p w14:paraId="53F865A7" w14:textId="7B6099AC" w:rsidR="00D9090A" w:rsidRPr="003C3AC4" w:rsidRDefault="00D9090A" w:rsidP="00D9090A">
      <w:pPr>
        <w:rPr>
          <w:rFonts w:asciiTheme="minorHAnsi" w:hAnsiTheme="minorHAnsi" w:cstheme="minorHAnsi"/>
        </w:rPr>
      </w:pPr>
    </w:p>
    <w:p w14:paraId="43F44BCD" w14:textId="17DDA9CB" w:rsidR="00D9090A" w:rsidRPr="003C3AC4" w:rsidRDefault="00C72D65" w:rsidP="00D9090A">
      <w:pPr>
        <w:rPr>
          <w:rFonts w:asciiTheme="minorHAnsi" w:hAnsiTheme="minorHAnsi" w:cstheme="minorHAnsi"/>
        </w:rPr>
      </w:pPr>
      <w:r w:rsidRPr="003C3AC4">
        <w:rPr>
          <w:rFonts w:asciiTheme="minorHAnsi" w:hAnsiTheme="minorHAnsi" w:cstheme="minorHAnsi"/>
        </w:rPr>
        <w:t xml:space="preserve">Nachdem eine Suche durchgeführt wurde und muss die Antwort im Frontend verarbeitet werden. </w:t>
      </w:r>
      <w:r w:rsidR="00BE04E9" w:rsidRPr="003C3AC4">
        <w:rPr>
          <w:rFonts w:asciiTheme="minorHAnsi" w:hAnsiTheme="minorHAnsi" w:cstheme="minorHAnsi"/>
        </w:rPr>
        <w:t xml:space="preserve">Dazu wurde die Funktion </w:t>
      </w:r>
      <w:proofErr w:type="spellStart"/>
      <w:r w:rsidR="00BE04E9" w:rsidRPr="003C3AC4">
        <w:rPr>
          <w:rFonts w:asciiTheme="minorHAnsi" w:hAnsiTheme="minorHAnsi" w:cstheme="minorHAnsi"/>
          <w:i/>
          <w:iCs/>
        </w:rPr>
        <w:t>addTableResult</w:t>
      </w:r>
      <w:proofErr w:type="spellEnd"/>
      <w:r w:rsidR="00BE04E9" w:rsidRPr="003C3AC4">
        <w:rPr>
          <w:rFonts w:asciiTheme="minorHAnsi" w:hAnsiTheme="minorHAnsi" w:cstheme="minorHAnsi"/>
          <w:i/>
          <w:iCs/>
        </w:rPr>
        <w:t xml:space="preserve"> </w:t>
      </w:r>
      <w:r w:rsidR="00BE04E9" w:rsidRPr="003C3AC4">
        <w:rPr>
          <w:rFonts w:asciiTheme="minorHAnsi" w:hAnsiTheme="minorHAnsi" w:cstheme="minorHAnsi"/>
        </w:rPr>
        <w:t>geschrieben, die die Suchergebnisse der Tabelle hinzufügt. Da das Suchergebnis allerdings entweder aus Modultypen oder aus Herstellern bestehen kann, wurde die Funktion anwendungsunabhängig geschrieben, sodass dieser neben den Suchergebnissen auch die Tabelle als Selektor übergeben werden muss, in der die Ergebnisse eingefügt werden sowie, ob es sich um ein Modul oder einen Hersteller handelt.</w:t>
      </w:r>
    </w:p>
    <w:p w14:paraId="2DC78772" w14:textId="7A972278" w:rsidR="00B925D5" w:rsidRPr="003C3AC4" w:rsidRDefault="00B925D5" w:rsidP="00D9090A">
      <w:pPr>
        <w:rPr>
          <w:rFonts w:asciiTheme="minorHAnsi" w:hAnsiTheme="minorHAnsi" w:cstheme="minorHAnsi"/>
        </w:rPr>
      </w:pPr>
      <w:r w:rsidRPr="003C3AC4">
        <w:rPr>
          <w:rFonts w:asciiTheme="minorHAnsi" w:hAnsiTheme="minorHAnsi" w:cstheme="minorHAnsi"/>
        </w:rPr>
        <w:t xml:space="preserve">Diese Unterscheidung wird durch ein </w:t>
      </w:r>
      <w:proofErr w:type="spellStart"/>
      <w:r w:rsidRPr="003C3AC4">
        <w:rPr>
          <w:rFonts w:asciiTheme="minorHAnsi" w:hAnsiTheme="minorHAnsi" w:cstheme="minorHAnsi"/>
          <w:i/>
          <w:iCs/>
        </w:rPr>
        <w:t>Enum</w:t>
      </w:r>
      <w:proofErr w:type="spellEnd"/>
      <w:r w:rsidRPr="003C3AC4">
        <w:rPr>
          <w:rFonts w:asciiTheme="minorHAnsi" w:hAnsiTheme="minorHAnsi" w:cstheme="minorHAnsi"/>
          <w:i/>
          <w:iCs/>
        </w:rPr>
        <w:t xml:space="preserve"> </w:t>
      </w:r>
      <w:r w:rsidRPr="003C3AC4">
        <w:rPr>
          <w:rFonts w:asciiTheme="minorHAnsi" w:hAnsiTheme="minorHAnsi" w:cstheme="minorHAnsi"/>
        </w:rPr>
        <w:t>realisiert und ist wichtig, da der Nutzer bei einem Klick auf ein Modul auf die Moduldetailseite weitergeleitet werden soll. Bei einem Klick auf einen Hersteller, soll jedoch eine weitere Suche nach Modulen, vom Herstellernamen ausgehend, durchgeführt werden.</w:t>
      </w:r>
    </w:p>
    <w:p w14:paraId="1312501B" w14:textId="161369B9" w:rsidR="00BE4BE1" w:rsidRPr="003C3AC4" w:rsidRDefault="00D701E9" w:rsidP="00D9090A">
      <w:pPr>
        <w:rPr>
          <w:rFonts w:asciiTheme="minorHAnsi" w:hAnsiTheme="minorHAnsi" w:cstheme="minorHAnsi"/>
        </w:rPr>
      </w:pPr>
      <w:r w:rsidRPr="003C3AC4">
        <w:rPr>
          <w:rFonts w:asciiTheme="minorHAnsi" w:hAnsiTheme="minorHAnsi" w:cstheme="minorHAnsi"/>
        </w:rPr>
        <w:drawing>
          <wp:anchor distT="0" distB="0" distL="114300" distR="114300" simplePos="0" relativeHeight="251689984" behindDoc="0" locked="0" layoutInCell="1" allowOverlap="1" wp14:anchorId="68D1CCDB" wp14:editId="01CBA94A">
            <wp:simplePos x="0" y="0"/>
            <wp:positionH relativeFrom="page">
              <wp:align>center</wp:align>
            </wp:positionH>
            <wp:positionV relativeFrom="paragraph">
              <wp:posOffset>216535</wp:posOffset>
            </wp:positionV>
            <wp:extent cx="4808220" cy="2065020"/>
            <wp:effectExtent l="114300" t="95250" r="87630" b="87630"/>
            <wp:wrapNone/>
            <wp:docPr id="25" name="Picture 9" descr="A screenshot of a cell phone&#10;&#10;Description automatically generated">
              <a:extLst xmlns:a="http://schemas.openxmlformats.org/drawingml/2006/main">
                <a:ext uri="{FF2B5EF4-FFF2-40B4-BE49-F238E27FC236}">
                  <a16:creationId xmlns:a16="http://schemas.microsoft.com/office/drawing/2014/main" id="{49618CDA-DEB7-47DC-9E64-77CBE909E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49618CDA-DEB7-47DC-9E64-77CBE909E0A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8220" cy="2065020"/>
                    </a:xfrm>
                    <a:prstGeom prst="rect">
                      <a:avLst/>
                    </a:prstGeom>
                    <a:effectLst>
                      <a:outerShdw blurRad="63500" sx="102000" sy="102000" algn="ctr" rotWithShape="0">
                        <a:prstClr val="black">
                          <a:alpha val="40000"/>
                        </a:prstClr>
                      </a:outerShdw>
                    </a:effectLst>
                  </pic:spPr>
                </pic:pic>
              </a:graphicData>
            </a:graphic>
          </wp:anchor>
        </w:drawing>
      </w:r>
      <w:r w:rsidR="00BE4BE1" w:rsidRPr="003C3AC4">
        <w:rPr>
          <w:rFonts w:asciiTheme="minorHAnsi" w:hAnsiTheme="minorHAnsi" w:cstheme="minorHAnsi"/>
        </w:rPr>
        <w:drawing>
          <wp:anchor distT="0" distB="0" distL="114300" distR="114300" simplePos="0" relativeHeight="251688960" behindDoc="0" locked="0" layoutInCell="1" allowOverlap="1" wp14:anchorId="17B92F34" wp14:editId="5F608A7D">
            <wp:simplePos x="0" y="0"/>
            <wp:positionH relativeFrom="column">
              <wp:posOffset>0</wp:posOffset>
            </wp:positionH>
            <wp:positionV relativeFrom="paragraph">
              <wp:posOffset>-635</wp:posOffset>
            </wp:positionV>
            <wp:extent cx="5579745" cy="208280"/>
            <wp:effectExtent l="114300" t="76200" r="116205" b="77470"/>
            <wp:wrapNone/>
            <wp:docPr id="24" name="Picture 7">
              <a:extLst xmlns:a="http://schemas.openxmlformats.org/drawingml/2006/main">
                <a:ext uri="{FF2B5EF4-FFF2-40B4-BE49-F238E27FC236}">
                  <a16:creationId xmlns:a16="http://schemas.microsoft.com/office/drawing/2014/main" id="{727B0294-0674-43BC-BDB7-4BEB8B9EB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27B0294-0674-43BC-BDB7-4BEB8B9EBA86}"/>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9745" cy="208280"/>
                    </a:xfrm>
                    <a:prstGeom prst="rect">
                      <a:avLst/>
                    </a:prstGeom>
                    <a:effectLst>
                      <a:outerShdw blurRad="63500" sx="102000" sy="102000" algn="ctr" rotWithShape="0">
                        <a:prstClr val="black">
                          <a:alpha val="40000"/>
                        </a:prstClr>
                      </a:outerShdw>
                    </a:effectLst>
                  </pic:spPr>
                </pic:pic>
              </a:graphicData>
            </a:graphic>
          </wp:anchor>
        </w:drawing>
      </w:r>
    </w:p>
    <w:p w14:paraId="4CD48438" w14:textId="7D50572A" w:rsidR="00BB6374" w:rsidRPr="003C3AC4" w:rsidRDefault="00BE4BE1">
      <w:pPr>
        <w:spacing w:after="0" w:line="240" w:lineRule="auto"/>
        <w:rPr>
          <w:rFonts w:asciiTheme="minorHAnsi" w:eastAsia="Times New Roman" w:hAnsiTheme="minorHAnsi" w:cstheme="minorHAnsi"/>
          <w:b/>
          <w:bCs/>
          <w:color w:val="4F81BD"/>
          <w:sz w:val="26"/>
          <w:szCs w:val="26"/>
        </w:rPr>
      </w:pPr>
      <w:r w:rsidRPr="003C3AC4">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22803EB" wp14:editId="188B2867">
                <wp:simplePos x="0" y="0"/>
                <wp:positionH relativeFrom="margin">
                  <wp:align>right</wp:align>
                </wp:positionH>
                <wp:positionV relativeFrom="paragraph">
                  <wp:posOffset>2027555</wp:posOffset>
                </wp:positionV>
                <wp:extent cx="5579745" cy="635"/>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925588B" w14:textId="3147351B" w:rsidR="001759DC" w:rsidRPr="00824230" w:rsidRDefault="001759DC" w:rsidP="00BE4BE1">
                            <w:pPr>
                              <w:pStyle w:val="Caption"/>
                            </w:pPr>
                            <w:r>
                              <w:t xml:space="preserve">Abbildung </w:t>
                            </w:r>
                            <w:fldSimple w:instr=" SEQ Abbildung \* ARABIC ">
                              <w:r w:rsidR="0066335D">
                                <w:rPr>
                                  <w:noProof/>
                                </w:rPr>
                                <w:t>8</w:t>
                              </w:r>
                            </w:fldSimple>
                            <w:r>
                              <w:t>: Codeauszug Handling der Suchergebnisse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803EB" id="Text Box 26" o:spid="_x0000_s1031" type="#_x0000_t202" style="position:absolute;margin-left:388.15pt;margin-top:159.65pt;width:439.35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" stroked="f">
                <v:textbox style="mso-fit-shape-to-text:t" inset="0,0,0,0">
                  <w:txbxContent>
                    <w:p w14:paraId="1925588B" w14:textId="3147351B" w:rsidR="001759DC" w:rsidRPr="00824230" w:rsidRDefault="001759DC" w:rsidP="00BE4BE1">
                      <w:pPr>
                        <w:pStyle w:val="Caption"/>
                      </w:pPr>
                      <w:r>
                        <w:t xml:space="preserve">Abbildung </w:t>
                      </w:r>
                      <w:fldSimple w:instr=" SEQ Abbildung \* ARABIC ">
                        <w:r w:rsidR="0066335D">
                          <w:rPr>
                            <w:noProof/>
                          </w:rPr>
                          <w:t>8</w:t>
                        </w:r>
                      </w:fldSimple>
                      <w:r>
                        <w:t>: Codeauszug Handling der Suchergebnisse</w:t>
                      </w:r>
                    </w:p>
                  </w:txbxContent>
                </v:textbox>
                <w10:wrap anchorx="margin"/>
              </v:shape>
            </w:pict>
          </mc:Fallback>
        </mc:AlternateContent>
      </w:r>
      <w:r w:rsidR="00BB6374" w:rsidRPr="003C3AC4">
        <w:rPr>
          <w:rFonts w:asciiTheme="minorHAnsi" w:hAnsiTheme="minorHAnsi" w:cstheme="minorHAnsi"/>
        </w:rPr>
        <w:br w:type="page"/>
      </w:r>
    </w:p>
    <w:p w14:paraId="460556EE" w14:textId="513D311C" w:rsidR="000E1193" w:rsidRPr="003C3AC4" w:rsidRDefault="00BB6374" w:rsidP="00BB6374">
      <w:pPr>
        <w:pStyle w:val="Heading2"/>
        <w:rPr>
          <w:rFonts w:asciiTheme="minorHAnsi" w:hAnsiTheme="minorHAnsi" w:cstheme="minorHAnsi"/>
        </w:rPr>
      </w:pPr>
      <w:bookmarkStart w:id="31" w:name="_Toc31059435"/>
      <w:r w:rsidRPr="003C3AC4">
        <w:rPr>
          <w:rFonts w:asciiTheme="minorHAnsi" w:hAnsiTheme="minorHAnsi" w:cstheme="minorHAnsi"/>
        </w:rPr>
        <w:lastRenderedPageBreak/>
        <w:t>Explizite Verarbeitung von Bildern</w:t>
      </w:r>
      <w:bookmarkEnd w:id="31"/>
    </w:p>
    <w:p w14:paraId="46A8F078" w14:textId="06463AEB" w:rsidR="00BB6374" w:rsidRPr="003C3AC4" w:rsidRDefault="00BB6374" w:rsidP="00BB6374">
      <w:pPr>
        <w:rPr>
          <w:rFonts w:asciiTheme="minorHAnsi" w:hAnsiTheme="minorHAnsi" w:cstheme="minorHAnsi"/>
        </w:rPr>
      </w:pPr>
    </w:p>
    <w:p w14:paraId="7859F298" w14:textId="03E9595F" w:rsidR="00003920" w:rsidRPr="003C3AC4" w:rsidRDefault="00544DD5">
      <w:pPr>
        <w:spacing w:after="0" w:line="240" w:lineRule="auto"/>
        <w:rPr>
          <w:rFonts w:asciiTheme="minorHAnsi" w:eastAsia="Times New Roman" w:hAnsiTheme="minorHAnsi" w:cstheme="minorHAnsi"/>
          <w:sz w:val="20"/>
          <w:szCs w:val="20"/>
        </w:rPr>
      </w:pPr>
      <w:r w:rsidRPr="003C3AC4">
        <w:rPr>
          <w:rFonts w:asciiTheme="minorHAnsi" w:eastAsia="Times New Roman" w:hAnsiTheme="minorHAnsi" w:cstheme="minorHAnsi"/>
          <w:sz w:val="20"/>
          <w:szCs w:val="20"/>
        </w:rPr>
        <w:t xml:space="preserve">In dem vorliegenden Code-Ausschnitt ist eine Funktion zu sehen, die Daten in Form eins Bildes erhält und einen Selektor bekommt, in dem das Bild eingefügt werden soll, damit es für den Nutzer auf der Seite sichtbar ist. </w:t>
      </w:r>
      <w:r w:rsidR="00B6358F" w:rsidRPr="003C3AC4">
        <w:rPr>
          <w:rFonts w:asciiTheme="minorHAnsi" w:eastAsia="Times New Roman" w:hAnsiTheme="minorHAnsi" w:cstheme="minorHAnsi"/>
          <w:sz w:val="20"/>
          <w:szCs w:val="20"/>
        </w:rPr>
        <w:t xml:space="preserve">Diese Daten hat man von dem Backend bekommen, als man ein Bild für ein Modul per GET-Request angefordert hat. Jedoch hat diese Antwort einen kleinen Fehler mit einer hohen Auswirkung, wodurch es notwendig wurde, dass das erhaltene JSON explizit zu einem Objekt verarbeitet werden muss. Denn in diesem JSON befindet sich ein versteckter Zeilenumbruch, der über die </w:t>
      </w:r>
      <w:proofErr w:type="spellStart"/>
      <w:r w:rsidR="00B6358F" w:rsidRPr="003C3AC4">
        <w:rPr>
          <w:rFonts w:asciiTheme="minorHAnsi" w:eastAsia="Times New Roman" w:hAnsiTheme="minorHAnsi" w:cstheme="minorHAnsi"/>
          <w:i/>
          <w:iCs/>
          <w:sz w:val="20"/>
          <w:szCs w:val="20"/>
        </w:rPr>
        <w:t>Replace</w:t>
      </w:r>
      <w:proofErr w:type="spellEnd"/>
      <w:r w:rsidR="00B6358F" w:rsidRPr="003C3AC4">
        <w:rPr>
          <w:rFonts w:asciiTheme="minorHAnsi" w:eastAsia="Times New Roman" w:hAnsiTheme="minorHAnsi" w:cstheme="minorHAnsi"/>
          <w:sz w:val="20"/>
          <w:szCs w:val="20"/>
        </w:rPr>
        <w:t xml:space="preserve">-Funktion von </w:t>
      </w:r>
      <w:r w:rsidR="000A272B" w:rsidRPr="003C3AC4">
        <w:rPr>
          <w:rFonts w:asciiTheme="minorHAnsi" w:eastAsia="Times New Roman" w:hAnsiTheme="minorHAnsi" w:cstheme="minorHAnsi"/>
          <w:sz w:val="20"/>
          <w:szCs w:val="20"/>
        </w:rPr>
        <w:t>JavaScript</w:t>
      </w:r>
      <w:r w:rsidR="00B6358F" w:rsidRPr="003C3AC4">
        <w:rPr>
          <w:rFonts w:asciiTheme="minorHAnsi" w:eastAsia="Times New Roman" w:hAnsiTheme="minorHAnsi" w:cstheme="minorHAnsi"/>
          <w:sz w:val="20"/>
          <w:szCs w:val="20"/>
        </w:rPr>
        <w:t xml:space="preserve"> vorher entfernt werden muss.</w:t>
      </w:r>
      <w:r w:rsidR="00003920" w:rsidRPr="003C3AC4">
        <w:rPr>
          <w:rFonts w:asciiTheme="minorHAnsi" w:eastAsia="Times New Roman" w:hAnsiTheme="minorHAnsi" w:cstheme="minorHAnsi"/>
          <w:sz w:val="20"/>
          <w:szCs w:val="20"/>
        </w:rPr>
        <w:t xml:space="preserve"> Aus diesem Grund ist es zusätzlich auch notwendig, dass man </w:t>
      </w:r>
      <w:proofErr w:type="spellStart"/>
      <w:r w:rsidR="00003920" w:rsidRPr="003C3AC4">
        <w:rPr>
          <w:rFonts w:asciiTheme="minorHAnsi" w:eastAsia="Times New Roman" w:hAnsiTheme="minorHAnsi" w:cstheme="minorHAnsi"/>
          <w:sz w:val="20"/>
          <w:szCs w:val="20"/>
        </w:rPr>
        <w:t>JQuery</w:t>
      </w:r>
      <w:proofErr w:type="spellEnd"/>
      <w:r w:rsidR="00003920" w:rsidRPr="003C3AC4">
        <w:rPr>
          <w:rFonts w:asciiTheme="minorHAnsi" w:eastAsia="Times New Roman" w:hAnsiTheme="minorHAnsi" w:cstheme="minorHAnsi"/>
          <w:sz w:val="20"/>
          <w:szCs w:val="20"/>
        </w:rPr>
        <w:t xml:space="preserve"> explizit mitteilt, dass Text (</w:t>
      </w:r>
      <w:proofErr w:type="spellStart"/>
      <w:r w:rsidR="00003920" w:rsidRPr="003C3AC4">
        <w:rPr>
          <w:rFonts w:asciiTheme="minorHAnsi" w:eastAsia="Times New Roman" w:hAnsiTheme="minorHAnsi" w:cstheme="minorHAnsi"/>
          <w:i/>
          <w:iCs/>
          <w:sz w:val="20"/>
          <w:szCs w:val="20"/>
        </w:rPr>
        <w:t>dataType</w:t>
      </w:r>
      <w:proofErr w:type="spellEnd"/>
      <w:r w:rsidR="00003920" w:rsidRPr="003C3AC4">
        <w:rPr>
          <w:rFonts w:asciiTheme="minorHAnsi" w:eastAsia="Times New Roman" w:hAnsiTheme="minorHAnsi" w:cstheme="minorHAnsi"/>
          <w:i/>
          <w:iCs/>
          <w:sz w:val="20"/>
          <w:szCs w:val="20"/>
        </w:rPr>
        <w:t>: „</w:t>
      </w:r>
      <w:proofErr w:type="spellStart"/>
      <w:r w:rsidR="00003920" w:rsidRPr="003C3AC4">
        <w:rPr>
          <w:rFonts w:asciiTheme="minorHAnsi" w:eastAsia="Times New Roman" w:hAnsiTheme="minorHAnsi" w:cstheme="minorHAnsi"/>
          <w:i/>
          <w:iCs/>
          <w:sz w:val="20"/>
          <w:szCs w:val="20"/>
        </w:rPr>
        <w:t>text</w:t>
      </w:r>
      <w:proofErr w:type="spellEnd"/>
      <w:r w:rsidR="00003920" w:rsidRPr="003C3AC4">
        <w:rPr>
          <w:rFonts w:asciiTheme="minorHAnsi" w:eastAsia="Times New Roman" w:hAnsiTheme="minorHAnsi" w:cstheme="minorHAnsi"/>
          <w:i/>
          <w:iCs/>
          <w:sz w:val="20"/>
          <w:szCs w:val="20"/>
        </w:rPr>
        <w:t>“</w:t>
      </w:r>
      <w:r w:rsidR="00003920" w:rsidRPr="003C3AC4">
        <w:rPr>
          <w:rFonts w:asciiTheme="minorHAnsi" w:eastAsia="Times New Roman" w:hAnsiTheme="minorHAnsi" w:cstheme="minorHAnsi"/>
          <w:sz w:val="20"/>
          <w:szCs w:val="20"/>
        </w:rPr>
        <w:t>) empfangen wird, da es sonst zu einem Fehler kommt.</w:t>
      </w:r>
    </w:p>
    <w:p w14:paraId="09CB8511" w14:textId="57086544" w:rsidR="00003920" w:rsidRPr="003C3AC4" w:rsidRDefault="00970CF6">
      <w:pPr>
        <w:spacing w:after="0" w:line="240" w:lineRule="auto"/>
        <w:rPr>
          <w:rFonts w:asciiTheme="minorHAnsi" w:eastAsia="Times New Roman"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95104" behindDoc="1" locked="0" layoutInCell="1" allowOverlap="1" wp14:anchorId="40F7659B" wp14:editId="3887B095">
                <wp:simplePos x="0" y="0"/>
                <wp:positionH relativeFrom="page">
                  <wp:align>center</wp:align>
                </wp:positionH>
                <wp:positionV relativeFrom="paragraph">
                  <wp:posOffset>3419475</wp:posOffset>
                </wp:positionV>
                <wp:extent cx="5286375" cy="635"/>
                <wp:effectExtent l="0" t="0" r="9525" b="0"/>
                <wp:wrapTight wrapText="bothSides">
                  <wp:wrapPolygon edited="0">
                    <wp:start x="0" y="0"/>
                    <wp:lineTo x="0" y="20057"/>
                    <wp:lineTo x="21561" y="20057"/>
                    <wp:lineTo x="21561"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50CD4E5E" w14:textId="3ECC4784" w:rsidR="001759DC" w:rsidRPr="00F826C2" w:rsidRDefault="001759DC" w:rsidP="00970CF6">
                            <w:pPr>
                              <w:pStyle w:val="Caption"/>
                              <w:rPr>
                                <w:noProof/>
                              </w:rPr>
                            </w:pPr>
                            <w:r>
                              <w:t xml:space="preserve">Abbildung </w:t>
                            </w:r>
                            <w:fldSimple w:instr=" SEQ Abbildung \* ARABIC ">
                              <w:r w:rsidR="0066335D">
                                <w:rPr>
                                  <w:noProof/>
                                </w:rPr>
                                <w:t>9</w:t>
                              </w:r>
                            </w:fldSimple>
                            <w:r>
                              <w:t>: Codeauszug Explizite Verarbeitung von Bildern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7659B" id="Text Box 28" o:spid="_x0000_s1032" type="#_x0000_t202" style="position:absolute;margin-left:0;margin-top:269.25pt;width:416.25pt;height:.05pt;z-index:-2516213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mG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" stroked="f">
                <v:textbox style="mso-fit-shape-to-text:t" inset="0,0,0,0">
                  <w:txbxContent>
                    <w:p w14:paraId="50CD4E5E" w14:textId="3ECC4784" w:rsidR="001759DC" w:rsidRPr="00F826C2" w:rsidRDefault="001759DC" w:rsidP="00970CF6">
                      <w:pPr>
                        <w:pStyle w:val="Caption"/>
                        <w:rPr>
                          <w:noProof/>
                        </w:rPr>
                      </w:pPr>
                      <w:r>
                        <w:t xml:space="preserve">Abbildung </w:t>
                      </w:r>
                      <w:fldSimple w:instr=" SEQ Abbildung \* ARABIC ">
                        <w:r w:rsidR="0066335D">
                          <w:rPr>
                            <w:noProof/>
                          </w:rPr>
                          <w:t>9</w:t>
                        </w:r>
                      </w:fldSimple>
                      <w:r>
                        <w:t>: Codeauszug Explizite Verarbeitung von Bildern</w:t>
                      </w:r>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96128" behindDoc="1" locked="0" layoutInCell="1" allowOverlap="1" wp14:anchorId="0EBFECB9" wp14:editId="27959F5A">
            <wp:simplePos x="0" y="0"/>
            <wp:positionH relativeFrom="margin">
              <wp:align>left</wp:align>
            </wp:positionH>
            <wp:positionV relativeFrom="paragraph">
              <wp:posOffset>600075</wp:posOffset>
            </wp:positionV>
            <wp:extent cx="5324475" cy="2752725"/>
            <wp:effectExtent l="114300" t="95250" r="123825" b="104775"/>
            <wp:wrapTight wrapText="bothSides">
              <wp:wrapPolygon edited="0">
                <wp:start x="-464" y="-747"/>
                <wp:lineTo x="-464" y="22273"/>
                <wp:lineTo x="22025" y="22273"/>
                <wp:lineTo x="22025" y="-747"/>
                <wp:lineTo x="-464" y="-74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2752725"/>
                    </a:xfrm>
                    <a:prstGeom prst="rect">
                      <a:avLst/>
                    </a:prstGeom>
                    <a:effectLst>
                      <a:outerShdw blurRad="63500" sx="102000" sy="102000" algn="ctr" rotWithShape="0">
                        <a:prstClr val="black">
                          <a:alpha val="40000"/>
                        </a:prstClr>
                      </a:outerShdw>
                    </a:effectLst>
                  </pic:spPr>
                </pic:pic>
              </a:graphicData>
            </a:graphic>
          </wp:anchor>
        </w:drawing>
      </w:r>
      <w:r w:rsidR="00003920" w:rsidRPr="003C3AC4">
        <w:rPr>
          <w:rFonts w:asciiTheme="minorHAnsi" w:eastAsia="Times New Roman" w:hAnsiTheme="minorHAnsi" w:cstheme="minorHAnsi"/>
          <w:sz w:val="20"/>
          <w:szCs w:val="20"/>
        </w:rPr>
        <w:t>Anschließend ist ersichtlich, dass das JSON problemlos verarbeitet werden kann und das darin enthaltene Bild an richtiger Stelle auf der Seite eingefügt werden kann.</w:t>
      </w:r>
      <w:r w:rsidR="00F1489C" w:rsidRPr="003C3AC4">
        <w:rPr>
          <w:rFonts w:asciiTheme="minorHAnsi" w:eastAsia="Times New Roman" w:hAnsiTheme="minorHAnsi" w:cstheme="minorHAnsi"/>
          <w:sz w:val="20"/>
          <w:szCs w:val="20"/>
        </w:rPr>
        <w:t xml:space="preserve"> </w:t>
      </w:r>
      <w:r w:rsidR="00E20A4E" w:rsidRPr="003C3AC4">
        <w:rPr>
          <w:rFonts w:asciiTheme="minorHAnsi" w:eastAsia="Times New Roman" w:hAnsiTheme="minorHAnsi" w:cstheme="minorHAnsi"/>
          <w:sz w:val="20"/>
          <w:szCs w:val="20"/>
        </w:rPr>
        <w:t xml:space="preserve">Dieser Fehler wurde für </w:t>
      </w:r>
      <w:r w:rsidR="00E20A4E" w:rsidRPr="003C3AC4">
        <w:rPr>
          <w:rFonts w:asciiTheme="minorHAnsi" w:eastAsia="Times New Roman" w:hAnsiTheme="minorHAnsi" w:cstheme="minorHAnsi"/>
          <w:i/>
          <w:iCs/>
          <w:sz w:val="20"/>
          <w:szCs w:val="20"/>
        </w:rPr>
        <w:t>„</w:t>
      </w:r>
      <w:proofErr w:type="spellStart"/>
      <w:r w:rsidR="00E20A4E" w:rsidRPr="003C3AC4">
        <w:rPr>
          <w:rFonts w:asciiTheme="minorHAnsi" w:eastAsia="Times New Roman" w:hAnsiTheme="minorHAnsi" w:cstheme="minorHAnsi"/>
          <w:i/>
          <w:iCs/>
          <w:sz w:val="20"/>
          <w:szCs w:val="20"/>
        </w:rPr>
        <w:t>preview</w:t>
      </w:r>
      <w:proofErr w:type="spellEnd"/>
      <w:r w:rsidR="00E20A4E" w:rsidRPr="003C3AC4">
        <w:rPr>
          <w:rFonts w:asciiTheme="minorHAnsi" w:eastAsia="Times New Roman" w:hAnsiTheme="minorHAnsi" w:cstheme="minorHAnsi"/>
          <w:i/>
          <w:iCs/>
          <w:sz w:val="20"/>
          <w:szCs w:val="20"/>
        </w:rPr>
        <w:t xml:space="preserve">“ </w:t>
      </w:r>
      <w:r w:rsidR="00E20A4E" w:rsidRPr="003C3AC4">
        <w:rPr>
          <w:rFonts w:asciiTheme="minorHAnsi" w:eastAsia="Times New Roman" w:hAnsiTheme="minorHAnsi" w:cstheme="minorHAnsi"/>
          <w:sz w:val="20"/>
          <w:szCs w:val="20"/>
        </w:rPr>
        <w:t>nun behoben, besteht aber immer noch, wenn das Bild in voller Auflösung angefordert wird.</w:t>
      </w:r>
    </w:p>
    <w:p w14:paraId="1D041044" w14:textId="74F78724" w:rsidR="00970CF6" w:rsidRPr="003C3AC4" w:rsidRDefault="00970CF6">
      <w:pPr>
        <w:spacing w:after="0" w:line="240" w:lineRule="auto"/>
        <w:rPr>
          <w:rFonts w:asciiTheme="minorHAnsi" w:eastAsia="Times New Roman" w:hAnsiTheme="minorHAnsi" w:cstheme="minorHAnsi"/>
          <w:sz w:val="20"/>
          <w:szCs w:val="20"/>
        </w:rPr>
      </w:pPr>
    </w:p>
    <w:p w14:paraId="1DE238E9" w14:textId="0C4AD17E" w:rsidR="00550C80" w:rsidRPr="003C3AC4" w:rsidRDefault="00550C80" w:rsidP="001B2DB1">
      <w:pPr>
        <w:pStyle w:val="Heading1"/>
        <w:rPr>
          <w:rFonts w:asciiTheme="minorHAnsi" w:hAnsiTheme="minorHAnsi" w:cstheme="minorHAnsi"/>
        </w:rPr>
      </w:pPr>
      <w:bookmarkStart w:id="32" w:name="_Toc31059436"/>
      <w:r w:rsidRPr="003C3AC4">
        <w:rPr>
          <w:rFonts w:asciiTheme="minorHAnsi" w:hAnsiTheme="minorHAnsi" w:cstheme="minorHAnsi"/>
        </w:rPr>
        <w:t>Ausblick und Fazit</w:t>
      </w:r>
      <w:bookmarkEnd w:id="32"/>
    </w:p>
    <w:p w14:paraId="4272D7F7" w14:textId="4F248BFC" w:rsidR="000C369F" w:rsidRPr="003C3AC4" w:rsidRDefault="0037341B" w:rsidP="000C369F">
      <w:pPr>
        <w:rPr>
          <w:rFonts w:asciiTheme="minorHAnsi" w:hAnsiTheme="minorHAnsi" w:cstheme="minorHAnsi"/>
        </w:rPr>
      </w:pPr>
      <w:r w:rsidRPr="003C3AC4">
        <w:rPr>
          <w:rFonts w:asciiTheme="minorHAnsi" w:hAnsiTheme="minorHAnsi" w:cstheme="minorHAnsi"/>
        </w:rPr>
        <w:t>Michelle</w:t>
      </w:r>
    </w:p>
    <w:p w14:paraId="41F67F12" w14:textId="7C866EE0" w:rsidR="000C369F" w:rsidRPr="003C3AC4" w:rsidRDefault="000C369F" w:rsidP="000C369F">
      <w:pPr>
        <w:pStyle w:val="Heading2"/>
        <w:rPr>
          <w:rFonts w:asciiTheme="minorHAnsi" w:hAnsiTheme="minorHAnsi" w:cstheme="minorHAnsi"/>
        </w:rPr>
      </w:pPr>
      <w:bookmarkStart w:id="33" w:name="_Toc31059437"/>
      <w:r w:rsidRPr="003C3AC4">
        <w:rPr>
          <w:rFonts w:asciiTheme="minorHAnsi" w:hAnsiTheme="minorHAnsi" w:cstheme="minorHAnsi"/>
        </w:rPr>
        <w:t>Ausblick</w:t>
      </w:r>
      <w:bookmarkEnd w:id="33"/>
    </w:p>
    <w:p w14:paraId="14643AD3" w14:textId="422C0780" w:rsidR="001B2DB1" w:rsidRPr="003C3AC4" w:rsidRDefault="000C369F" w:rsidP="001B2DB1">
      <w:pPr>
        <w:pStyle w:val="Heading2"/>
        <w:rPr>
          <w:rFonts w:asciiTheme="minorHAnsi" w:hAnsiTheme="minorHAnsi" w:cstheme="minorHAnsi"/>
        </w:rPr>
      </w:pPr>
      <w:bookmarkStart w:id="34" w:name="_Toc31059438"/>
      <w:r w:rsidRPr="003C3AC4">
        <w:rPr>
          <w:rFonts w:asciiTheme="minorHAnsi" w:hAnsiTheme="minorHAnsi" w:cstheme="minorHAnsi"/>
        </w:rPr>
        <w:t>Fazit</w:t>
      </w:r>
      <w:bookmarkEnd w:id="34"/>
      <w:r w:rsidR="001B2DB1" w:rsidRPr="003C3AC4">
        <w:rPr>
          <w:rFonts w:asciiTheme="minorHAnsi" w:hAnsiTheme="minorHAnsi" w:cstheme="minorHAnsi"/>
        </w:rPr>
        <w:t xml:space="preserve"> </w:t>
      </w:r>
    </w:p>
    <w:p w14:paraId="2D1B5129" w14:textId="20A09E3E" w:rsidR="001B2DB1" w:rsidRPr="003C3AC4" w:rsidRDefault="001B2DB1" w:rsidP="001B2DB1">
      <w:pPr>
        <w:pStyle w:val="Heading1"/>
        <w:rPr>
          <w:rFonts w:asciiTheme="minorHAnsi" w:hAnsiTheme="minorHAnsi" w:cstheme="minorHAnsi"/>
        </w:rPr>
      </w:pPr>
      <w:bookmarkStart w:id="35" w:name="_Toc31059439"/>
      <w:r w:rsidRPr="003C3AC4">
        <w:rPr>
          <w:rFonts w:asciiTheme="minorHAnsi" w:hAnsiTheme="minorHAnsi" w:cstheme="minorHAnsi"/>
        </w:rPr>
        <w:t>Installationshinweise und Benutzerhandbuch</w:t>
      </w:r>
      <w:bookmarkEnd w:id="35"/>
    </w:p>
    <w:p w14:paraId="2FEB7449" w14:textId="4F3A2942" w:rsidR="00286C35" w:rsidRPr="003C3AC4" w:rsidRDefault="00286C35" w:rsidP="00633632">
      <w:pPr>
        <w:rPr>
          <w:rFonts w:asciiTheme="minorHAnsi" w:hAnsiTheme="minorHAnsi" w:cstheme="minorHAnsi"/>
          <w:sz w:val="20"/>
          <w:szCs w:val="20"/>
        </w:rPr>
      </w:pPr>
    </w:p>
    <w:p w14:paraId="69ECEB7C" w14:textId="2CB92CB9" w:rsidR="00633632" w:rsidRPr="003C3AC4" w:rsidRDefault="00633632" w:rsidP="00633632">
      <w:pPr>
        <w:rPr>
          <w:rFonts w:asciiTheme="minorHAnsi" w:hAnsiTheme="minorHAnsi" w:cstheme="minorHAnsi"/>
          <w:sz w:val="20"/>
          <w:szCs w:val="20"/>
        </w:rPr>
      </w:pPr>
      <w:r w:rsidRPr="003C3AC4">
        <w:rPr>
          <w:rFonts w:asciiTheme="minorHAnsi" w:hAnsiTheme="minorHAnsi" w:cstheme="minorHAnsi"/>
          <w:sz w:val="20"/>
          <w:szCs w:val="20"/>
        </w:rPr>
        <w:t>Im Folgenden soll mit Hilfe der Installationshinweise und des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Pr="003C3AC4" w:rsidRDefault="00633632" w:rsidP="001B2DB1">
      <w:pPr>
        <w:rPr>
          <w:rFonts w:asciiTheme="minorHAnsi" w:hAnsiTheme="minorHAnsi" w:cstheme="minorHAnsi"/>
          <w:sz w:val="20"/>
          <w:szCs w:val="20"/>
        </w:rPr>
      </w:pPr>
      <w:r w:rsidRPr="003C3AC4">
        <w:rPr>
          <w:rFonts w:asciiTheme="minorHAnsi" w:hAnsiTheme="minorHAnsi" w:cstheme="minorHAnsi"/>
          <w:sz w:val="20"/>
          <w:szCs w:val="20"/>
        </w:rPr>
        <w:lastRenderedPageBreak/>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3C3AC4" w:rsidRDefault="00286C35" w:rsidP="001B2DB1">
      <w:pPr>
        <w:rPr>
          <w:rFonts w:asciiTheme="minorHAnsi" w:hAnsiTheme="minorHAnsi" w:cstheme="minorHAnsi"/>
        </w:rPr>
      </w:pPr>
    </w:p>
    <w:p w14:paraId="04578640" w14:textId="322CD241" w:rsidR="0037341B" w:rsidRDefault="001B2DB1" w:rsidP="0037341B">
      <w:pPr>
        <w:pStyle w:val="Heading2"/>
        <w:rPr>
          <w:rFonts w:asciiTheme="minorHAnsi" w:hAnsiTheme="minorHAnsi" w:cstheme="minorHAnsi"/>
        </w:rPr>
      </w:pPr>
      <w:bookmarkStart w:id="36" w:name="_Toc31059440"/>
      <w:r w:rsidRPr="003C3AC4">
        <w:rPr>
          <w:rFonts w:asciiTheme="minorHAnsi" w:hAnsiTheme="minorHAnsi" w:cstheme="minorHAnsi"/>
        </w:rPr>
        <w:t>Installationshinweise</w:t>
      </w:r>
      <w:bookmarkEnd w:id="36"/>
    </w:p>
    <w:p w14:paraId="7C8ACA5F" w14:textId="77777777" w:rsidR="00880438" w:rsidRPr="00880438" w:rsidRDefault="00880438" w:rsidP="00880438"/>
    <w:p w14:paraId="75EB46C2" w14:textId="77777777" w:rsidR="00880438" w:rsidRPr="00880438" w:rsidRDefault="00880438" w:rsidP="00880438">
      <w:pPr>
        <w:rPr>
          <w:sz w:val="20"/>
          <w:szCs w:val="20"/>
        </w:rPr>
      </w:pPr>
      <w:r w:rsidRPr="00880438">
        <w:rPr>
          <w:sz w:val="20"/>
          <w:szCs w:val="20"/>
        </w:rPr>
        <w:t xml:space="preserve">Die Installation und Benutzung kann nur einwandfrei auf einem Server mit einer frisch aufgesetzten Datenbank funktionieren, da die IDs der benötigten </w:t>
      </w:r>
      <w:proofErr w:type="spellStart"/>
      <w:r w:rsidRPr="00880438">
        <w:rPr>
          <w:sz w:val="20"/>
          <w:szCs w:val="20"/>
        </w:rPr>
        <w:t>ObservedObjects</w:t>
      </w:r>
      <w:proofErr w:type="spellEnd"/>
      <w:r w:rsidRPr="00880438">
        <w:rPr>
          <w:sz w:val="20"/>
          <w:szCs w:val="20"/>
        </w:rPr>
        <w:t xml:space="preserve"> </w:t>
      </w:r>
      <w:proofErr w:type="spellStart"/>
      <w:r w:rsidRPr="00880438">
        <w:rPr>
          <w:sz w:val="20"/>
          <w:szCs w:val="20"/>
        </w:rPr>
        <w:t>hardkodiert</w:t>
      </w:r>
      <w:proofErr w:type="spellEnd"/>
      <w:r w:rsidRPr="00880438">
        <w:rPr>
          <w:sz w:val="20"/>
          <w:szCs w:val="20"/>
        </w:rPr>
        <w:t xml:space="preserve"> sind. Die Möglichkeit, diese IDs dynamisch, auf eine Art, die nicht jede Menge Programmieraufwand hat, abzufragen, besitzt SWAC noch nicht.</w:t>
      </w:r>
    </w:p>
    <w:p w14:paraId="5E0679DC" w14:textId="77777777" w:rsidR="00880438" w:rsidRPr="00880438" w:rsidRDefault="00880438" w:rsidP="00880438">
      <w:pPr>
        <w:rPr>
          <w:sz w:val="20"/>
          <w:szCs w:val="20"/>
        </w:rPr>
      </w:pPr>
      <w:r w:rsidRPr="00880438">
        <w:rPr>
          <w:sz w:val="20"/>
          <w:szCs w:val="20"/>
        </w:rPr>
        <w:t xml:space="preserve">Die Installation des Modulportals folgt nach der normalen Installation des </w:t>
      </w:r>
      <w:proofErr w:type="spellStart"/>
      <w:r w:rsidRPr="00880438">
        <w:rPr>
          <w:sz w:val="20"/>
          <w:szCs w:val="20"/>
        </w:rPr>
        <w:t>SmartMonitoring-Frontends</w:t>
      </w:r>
      <w:proofErr w:type="spellEnd"/>
      <w:r w:rsidRPr="00880438">
        <w:rPr>
          <w:sz w:val="20"/>
          <w:szCs w:val="20"/>
        </w:rPr>
        <w:t xml:space="preserve"> und -</w:t>
      </w:r>
      <w:proofErr w:type="spellStart"/>
      <w:r w:rsidRPr="00880438">
        <w:rPr>
          <w:sz w:val="20"/>
          <w:szCs w:val="20"/>
        </w:rPr>
        <w:t>Backends</w:t>
      </w:r>
      <w:proofErr w:type="spellEnd"/>
      <w:r w:rsidRPr="00880438">
        <w:rPr>
          <w:sz w:val="20"/>
          <w:szCs w:val="20"/>
        </w:rPr>
        <w:t>. Es muss lediglich folgende drei Punkte gemacht werden:</w:t>
      </w:r>
    </w:p>
    <w:p w14:paraId="397DD0A7" w14:textId="77777777" w:rsidR="00880438" w:rsidRPr="00880438" w:rsidRDefault="00880438" w:rsidP="00880438">
      <w:pPr>
        <w:pStyle w:val="ListParagraph"/>
        <w:numPr>
          <w:ilvl w:val="0"/>
          <w:numId w:val="20"/>
        </w:numPr>
        <w:rPr>
          <w:sz w:val="20"/>
          <w:szCs w:val="20"/>
        </w:rPr>
      </w:pPr>
      <w:r w:rsidRPr="00880438">
        <w:rPr>
          <w:sz w:val="20"/>
          <w:szCs w:val="20"/>
        </w:rPr>
        <w:t>Das zusätzliche Projekt „</w:t>
      </w:r>
      <w:proofErr w:type="spellStart"/>
      <w:r w:rsidRPr="00880438">
        <w:rPr>
          <w:sz w:val="20"/>
          <w:szCs w:val="20"/>
        </w:rPr>
        <w:t>Basics_ObservedObjectDataSetComment</w:t>
      </w:r>
      <w:proofErr w:type="spellEnd"/>
      <w:r w:rsidRPr="00880438">
        <w:rPr>
          <w:sz w:val="20"/>
          <w:szCs w:val="20"/>
        </w:rPr>
        <w:t xml:space="preserve">“ aus </w:t>
      </w:r>
      <w:proofErr w:type="spellStart"/>
      <w:r w:rsidRPr="00880438">
        <w:rPr>
          <w:sz w:val="20"/>
          <w:szCs w:val="20"/>
        </w:rPr>
        <w:t>GitLab</w:t>
      </w:r>
      <w:proofErr w:type="spellEnd"/>
      <w:r w:rsidRPr="00880438">
        <w:rPr>
          <w:sz w:val="20"/>
          <w:szCs w:val="20"/>
        </w:rPr>
        <w:t xml:space="preserve"> klonen und in den Ordner „</w:t>
      </w:r>
      <w:proofErr w:type="spellStart"/>
      <w:r w:rsidRPr="00880438">
        <w:rPr>
          <w:sz w:val="20"/>
          <w:szCs w:val="20"/>
        </w:rPr>
        <w:t>projects</w:t>
      </w:r>
      <w:proofErr w:type="spellEnd"/>
      <w:r w:rsidRPr="00880438">
        <w:rPr>
          <w:sz w:val="20"/>
          <w:szCs w:val="20"/>
        </w:rPr>
        <w:t xml:space="preserve">“ im </w:t>
      </w:r>
      <w:proofErr w:type="spellStart"/>
      <w:r w:rsidRPr="00880438">
        <w:rPr>
          <w:sz w:val="20"/>
          <w:szCs w:val="20"/>
        </w:rPr>
        <w:t>SmartMonitoring</w:t>
      </w:r>
      <w:proofErr w:type="spellEnd"/>
      <w:r w:rsidRPr="00880438">
        <w:rPr>
          <w:sz w:val="20"/>
          <w:szCs w:val="20"/>
        </w:rPr>
        <w:t xml:space="preserve"> Ordern ablegen</w:t>
      </w:r>
    </w:p>
    <w:p w14:paraId="2ABA6771" w14:textId="77777777" w:rsidR="00880438" w:rsidRPr="00880438" w:rsidRDefault="00880438" w:rsidP="00880438">
      <w:pPr>
        <w:pStyle w:val="ListParagraph"/>
        <w:numPr>
          <w:ilvl w:val="0"/>
          <w:numId w:val="20"/>
        </w:numPr>
        <w:rPr>
          <w:sz w:val="20"/>
          <w:szCs w:val="20"/>
        </w:rPr>
      </w:pPr>
      <w:r w:rsidRPr="00880438">
        <w:rPr>
          <w:sz w:val="20"/>
          <w:szCs w:val="20"/>
        </w:rPr>
        <w:t>In der Datenbank manuell die kryptische Einschränkung in der Tabelle „</w:t>
      </w:r>
      <w:proofErr w:type="spellStart"/>
      <w:r w:rsidRPr="00880438">
        <w:rPr>
          <w:sz w:val="20"/>
          <w:szCs w:val="20"/>
        </w:rPr>
        <w:t>tbl_measurement_type</w:t>
      </w:r>
      <w:proofErr w:type="spellEnd"/>
      <w:r w:rsidRPr="00880438">
        <w:rPr>
          <w:sz w:val="20"/>
          <w:szCs w:val="20"/>
        </w:rPr>
        <w:t>“ löschen</w:t>
      </w:r>
    </w:p>
    <w:p w14:paraId="4C1F2C8C" w14:textId="77777777" w:rsidR="00880438" w:rsidRPr="00880438" w:rsidRDefault="00880438" w:rsidP="00880438">
      <w:pPr>
        <w:pStyle w:val="ListParagraph"/>
        <w:numPr>
          <w:ilvl w:val="0"/>
          <w:numId w:val="20"/>
        </w:numPr>
        <w:rPr>
          <w:sz w:val="20"/>
          <w:szCs w:val="20"/>
        </w:rPr>
      </w:pPr>
      <w:r w:rsidRPr="00880438">
        <w:rPr>
          <w:sz w:val="20"/>
          <w:szCs w:val="20"/>
        </w:rPr>
        <w:t>Zu der Seite „/</w:t>
      </w:r>
      <w:proofErr w:type="spellStart"/>
      <w:r w:rsidRPr="00880438">
        <w:rPr>
          <w:sz w:val="20"/>
          <w:szCs w:val="20"/>
        </w:rPr>
        <w:t>SmartMonitoring</w:t>
      </w:r>
      <w:proofErr w:type="spellEnd"/>
      <w:r w:rsidRPr="00880438">
        <w:rPr>
          <w:sz w:val="20"/>
          <w:szCs w:val="20"/>
        </w:rPr>
        <w:t>/</w:t>
      </w:r>
      <w:proofErr w:type="spellStart"/>
      <w:r w:rsidRPr="00880438">
        <w:rPr>
          <w:sz w:val="20"/>
          <w:szCs w:val="20"/>
        </w:rPr>
        <w:t>sites</w:t>
      </w:r>
      <w:proofErr w:type="spellEnd"/>
      <w:r w:rsidRPr="00880438">
        <w:rPr>
          <w:sz w:val="20"/>
          <w:szCs w:val="20"/>
        </w:rPr>
        <w:t>/modulesetup.html“ navigieren, auf den Knopf „Alle Ausführen“ klicken und ca. 20 Sekunden warten, bis alle Schritte der Installation automatisch abgeschlossen werden</w:t>
      </w:r>
    </w:p>
    <w:p w14:paraId="62FCD02C" w14:textId="77777777" w:rsidR="00880438" w:rsidRPr="00BE4270" w:rsidRDefault="00880438" w:rsidP="00880438"/>
    <w:p w14:paraId="17CB159B" w14:textId="77777777" w:rsidR="00880438" w:rsidRPr="008D223F" w:rsidRDefault="00880438" w:rsidP="00880438">
      <w:r w:rsidRPr="008D223F">
        <w:t>Eine Installationsanleitung ist auch no</w:t>
      </w:r>
      <w:r>
        <w:t>chmal unter diesem Link zu finden:</w:t>
      </w:r>
      <w:r>
        <w:br/>
      </w:r>
      <w:hyperlink r:id="rId20" w:history="1">
        <w:r w:rsidRPr="00A764E5">
          <w:rPr>
            <w:rStyle w:val="Hyperlink"/>
          </w:rPr>
          <w:t>http://git01-ifm-min.ad.fh-bielefeld.de/Forschung/scl/2015_03_SCL_SmartMonitoring_Frontend/-/wikis/Installationsanleitung%20PVModulPortal</w:t>
        </w:r>
      </w:hyperlink>
    </w:p>
    <w:p w14:paraId="3344EAAA" w14:textId="77777777" w:rsidR="00880438" w:rsidRPr="00880438" w:rsidRDefault="00880438" w:rsidP="00880438"/>
    <w:p w14:paraId="4047720B" w14:textId="70E9A6BC" w:rsidR="0037341B" w:rsidRPr="003C3AC4" w:rsidRDefault="001B2DB1" w:rsidP="0037341B">
      <w:pPr>
        <w:pStyle w:val="Heading2"/>
        <w:rPr>
          <w:rFonts w:asciiTheme="minorHAnsi" w:hAnsiTheme="minorHAnsi" w:cstheme="minorHAnsi"/>
        </w:rPr>
      </w:pPr>
      <w:bookmarkStart w:id="37" w:name="_Toc31059441"/>
      <w:r w:rsidRPr="003C3AC4">
        <w:rPr>
          <w:rFonts w:asciiTheme="minorHAnsi" w:hAnsiTheme="minorHAnsi" w:cstheme="minorHAnsi"/>
        </w:rPr>
        <w:t>Benutzerhandbuch</w:t>
      </w:r>
      <w:bookmarkEnd w:id="37"/>
    </w:p>
    <w:p w14:paraId="2B1E0050" w14:textId="6A00867A" w:rsidR="008145F5" w:rsidRPr="003C3AC4" w:rsidRDefault="008145F5" w:rsidP="008145F5">
      <w:pPr>
        <w:pStyle w:val="Heading3"/>
        <w:rPr>
          <w:rFonts w:asciiTheme="minorHAnsi" w:hAnsiTheme="minorHAnsi" w:cstheme="minorHAnsi"/>
        </w:rPr>
      </w:pPr>
      <w:bookmarkStart w:id="38" w:name="_Toc31059442"/>
      <w:r w:rsidRPr="003C3AC4">
        <w:rPr>
          <w:rFonts w:asciiTheme="minorHAnsi" w:hAnsiTheme="minorHAnsi" w:cstheme="minorHAnsi"/>
        </w:rPr>
        <w:t>Modulübersicht</w:t>
      </w:r>
      <w:bookmarkEnd w:id="38"/>
    </w:p>
    <w:p w14:paraId="3133EC55" w14:textId="2FFE55F1" w:rsidR="00404102" w:rsidRPr="003C3AC4" w:rsidRDefault="00404102" w:rsidP="00404102">
      <w:pPr>
        <w:rPr>
          <w:rFonts w:asciiTheme="minorHAnsi" w:hAnsiTheme="minorHAnsi" w:cstheme="minorHAnsi"/>
        </w:rPr>
      </w:pPr>
    </w:p>
    <w:p w14:paraId="673553A7" w14:textId="5C763F25" w:rsidR="00286C35" w:rsidRPr="003C3AC4" w:rsidRDefault="008547B1" w:rsidP="00286C35">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1496EC40" w:rsidR="001759DC" w:rsidRPr="005150D9" w:rsidRDefault="001759DC" w:rsidP="008547B1">
                            <w:pPr>
                              <w:pStyle w:val="Caption"/>
                              <w:rPr>
                                <w:noProof/>
                              </w:rPr>
                            </w:pPr>
                            <w:bookmarkStart w:id="39" w:name="_Ref30943659"/>
                            <w:r>
                              <w:t xml:space="preserve">Abbildung </w:t>
                            </w:r>
                            <w:fldSimple w:instr=" SEQ Abbildung \* ARABIC ">
                              <w:r w:rsidR="0066335D">
                                <w:rPr>
                                  <w:noProof/>
                                </w:rPr>
                                <w:t>10</w:t>
                              </w:r>
                            </w:fldSimple>
                            <w:r>
                              <w:t>: Modulübersicht Beispiel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E556C" id="Text Box 3" o:spid="_x0000_s1033"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GkLgIAAGQ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" stroked="f">
                <v:textbox style="mso-fit-shape-to-text:t" inset="0,0,0,0">
                  <w:txbxContent>
                    <w:p w14:paraId="51BD598C" w14:textId="1496EC40" w:rsidR="001759DC" w:rsidRPr="005150D9" w:rsidRDefault="001759DC" w:rsidP="008547B1">
                      <w:pPr>
                        <w:pStyle w:val="Caption"/>
                        <w:rPr>
                          <w:noProof/>
                        </w:rPr>
                      </w:pPr>
                      <w:bookmarkStart w:id="40" w:name="_Ref30943659"/>
                      <w:r>
                        <w:t xml:space="preserve">Abbildung </w:t>
                      </w:r>
                      <w:fldSimple w:instr=" SEQ Abbildung \* ARABIC ">
                        <w:r w:rsidR="0066335D">
                          <w:rPr>
                            <w:noProof/>
                          </w:rPr>
                          <w:t>10</w:t>
                        </w:r>
                      </w:fldSimple>
                      <w:r>
                        <w:t>: Modulübersicht Beispiel</w:t>
                      </w:r>
                      <w:bookmarkEnd w:id="40"/>
                    </w:p>
                  </w:txbxContent>
                </v:textbox>
                <w10:wrap type="tight"/>
              </v:shape>
            </w:pict>
          </mc:Fallback>
        </mc:AlternateContent>
      </w:r>
      <w:r w:rsidR="00C00C88" w:rsidRPr="003C3AC4">
        <w:rPr>
          <w:rFonts w:asciiTheme="minorHAnsi" w:hAnsiTheme="minorHAnsi" w:cstheme="minorHAnsi"/>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sidRPr="003C3AC4">
        <w:rPr>
          <w:rFonts w:asciiTheme="minorHAnsi" w:hAnsiTheme="minorHAnsi" w:cstheme="minorHAnsi"/>
          <w:sz w:val="20"/>
          <w:szCs w:val="20"/>
        </w:rPr>
        <w:t xml:space="preserve">Auf die Modulübersichtsseite gelangt man in der Navigationsleiste über den Punkt </w:t>
      </w:r>
      <w:r w:rsidR="00404102" w:rsidRPr="003C3AC4">
        <w:rPr>
          <w:rFonts w:asciiTheme="minorHAnsi" w:hAnsiTheme="minorHAnsi" w:cstheme="minorHAnsi"/>
          <w:i/>
          <w:iCs/>
          <w:sz w:val="20"/>
          <w:szCs w:val="20"/>
        </w:rPr>
        <w:t>Menü -&gt; Modulübersicht.</w:t>
      </w:r>
    </w:p>
    <w:p w14:paraId="70E2375D" w14:textId="4B2464CB" w:rsidR="00286C35" w:rsidRPr="003C3AC4" w:rsidRDefault="00C14736" w:rsidP="00286C35">
      <w:pPr>
        <w:rPr>
          <w:rFonts w:asciiTheme="minorHAnsi" w:hAnsiTheme="minorHAnsi" w:cstheme="minorHAnsi"/>
          <w:sz w:val="20"/>
          <w:szCs w:val="20"/>
        </w:rPr>
      </w:pPr>
      <w:r w:rsidRPr="003C3AC4">
        <w:rPr>
          <w:rFonts w:asciiTheme="minorHAnsi" w:hAnsiTheme="minorHAnsi" w:cstheme="minorHAnsi"/>
          <w:sz w:val="20"/>
          <w:szCs w:val="20"/>
        </w:rPr>
        <w:t xml:space="preserve">Die Modulübersichtsseite ist die Startseite des Webportals für PV-Kennlinien. </w:t>
      </w:r>
      <w:r w:rsidR="00F9736A" w:rsidRPr="003C3AC4">
        <w:rPr>
          <w:rFonts w:asciiTheme="minorHAnsi" w:hAnsiTheme="minorHAnsi" w:cstheme="minorHAnsi"/>
          <w:sz w:val="20"/>
          <w:szCs w:val="20"/>
        </w:rPr>
        <w:t xml:space="preserve">Diese Seite ist in </w:t>
      </w:r>
      <w:r w:rsidR="000567B4" w:rsidRPr="003C3AC4">
        <w:rPr>
          <w:rFonts w:asciiTheme="minorHAnsi" w:hAnsiTheme="minorHAnsi" w:cstheme="minorHAnsi"/>
          <w:sz w:val="20"/>
          <w:szCs w:val="20"/>
        </w:rPr>
        <w:t>drei</w:t>
      </w:r>
      <w:r w:rsidR="00F9736A" w:rsidRPr="003C3AC4">
        <w:rPr>
          <w:rFonts w:asciiTheme="minorHAnsi" w:hAnsiTheme="minorHAnsi" w:cstheme="minorHAnsi"/>
          <w:sz w:val="20"/>
          <w:szCs w:val="20"/>
        </w:rPr>
        <w:t xml:space="preserve"> Abschnitte unterteilt:</w:t>
      </w:r>
    </w:p>
    <w:p w14:paraId="09E0B2C6" w14:textId="6173622A"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Übersicht der</w:t>
      </w:r>
      <w:r w:rsidRPr="003C3AC4">
        <w:rPr>
          <w:rFonts w:asciiTheme="minorHAnsi" w:hAnsiTheme="minorHAnsi" w:cstheme="minorHAnsi"/>
          <w:b/>
          <w:bCs/>
          <w:sz w:val="20"/>
          <w:szCs w:val="20"/>
        </w:rPr>
        <w:t xml:space="preserve"> am meisten besuchten</w:t>
      </w:r>
      <w:r w:rsidRPr="003C3AC4">
        <w:rPr>
          <w:rFonts w:asciiTheme="minorHAnsi" w:hAnsiTheme="minorHAnsi" w:cstheme="minorHAnsi"/>
          <w:sz w:val="20"/>
          <w:szCs w:val="20"/>
        </w:rPr>
        <w:t xml:space="preserve"> Module</w:t>
      </w:r>
    </w:p>
    <w:p w14:paraId="2289D61A" w14:textId="0489DB12"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neuesten</w:t>
      </w:r>
      <w:r w:rsidRPr="003C3AC4">
        <w:rPr>
          <w:rFonts w:asciiTheme="minorHAnsi" w:hAnsiTheme="minorHAnsi" w:cstheme="minorHAnsi"/>
          <w:sz w:val="20"/>
          <w:szCs w:val="20"/>
        </w:rPr>
        <w:t xml:space="preserve"> Module</w:t>
      </w:r>
    </w:p>
    <w:p w14:paraId="37A5E6C7" w14:textId="1FBD7ECB"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am meisten kommentierten</w:t>
      </w:r>
      <w:r w:rsidRPr="003C3AC4">
        <w:rPr>
          <w:rFonts w:asciiTheme="minorHAnsi" w:hAnsiTheme="minorHAnsi" w:cstheme="minorHAnsi"/>
          <w:sz w:val="20"/>
          <w:szCs w:val="20"/>
        </w:rPr>
        <w:t xml:space="preserve"> Module</w:t>
      </w:r>
    </w:p>
    <w:p w14:paraId="43B5EF6A" w14:textId="2DFD1221" w:rsidR="008412A9" w:rsidRPr="003C3AC4" w:rsidRDefault="00A931E2" w:rsidP="00C00C88">
      <w:pPr>
        <w:rPr>
          <w:rFonts w:asciiTheme="minorHAnsi" w:hAnsiTheme="minorHAnsi" w:cstheme="minorHAnsi"/>
          <w:sz w:val="20"/>
          <w:szCs w:val="20"/>
        </w:rPr>
      </w:pPr>
      <w:r w:rsidRPr="003C3AC4">
        <w:rPr>
          <w:rFonts w:asciiTheme="minorHAnsi" w:hAnsiTheme="minorHAnsi" w:cstheme="minorHAnsi"/>
          <w:sz w:val="20"/>
          <w:szCs w:val="20"/>
        </w:rPr>
        <w:t xml:space="preserve">Hierbei </w:t>
      </w:r>
      <w:r w:rsidR="006F5BC4" w:rsidRPr="003C3AC4">
        <w:rPr>
          <w:rFonts w:asciiTheme="minorHAnsi" w:hAnsiTheme="minorHAnsi" w:cstheme="minorHAnsi"/>
          <w:sz w:val="20"/>
          <w:szCs w:val="20"/>
        </w:rPr>
        <w:t>gelangen Sie</w:t>
      </w:r>
      <w:r w:rsidRPr="003C3AC4">
        <w:rPr>
          <w:rFonts w:asciiTheme="minorHAnsi" w:hAnsiTheme="minorHAnsi" w:cstheme="minorHAnsi"/>
          <w:sz w:val="20"/>
          <w:szCs w:val="20"/>
        </w:rPr>
        <w:t xml:space="preserve"> durch Klicken auf das Bild oder auf die Überschrift des Moduls auf die zugehörige Moduldetailseite</w:t>
      </w:r>
      <w:r w:rsidR="008547B1" w:rsidRPr="003C3AC4">
        <w:rPr>
          <w:rFonts w:asciiTheme="minorHAnsi" w:hAnsiTheme="minorHAnsi" w:cstheme="minorHAnsi"/>
          <w:sz w:val="20"/>
          <w:szCs w:val="20"/>
        </w:rPr>
        <w:t xml:space="preserve"> (siehe </w:t>
      </w:r>
      <w:r w:rsidR="008547B1" w:rsidRPr="003C3AC4">
        <w:rPr>
          <w:rFonts w:asciiTheme="minorHAnsi" w:hAnsiTheme="minorHAnsi" w:cstheme="minorHAnsi"/>
          <w:sz w:val="20"/>
          <w:szCs w:val="20"/>
        </w:rPr>
        <w:fldChar w:fldCharType="begin"/>
      </w:r>
      <w:r w:rsidR="008547B1" w:rsidRPr="003C3AC4">
        <w:rPr>
          <w:rFonts w:asciiTheme="minorHAnsi" w:hAnsiTheme="minorHAnsi" w:cstheme="minorHAnsi"/>
          <w:sz w:val="20"/>
          <w:szCs w:val="20"/>
        </w:rPr>
        <w:instrText xml:space="preserve"> REF _Ref30943659 \h  \* MERGEFORMAT </w:instrText>
      </w:r>
      <w:r w:rsidR="008547B1" w:rsidRPr="003C3AC4">
        <w:rPr>
          <w:rFonts w:asciiTheme="minorHAnsi" w:hAnsiTheme="minorHAnsi" w:cstheme="minorHAnsi"/>
          <w:sz w:val="20"/>
          <w:szCs w:val="20"/>
        </w:rPr>
      </w:r>
      <w:r w:rsidR="008547B1" w:rsidRPr="003C3AC4">
        <w:rPr>
          <w:rFonts w:asciiTheme="minorHAnsi" w:hAnsiTheme="minorHAnsi" w:cstheme="minorHAnsi"/>
          <w:sz w:val="20"/>
          <w:szCs w:val="20"/>
        </w:rPr>
        <w:fldChar w:fldCharType="separate"/>
      </w:r>
      <w:r w:rsidR="008547B1" w:rsidRPr="003C3AC4">
        <w:rPr>
          <w:rFonts w:asciiTheme="minorHAnsi" w:hAnsiTheme="minorHAnsi" w:cstheme="minorHAnsi"/>
          <w:sz w:val="20"/>
          <w:szCs w:val="20"/>
        </w:rPr>
        <w:t xml:space="preserve">Abbildung </w:t>
      </w:r>
      <w:r w:rsidR="008547B1" w:rsidRPr="003C3AC4">
        <w:rPr>
          <w:rFonts w:asciiTheme="minorHAnsi" w:hAnsiTheme="minorHAnsi" w:cstheme="minorHAnsi"/>
          <w:noProof/>
          <w:sz w:val="20"/>
          <w:szCs w:val="20"/>
        </w:rPr>
        <w:t>1</w:t>
      </w:r>
      <w:r w:rsidR="008547B1" w:rsidRPr="003C3AC4">
        <w:rPr>
          <w:rFonts w:asciiTheme="minorHAnsi" w:hAnsiTheme="minorHAnsi" w:cstheme="minorHAnsi"/>
          <w:sz w:val="20"/>
          <w:szCs w:val="20"/>
        </w:rPr>
        <w:t>: Modulübersicht Beispiel</w:t>
      </w:r>
      <w:r w:rsidR="008547B1" w:rsidRPr="003C3AC4">
        <w:rPr>
          <w:rFonts w:asciiTheme="minorHAnsi" w:hAnsiTheme="minorHAnsi" w:cstheme="minorHAnsi"/>
          <w:sz w:val="20"/>
          <w:szCs w:val="20"/>
        </w:rPr>
        <w:fldChar w:fldCharType="end"/>
      </w:r>
      <w:r w:rsidR="008547B1" w:rsidRPr="003C3AC4">
        <w:rPr>
          <w:rFonts w:asciiTheme="minorHAnsi" w:hAnsiTheme="minorHAnsi" w:cstheme="minorHAnsi"/>
          <w:sz w:val="20"/>
          <w:szCs w:val="20"/>
        </w:rPr>
        <w:t>)</w:t>
      </w:r>
      <w:r w:rsidRPr="003C3AC4">
        <w:rPr>
          <w:rFonts w:asciiTheme="minorHAnsi" w:hAnsiTheme="minorHAnsi" w:cstheme="minorHAnsi"/>
          <w:sz w:val="20"/>
          <w:szCs w:val="20"/>
        </w:rPr>
        <w:t>.</w:t>
      </w:r>
      <w:r w:rsidR="008547B1" w:rsidRPr="003C3AC4">
        <w:rPr>
          <w:rFonts w:asciiTheme="minorHAnsi" w:hAnsiTheme="minorHAnsi" w:cstheme="minorHAnsi"/>
          <w:sz w:val="20"/>
          <w:szCs w:val="20"/>
        </w:rPr>
        <w:t xml:space="preserve"> </w:t>
      </w:r>
      <w:r w:rsidR="004746D2" w:rsidRPr="003C3AC4">
        <w:rPr>
          <w:rFonts w:asciiTheme="minorHAnsi" w:hAnsiTheme="minorHAnsi" w:cstheme="minorHAnsi"/>
          <w:sz w:val="20"/>
          <w:szCs w:val="20"/>
        </w:rPr>
        <w:t xml:space="preserve">Weiterhin </w:t>
      </w:r>
      <w:r w:rsidR="006F5BC4" w:rsidRPr="003C3AC4">
        <w:rPr>
          <w:rFonts w:asciiTheme="minorHAnsi" w:hAnsiTheme="minorHAnsi" w:cstheme="minorHAnsi"/>
          <w:sz w:val="20"/>
          <w:szCs w:val="20"/>
        </w:rPr>
        <w:t>erhalten Sie</w:t>
      </w:r>
      <w:r w:rsidR="004746D2" w:rsidRPr="003C3AC4">
        <w:rPr>
          <w:rFonts w:asciiTheme="minorHAnsi" w:hAnsiTheme="minorHAnsi" w:cstheme="minorHAnsi"/>
          <w:sz w:val="20"/>
          <w:szCs w:val="20"/>
        </w:rPr>
        <w:t xml:space="preserve"> hier grundlegende Informationen über ein </w:t>
      </w:r>
      <w:r w:rsidR="00A03BBA" w:rsidRPr="003C3AC4">
        <w:rPr>
          <w:rFonts w:asciiTheme="minorHAnsi" w:hAnsiTheme="minorHAnsi" w:cstheme="minorHAnsi"/>
          <w:sz w:val="20"/>
          <w:szCs w:val="20"/>
        </w:rPr>
        <w:t>Modul,</w:t>
      </w:r>
      <w:r w:rsidR="004746D2" w:rsidRPr="003C3AC4">
        <w:rPr>
          <w:rFonts w:asciiTheme="minorHAnsi" w:hAnsiTheme="minorHAnsi" w:cstheme="minorHAnsi"/>
          <w:sz w:val="20"/>
          <w:szCs w:val="20"/>
        </w:rPr>
        <w:t xml:space="preserve"> um es ggf. identifizieren zu können. </w:t>
      </w:r>
      <w:r w:rsidR="000567B4" w:rsidRPr="003C3AC4">
        <w:rPr>
          <w:rFonts w:asciiTheme="minorHAnsi" w:hAnsiTheme="minorHAnsi" w:cstheme="minorHAnsi"/>
          <w:sz w:val="20"/>
          <w:szCs w:val="20"/>
        </w:rPr>
        <w:t xml:space="preserve">In allen drei Abschnitten gibt es jeweils maximal zehn Module, die angezeigt werden. </w:t>
      </w:r>
      <w:r w:rsidR="00A03BBA" w:rsidRPr="003C3AC4">
        <w:rPr>
          <w:rFonts w:asciiTheme="minorHAnsi" w:hAnsiTheme="minorHAnsi" w:cstheme="minorHAnsi"/>
          <w:sz w:val="20"/>
          <w:szCs w:val="20"/>
        </w:rPr>
        <w:t xml:space="preserve">Sollte es weniger geben, beispielsweise nur zwei Module unter </w:t>
      </w:r>
      <w:r w:rsidR="00A03BBA" w:rsidRPr="003C3AC4">
        <w:rPr>
          <w:rFonts w:asciiTheme="minorHAnsi" w:hAnsiTheme="minorHAnsi" w:cstheme="minorHAnsi"/>
          <w:i/>
          <w:iCs/>
          <w:sz w:val="20"/>
          <w:szCs w:val="20"/>
        </w:rPr>
        <w:t xml:space="preserve">Am meisten kommentiert, </w:t>
      </w:r>
      <w:r w:rsidR="00A03BBA" w:rsidRPr="003C3AC4">
        <w:rPr>
          <w:rFonts w:asciiTheme="minorHAnsi" w:hAnsiTheme="minorHAnsi" w:cstheme="minorHAnsi"/>
          <w:sz w:val="20"/>
          <w:szCs w:val="20"/>
        </w:rPr>
        <w:t xml:space="preserve">so gibt es nur zwei </w:t>
      </w:r>
      <w:r w:rsidR="00A65D7B" w:rsidRPr="003C3AC4">
        <w:rPr>
          <w:rFonts w:asciiTheme="minorHAnsi" w:hAnsiTheme="minorHAnsi" w:cstheme="minorHAnsi"/>
          <w:sz w:val="20"/>
          <w:szCs w:val="20"/>
        </w:rPr>
        <w:t>Module,</w:t>
      </w:r>
      <w:r w:rsidR="00A03BBA" w:rsidRPr="003C3AC4">
        <w:rPr>
          <w:rFonts w:asciiTheme="minorHAnsi" w:hAnsiTheme="minorHAnsi" w:cstheme="minorHAnsi"/>
          <w:sz w:val="20"/>
          <w:szCs w:val="20"/>
        </w:rPr>
        <w:t xml:space="preserve"> die bisher überhaupt einen Kommentar erhalten haben.</w:t>
      </w:r>
    </w:p>
    <w:p w14:paraId="5036F459" w14:textId="77777777" w:rsidR="008412A9" w:rsidRPr="003C3AC4" w:rsidRDefault="008412A9">
      <w:pPr>
        <w:spacing w:after="0" w:line="240" w:lineRule="auto"/>
        <w:rPr>
          <w:rFonts w:asciiTheme="minorHAnsi" w:hAnsiTheme="minorHAnsi" w:cstheme="minorHAnsi"/>
          <w:sz w:val="20"/>
          <w:szCs w:val="20"/>
        </w:rPr>
      </w:pPr>
      <w:r w:rsidRPr="003C3AC4">
        <w:rPr>
          <w:rFonts w:asciiTheme="minorHAnsi" w:hAnsiTheme="minorHAnsi" w:cstheme="minorHAnsi"/>
          <w:sz w:val="20"/>
          <w:szCs w:val="20"/>
        </w:rPr>
        <w:br w:type="page"/>
      </w:r>
    </w:p>
    <w:p w14:paraId="0E56FD74" w14:textId="67B19CB3" w:rsidR="008145F5" w:rsidRPr="003C3AC4" w:rsidRDefault="008145F5" w:rsidP="008145F5">
      <w:pPr>
        <w:pStyle w:val="Heading3"/>
        <w:rPr>
          <w:rFonts w:asciiTheme="minorHAnsi" w:hAnsiTheme="minorHAnsi" w:cstheme="minorHAnsi"/>
        </w:rPr>
      </w:pPr>
      <w:bookmarkStart w:id="41" w:name="_Toc31059443"/>
      <w:r w:rsidRPr="003C3AC4">
        <w:rPr>
          <w:rFonts w:asciiTheme="minorHAnsi" w:hAnsiTheme="minorHAnsi" w:cstheme="minorHAnsi"/>
        </w:rPr>
        <w:lastRenderedPageBreak/>
        <w:t>Moduldetail</w:t>
      </w:r>
      <w:r w:rsidR="00734691" w:rsidRPr="003C3AC4">
        <w:rPr>
          <w:rFonts w:asciiTheme="minorHAnsi" w:hAnsiTheme="minorHAnsi" w:cstheme="minorHAnsi"/>
        </w:rPr>
        <w:t>seite</w:t>
      </w:r>
      <w:bookmarkEnd w:id="41"/>
    </w:p>
    <w:p w14:paraId="5F9CCA88" w14:textId="01C8AA04" w:rsidR="00D415B5" w:rsidRPr="003C3AC4" w:rsidRDefault="00D415B5" w:rsidP="00D415B5">
      <w:pPr>
        <w:rPr>
          <w:rFonts w:asciiTheme="minorHAnsi" w:hAnsiTheme="minorHAnsi" w:cstheme="minorHAnsi"/>
        </w:rPr>
      </w:pPr>
    </w:p>
    <w:p w14:paraId="6F803C09" w14:textId="7ED602D5" w:rsidR="00D415B5" w:rsidRPr="003C3AC4" w:rsidRDefault="00D415B5" w:rsidP="00D415B5">
      <w:pPr>
        <w:rPr>
          <w:rFonts w:asciiTheme="minorHAnsi" w:hAnsiTheme="minorHAnsi" w:cstheme="minorHAnsi"/>
          <w:noProof/>
        </w:rPr>
      </w:pPr>
      <w:r w:rsidRPr="003C3AC4">
        <w:rPr>
          <w:rFonts w:asciiTheme="minorHAnsi" w:hAnsiTheme="minorHAnsi" w:cstheme="minorHAnsi"/>
          <w:sz w:val="20"/>
          <w:szCs w:val="20"/>
        </w:rPr>
        <w:t xml:space="preserve">Ist man nun auf der Modulseite angelangt, so wird man feststellen, dass diese in verschiedene Bereich aufgeteilt ist. </w:t>
      </w:r>
      <w:r w:rsidR="00EB2297" w:rsidRPr="003C3AC4">
        <w:rPr>
          <w:rFonts w:asciiTheme="minorHAnsi" w:hAnsiTheme="minorHAnsi" w:cstheme="minorHAnsi"/>
          <w:sz w:val="20"/>
          <w:szCs w:val="20"/>
        </w:rPr>
        <w:t xml:space="preserve">Im oberen Bereich gibt es die verschiedenen Informationen, auf die im Folgenden eingegangen wird. </w:t>
      </w:r>
      <w:r w:rsidR="001901EE" w:rsidRPr="003C3AC4">
        <w:rPr>
          <w:rFonts w:asciiTheme="minorHAnsi" w:hAnsiTheme="minorHAnsi" w:cstheme="minorHAnsi"/>
          <w:sz w:val="20"/>
          <w:szCs w:val="20"/>
        </w:rPr>
        <w:t xml:space="preserve">Für die verschiedenen Reiter, die sich weiter unten auf der Seite befinden, sind die Abschnitte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_Ref30944145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7.2.3</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_Ref30944169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7.2.4</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_Ref30944178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7.2.5</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_Ref30944184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7.2.6</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und </w:t>
      </w:r>
      <w:r w:rsidR="0012037C" w:rsidRPr="003C3AC4">
        <w:rPr>
          <w:rFonts w:asciiTheme="minorHAnsi" w:hAnsiTheme="minorHAnsi" w:cstheme="minorHAnsi"/>
          <w:sz w:val="20"/>
          <w:szCs w:val="20"/>
        </w:rPr>
        <w:fldChar w:fldCharType="begin"/>
      </w:r>
      <w:r w:rsidR="0012037C" w:rsidRPr="003C3AC4">
        <w:rPr>
          <w:rFonts w:asciiTheme="minorHAnsi" w:hAnsiTheme="minorHAnsi" w:cstheme="minorHAnsi"/>
          <w:sz w:val="20"/>
          <w:szCs w:val="20"/>
        </w:rPr>
        <w:instrText xml:space="preserve"> REF _Ref30944184 \r \h </w:instrText>
      </w:r>
      <w:r w:rsidR="0012037C"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2037C" w:rsidRPr="003C3AC4">
        <w:rPr>
          <w:rFonts w:asciiTheme="minorHAnsi" w:hAnsiTheme="minorHAnsi" w:cstheme="minorHAnsi"/>
          <w:sz w:val="20"/>
          <w:szCs w:val="20"/>
        </w:rPr>
        <w:fldChar w:fldCharType="separate"/>
      </w:r>
      <w:r w:rsidR="0012037C" w:rsidRPr="003C3AC4">
        <w:rPr>
          <w:rFonts w:asciiTheme="minorHAnsi" w:hAnsiTheme="minorHAnsi" w:cstheme="minorHAnsi"/>
          <w:sz w:val="20"/>
          <w:szCs w:val="20"/>
        </w:rPr>
        <w:t>7.2.7</w:t>
      </w:r>
      <w:r w:rsidR="0012037C"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durchzulesen.</w:t>
      </w:r>
      <w:r w:rsidR="008412A9" w:rsidRPr="003C3AC4">
        <w:rPr>
          <w:rFonts w:asciiTheme="minorHAnsi" w:hAnsiTheme="minorHAnsi" w:cstheme="minorHAnsi"/>
          <w:noProof/>
        </w:rPr>
        <w:t xml:space="preserve"> </w:t>
      </w:r>
    </w:p>
    <w:p w14:paraId="35AC6138" w14:textId="09169126" w:rsidR="00B972F8" w:rsidRPr="003C3AC4" w:rsidRDefault="00BE4BE1" w:rsidP="00D415B5">
      <w:pPr>
        <w:rPr>
          <w:rFonts w:asciiTheme="minorHAnsi" w:hAnsiTheme="minorHAnsi" w:cstheme="minorHAnsi"/>
          <w:noProof/>
          <w:sz w:val="20"/>
          <w:szCs w:val="20"/>
        </w:rPr>
      </w:pPr>
      <w:r w:rsidRPr="003C3AC4">
        <w:rPr>
          <w:rFonts w:asciiTheme="minorHAnsi" w:hAnsiTheme="minorHAnsi" w:cstheme="minorHAnsi"/>
          <w:noProof/>
        </w:rPr>
        <mc:AlternateContent>
          <mc:Choice Requires="wps">
            <w:drawing>
              <wp:anchor distT="0" distB="0" distL="114300" distR="114300" simplePos="0" relativeHeight="251664384" behindDoc="1" locked="0" layoutInCell="1" allowOverlap="1" wp14:anchorId="4DE6EAB7" wp14:editId="41CB1E92">
                <wp:simplePos x="0" y="0"/>
                <wp:positionH relativeFrom="page">
                  <wp:align>center</wp:align>
                </wp:positionH>
                <wp:positionV relativeFrom="paragraph">
                  <wp:posOffset>3761105</wp:posOffset>
                </wp:positionV>
                <wp:extent cx="5341620" cy="360910"/>
                <wp:effectExtent l="0" t="0" r="0" b="1270"/>
                <wp:wrapTight wrapText="bothSides">
                  <wp:wrapPolygon edited="0">
                    <wp:start x="0" y="0"/>
                    <wp:lineTo x="0" y="20535"/>
                    <wp:lineTo x="21492" y="20535"/>
                    <wp:lineTo x="2149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41620" cy="360910"/>
                        </a:xfrm>
                        <a:prstGeom prst="rect">
                          <a:avLst/>
                        </a:prstGeom>
                        <a:solidFill>
                          <a:prstClr val="white"/>
                        </a:solidFill>
                        <a:ln>
                          <a:noFill/>
                        </a:ln>
                      </wps:spPr>
                      <wps:txbx>
                        <w:txbxContent>
                          <w:p w14:paraId="7C5B5DFA" w14:textId="5F63F0D8" w:rsidR="001759DC" w:rsidRPr="00AC6F2C" w:rsidRDefault="001759DC" w:rsidP="008412A9">
                            <w:pPr>
                              <w:pStyle w:val="Caption"/>
                              <w:rPr>
                                <w:noProof/>
                              </w:rPr>
                            </w:pPr>
                            <w:bookmarkStart w:id="42" w:name="_Ref30955437"/>
                            <w:r>
                              <w:t xml:space="preserve">Abbildung </w:t>
                            </w:r>
                            <w:fldSimple w:instr=" SEQ Abbildung \* ARABIC ">
                              <w:r w:rsidR="0066335D">
                                <w:rPr>
                                  <w:noProof/>
                                </w:rPr>
                                <w:t>11</w:t>
                              </w:r>
                            </w:fldSimple>
                            <w:r>
                              <w:t>: Moduldetail Beispiel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EAB7" id="Text Box 5" o:spid="_x0000_s1034" type="#_x0000_t202" style="position:absolute;margin-left:0;margin-top:296.15pt;width:420.6pt;height:28.4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3pMgIAAGcEAAAOAAAAZHJzL2Uyb0RvYy54bWysVFFv2yAQfp+0/4B4X5ykS9R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" stroked="f">
                <v:textbox inset="0,0,0,0">
                  <w:txbxContent>
                    <w:p w14:paraId="7C5B5DFA" w14:textId="5F63F0D8" w:rsidR="001759DC" w:rsidRPr="00AC6F2C" w:rsidRDefault="001759DC" w:rsidP="008412A9">
                      <w:pPr>
                        <w:pStyle w:val="Caption"/>
                        <w:rPr>
                          <w:noProof/>
                        </w:rPr>
                      </w:pPr>
                      <w:bookmarkStart w:id="43" w:name="_Ref30955437"/>
                      <w:r>
                        <w:t xml:space="preserve">Abbildung </w:t>
                      </w:r>
                      <w:fldSimple w:instr=" SEQ Abbildung \* ARABIC ">
                        <w:r w:rsidR="0066335D">
                          <w:rPr>
                            <w:noProof/>
                          </w:rPr>
                          <w:t>11</w:t>
                        </w:r>
                      </w:fldSimple>
                      <w:r>
                        <w:t>: Moduldetail Beispiel</w:t>
                      </w:r>
                      <w:bookmarkEnd w:id="43"/>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2336" behindDoc="1" locked="0" layoutInCell="1" allowOverlap="1" wp14:anchorId="0C055FC8" wp14:editId="05A207A0">
            <wp:simplePos x="0" y="0"/>
            <wp:positionH relativeFrom="margin">
              <wp:posOffset>31750</wp:posOffset>
            </wp:positionH>
            <wp:positionV relativeFrom="paragraph">
              <wp:posOffset>1021715</wp:posOffset>
            </wp:positionV>
            <wp:extent cx="5341620" cy="2635885"/>
            <wp:effectExtent l="114300" t="95250" r="106680" b="88265"/>
            <wp:wrapTight wrapText="bothSides">
              <wp:wrapPolygon edited="0">
                <wp:start x="-462" y="-781"/>
                <wp:lineTo x="-462" y="22167"/>
                <wp:lineTo x="21954" y="22167"/>
                <wp:lineTo x="21954" y="-781"/>
                <wp:lineTo x="-462" y="-78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1620" cy="263588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420DD" w:rsidRPr="003C3AC4">
        <w:rPr>
          <w:rFonts w:asciiTheme="minorHAnsi" w:hAnsiTheme="minorHAnsi" w:cstheme="minorHAnsi"/>
          <w:noProof/>
          <w:sz w:val="20"/>
          <w:szCs w:val="20"/>
        </w:rPr>
        <w:t xml:space="preserve">Neben dem Bild sowie den Informationen, die der Nutzer bereits auf der Übersichtsseite erhalten hat, </w:t>
      </w:r>
      <w:r w:rsidR="006F5BC4" w:rsidRPr="003C3AC4">
        <w:rPr>
          <w:rFonts w:asciiTheme="minorHAnsi" w:hAnsiTheme="minorHAnsi" w:cstheme="minorHAnsi"/>
          <w:noProof/>
          <w:sz w:val="20"/>
          <w:szCs w:val="20"/>
        </w:rPr>
        <w:t>erhalten Sie</w:t>
      </w:r>
      <w:r w:rsidR="00B420DD" w:rsidRPr="003C3AC4">
        <w:rPr>
          <w:rFonts w:asciiTheme="minorHAnsi" w:hAnsiTheme="minorHAnsi" w:cstheme="minorHAnsi"/>
          <w:noProof/>
          <w:sz w:val="20"/>
          <w:szCs w:val="20"/>
        </w:rPr>
        <w:t xml:space="preserve"> hier weitere detaillierte Informationen zum ausgewählten PV-Modul</w:t>
      </w:r>
      <w:r w:rsidR="00170343" w:rsidRPr="003C3AC4">
        <w:rPr>
          <w:rFonts w:asciiTheme="minorHAnsi" w:hAnsiTheme="minorHAnsi" w:cstheme="minorHAnsi"/>
          <w:noProof/>
          <w:sz w:val="20"/>
          <w:szCs w:val="20"/>
        </w:rPr>
        <w:t xml:space="preserve"> (siehe </w:t>
      </w:r>
      <w:r w:rsidR="00170343" w:rsidRPr="003C3AC4">
        <w:rPr>
          <w:rFonts w:asciiTheme="minorHAnsi" w:hAnsiTheme="minorHAnsi" w:cstheme="minorHAnsi"/>
          <w:noProof/>
          <w:sz w:val="20"/>
          <w:szCs w:val="20"/>
        </w:rPr>
        <w:fldChar w:fldCharType="begin"/>
      </w:r>
      <w:r w:rsidR="00170343" w:rsidRPr="003C3AC4">
        <w:rPr>
          <w:rFonts w:asciiTheme="minorHAnsi" w:hAnsiTheme="minorHAnsi" w:cstheme="minorHAnsi"/>
          <w:noProof/>
          <w:sz w:val="20"/>
          <w:szCs w:val="20"/>
        </w:rPr>
        <w:instrText xml:space="preserve"> REF _Ref30955437 \h  \* MERGEFORMAT </w:instrText>
      </w:r>
      <w:r w:rsidR="00170343" w:rsidRPr="003C3AC4">
        <w:rPr>
          <w:rFonts w:asciiTheme="minorHAnsi" w:hAnsiTheme="minorHAnsi" w:cstheme="minorHAnsi"/>
          <w:noProof/>
          <w:sz w:val="20"/>
          <w:szCs w:val="20"/>
        </w:rPr>
      </w:r>
      <w:r w:rsidR="00170343" w:rsidRPr="003C3AC4">
        <w:rPr>
          <w:rFonts w:asciiTheme="minorHAnsi" w:hAnsiTheme="minorHAnsi" w:cstheme="minorHAnsi"/>
          <w:noProof/>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2</w:t>
      </w:r>
      <w:r w:rsidR="00170343" w:rsidRPr="003C3AC4">
        <w:rPr>
          <w:rFonts w:asciiTheme="minorHAnsi" w:hAnsiTheme="minorHAnsi" w:cstheme="minorHAnsi"/>
          <w:sz w:val="20"/>
          <w:szCs w:val="20"/>
        </w:rPr>
        <w:t>: Moduldetail Beispiel</w:t>
      </w:r>
      <w:r w:rsidR="00170343" w:rsidRPr="003C3AC4">
        <w:rPr>
          <w:rFonts w:asciiTheme="minorHAnsi" w:hAnsiTheme="minorHAnsi" w:cstheme="minorHAnsi"/>
          <w:noProof/>
          <w:sz w:val="20"/>
          <w:szCs w:val="20"/>
        </w:rPr>
        <w:fldChar w:fldCharType="end"/>
      </w:r>
      <w:r w:rsidR="00170343" w:rsidRPr="003C3AC4">
        <w:rPr>
          <w:rFonts w:asciiTheme="minorHAnsi" w:hAnsiTheme="minorHAnsi" w:cstheme="minorHAnsi"/>
          <w:noProof/>
          <w:sz w:val="20"/>
          <w:szCs w:val="20"/>
        </w:rPr>
        <w:t>)</w:t>
      </w:r>
      <w:r w:rsidR="00B420DD" w:rsidRPr="003C3AC4">
        <w:rPr>
          <w:rFonts w:asciiTheme="minorHAnsi" w:hAnsiTheme="minorHAnsi" w:cstheme="minorHAnsi"/>
          <w:noProof/>
          <w:sz w:val="20"/>
          <w:szCs w:val="20"/>
        </w:rPr>
        <w:t>.</w:t>
      </w:r>
      <w:r w:rsidR="00B972F8" w:rsidRPr="003C3AC4">
        <w:rPr>
          <w:rFonts w:asciiTheme="minorHAnsi" w:hAnsiTheme="minorHAnsi" w:cstheme="minorHAnsi"/>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10A51F2F" w:rsidR="008145F5" w:rsidRPr="003C3AC4" w:rsidRDefault="008145F5" w:rsidP="008145F5">
      <w:pPr>
        <w:pStyle w:val="Heading3"/>
        <w:rPr>
          <w:rFonts w:asciiTheme="minorHAnsi" w:hAnsiTheme="minorHAnsi" w:cstheme="minorHAnsi"/>
        </w:rPr>
      </w:pPr>
      <w:bookmarkStart w:id="44" w:name="_Ref30944123"/>
      <w:bookmarkStart w:id="45" w:name="_Ref30944136"/>
      <w:bookmarkStart w:id="46" w:name="_Ref30944145"/>
      <w:bookmarkStart w:id="47" w:name="_Toc31059444"/>
      <w:r w:rsidRPr="003C3AC4">
        <w:rPr>
          <w:rFonts w:asciiTheme="minorHAnsi" w:hAnsiTheme="minorHAnsi" w:cstheme="minorHAnsi"/>
        </w:rPr>
        <w:t>Kennlinien vergleichen</w:t>
      </w:r>
      <w:bookmarkEnd w:id="44"/>
      <w:bookmarkEnd w:id="45"/>
      <w:bookmarkEnd w:id="46"/>
      <w:bookmarkEnd w:id="47"/>
    </w:p>
    <w:p w14:paraId="29A9F7F6" w14:textId="789A6072" w:rsidR="00E008F0" w:rsidRPr="003C3AC4" w:rsidRDefault="00E008F0" w:rsidP="00E008F0">
      <w:pPr>
        <w:rPr>
          <w:rFonts w:asciiTheme="minorHAnsi" w:hAnsiTheme="minorHAnsi" w:cstheme="minorHAnsi"/>
        </w:rPr>
      </w:pPr>
    </w:p>
    <w:p w14:paraId="33A59319" w14:textId="73379193" w:rsidR="005E4300" w:rsidRPr="003C3AC4" w:rsidRDefault="00FF6973" w:rsidP="00E008F0">
      <w:pPr>
        <w:rPr>
          <w:rFonts w:asciiTheme="minorHAnsi" w:hAnsiTheme="minorHAnsi" w:cstheme="minorHAnsi"/>
          <w:sz w:val="20"/>
          <w:szCs w:val="20"/>
        </w:rPr>
      </w:pPr>
      <w:r w:rsidRPr="003C3AC4">
        <w:rPr>
          <w:rFonts w:asciiTheme="minorHAnsi" w:hAnsiTheme="minorHAnsi" w:cstheme="minorHAnsi"/>
          <w:sz w:val="20"/>
          <w:szCs w:val="20"/>
        </w:rPr>
        <w:t xml:space="preserve">Damit Sie Kennlinien miteinander vergleichen können, wählen Sie auf der Moduldetailseite den Reiter </w:t>
      </w:r>
      <w:r w:rsidRPr="003C3AC4">
        <w:rPr>
          <w:rFonts w:asciiTheme="minorHAnsi" w:hAnsiTheme="minorHAnsi" w:cstheme="minorHAnsi"/>
          <w:i/>
          <w:iCs/>
          <w:sz w:val="20"/>
          <w:szCs w:val="20"/>
        </w:rPr>
        <w:t xml:space="preserve">Kennlinien. </w:t>
      </w:r>
      <w:r w:rsidR="00635826" w:rsidRPr="003C3AC4">
        <w:rPr>
          <w:rFonts w:asciiTheme="minorHAnsi" w:hAnsiTheme="minorHAnsi" w:cstheme="minorHAnsi"/>
          <w:sz w:val="20"/>
          <w:szCs w:val="20"/>
        </w:rPr>
        <w:t xml:space="preserve">Sollten hier keine Kennlinien angezeigt werden, wurde für dieses Modul noch keine Kennlinien hochgeladen. </w:t>
      </w:r>
      <w:r w:rsidR="000F23F9" w:rsidRPr="003C3AC4">
        <w:rPr>
          <w:rFonts w:asciiTheme="minorHAnsi" w:hAnsiTheme="minorHAnsi" w:cstheme="minorHAnsi"/>
          <w:sz w:val="20"/>
          <w:szCs w:val="20"/>
        </w:rPr>
        <w:t xml:space="preserve">Wie Sie Kennlinien hochladen können erfahren Sie in Abschnitt </w:t>
      </w:r>
      <w:r w:rsidR="000F23F9" w:rsidRPr="003C3AC4">
        <w:rPr>
          <w:rFonts w:asciiTheme="minorHAnsi" w:hAnsiTheme="minorHAnsi" w:cstheme="minorHAnsi"/>
          <w:sz w:val="20"/>
          <w:szCs w:val="20"/>
        </w:rPr>
        <w:fldChar w:fldCharType="begin"/>
      </w:r>
      <w:r w:rsidR="000F23F9" w:rsidRPr="003C3AC4">
        <w:rPr>
          <w:rFonts w:asciiTheme="minorHAnsi" w:hAnsiTheme="minorHAnsi" w:cstheme="minorHAnsi"/>
          <w:sz w:val="20"/>
          <w:szCs w:val="20"/>
        </w:rPr>
        <w:instrText xml:space="preserve"> REF _Ref30944169 \r \h </w:instrText>
      </w:r>
      <w:r w:rsidR="000F23F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0F23F9" w:rsidRPr="003C3AC4">
        <w:rPr>
          <w:rFonts w:asciiTheme="minorHAnsi" w:hAnsiTheme="minorHAnsi" w:cstheme="minorHAnsi"/>
          <w:sz w:val="20"/>
          <w:szCs w:val="20"/>
        </w:rPr>
        <w:fldChar w:fldCharType="separate"/>
      </w:r>
      <w:r w:rsidR="000F23F9" w:rsidRPr="003C3AC4">
        <w:rPr>
          <w:rFonts w:asciiTheme="minorHAnsi" w:hAnsiTheme="minorHAnsi" w:cstheme="minorHAnsi"/>
          <w:sz w:val="20"/>
          <w:szCs w:val="20"/>
        </w:rPr>
        <w:t>7.2.4</w:t>
      </w:r>
      <w:r w:rsidR="000F23F9" w:rsidRPr="003C3AC4">
        <w:rPr>
          <w:rFonts w:asciiTheme="minorHAnsi" w:hAnsiTheme="minorHAnsi" w:cstheme="minorHAnsi"/>
          <w:sz w:val="20"/>
          <w:szCs w:val="20"/>
        </w:rPr>
        <w:fldChar w:fldCharType="end"/>
      </w:r>
      <w:r w:rsidR="000F23F9" w:rsidRPr="003C3AC4">
        <w:rPr>
          <w:rFonts w:asciiTheme="minorHAnsi" w:hAnsiTheme="minorHAnsi" w:cstheme="minorHAnsi"/>
          <w:sz w:val="20"/>
          <w:szCs w:val="20"/>
        </w:rPr>
        <w:t>.</w:t>
      </w:r>
    </w:p>
    <w:p w14:paraId="5572EB93" w14:textId="04DF347B" w:rsidR="00E008F0" w:rsidRPr="003C3AC4" w:rsidRDefault="000F23F9" w:rsidP="00E008F0">
      <w:pPr>
        <w:rPr>
          <w:rFonts w:asciiTheme="minorHAnsi" w:hAnsiTheme="minorHAnsi" w:cstheme="minorHAnsi"/>
          <w:sz w:val="20"/>
          <w:szCs w:val="20"/>
        </w:rPr>
      </w:pPr>
      <w:r w:rsidRPr="003C3AC4">
        <w:rPr>
          <w:rFonts w:asciiTheme="minorHAnsi" w:hAnsiTheme="minorHAnsi" w:cstheme="minorHAnsi"/>
          <w:sz w:val="20"/>
          <w:szCs w:val="20"/>
        </w:rPr>
        <w:br/>
      </w:r>
      <w:r w:rsidR="000601CF" w:rsidRPr="003C3AC4">
        <w:rPr>
          <w:rFonts w:asciiTheme="minorHAnsi" w:hAnsiTheme="minorHAnsi" w:cstheme="minorHAnsi"/>
          <w:sz w:val="20"/>
          <w:szCs w:val="20"/>
        </w:rPr>
        <w:t xml:space="preserve">Über die Pfeile in der Navigation haben Sie die Möglichkeit zwischen Kennlinien des gleichen Typs zu wechseln, um sich verschiedene anzeigen zu lassen. </w:t>
      </w:r>
      <w:r w:rsidR="00BF1AD9" w:rsidRPr="003C3AC4">
        <w:rPr>
          <w:rFonts w:asciiTheme="minorHAnsi" w:hAnsiTheme="minorHAnsi" w:cstheme="minorHAnsi"/>
          <w:sz w:val="20"/>
          <w:szCs w:val="20"/>
        </w:rPr>
        <w:t xml:space="preserve">Über die Reiter </w:t>
      </w:r>
      <w:r w:rsidR="00BF1AD9" w:rsidRPr="003C3AC4">
        <w:rPr>
          <w:rFonts w:asciiTheme="minorHAnsi" w:hAnsiTheme="minorHAnsi" w:cstheme="minorHAnsi"/>
          <w:i/>
          <w:iCs/>
          <w:sz w:val="20"/>
          <w:szCs w:val="20"/>
        </w:rPr>
        <w:t xml:space="preserve">Hellkennlinien, Dunkelkennlinien </w:t>
      </w:r>
      <w:r w:rsidR="00BF1AD9" w:rsidRPr="003C3AC4">
        <w:rPr>
          <w:rFonts w:asciiTheme="minorHAnsi" w:hAnsiTheme="minorHAnsi" w:cstheme="minorHAnsi"/>
          <w:sz w:val="20"/>
          <w:szCs w:val="20"/>
        </w:rPr>
        <w:t xml:space="preserve">und </w:t>
      </w:r>
      <w:r w:rsidR="00BF1AD9" w:rsidRPr="003C3AC4">
        <w:rPr>
          <w:rFonts w:asciiTheme="minorHAnsi" w:hAnsiTheme="minorHAnsi" w:cstheme="minorHAnsi"/>
          <w:i/>
          <w:iCs/>
          <w:sz w:val="20"/>
          <w:szCs w:val="20"/>
        </w:rPr>
        <w:t xml:space="preserve">Laborkennlinien </w:t>
      </w:r>
      <w:r w:rsidR="00BF1AD9" w:rsidRPr="003C3AC4">
        <w:rPr>
          <w:rFonts w:asciiTheme="minorHAnsi" w:hAnsiTheme="minorHAnsi" w:cstheme="minorHAnsi"/>
          <w:sz w:val="20"/>
          <w:szCs w:val="20"/>
        </w:rPr>
        <w:t>können sie zwischen Kennlinien verschiedener Typen wechseln.</w:t>
      </w:r>
      <w:r w:rsidR="005E4300" w:rsidRPr="003C3AC4">
        <w:rPr>
          <w:rFonts w:asciiTheme="minorHAnsi" w:hAnsiTheme="minorHAnsi" w:cstheme="minorHAnsi"/>
          <w:sz w:val="20"/>
          <w:szCs w:val="20"/>
        </w:rPr>
        <w:t xml:space="preserve"> Zusätzlich haben Sie die Möglichkeit verschiedene Filter auf die Kennlinien anzuwenden, die sich rechts neben der Tabelle finden lassen.</w:t>
      </w:r>
    </w:p>
    <w:p w14:paraId="7A54A408" w14:textId="713764C6" w:rsidR="005E4300" w:rsidRPr="003C3AC4" w:rsidRDefault="005E4300" w:rsidP="00E008F0">
      <w:pPr>
        <w:rPr>
          <w:rFonts w:asciiTheme="minorHAnsi" w:hAnsiTheme="minorHAnsi" w:cstheme="minorHAnsi"/>
          <w:sz w:val="20"/>
          <w:szCs w:val="20"/>
        </w:rPr>
      </w:pPr>
    </w:p>
    <w:p w14:paraId="7BA1B48B" w14:textId="35EDCD42" w:rsidR="006C1498" w:rsidRPr="003C3AC4" w:rsidRDefault="006C1498" w:rsidP="006C1498">
      <w:pPr>
        <w:pStyle w:val="Heading3"/>
        <w:rPr>
          <w:rFonts w:asciiTheme="minorHAnsi" w:hAnsiTheme="minorHAnsi" w:cstheme="minorHAnsi"/>
        </w:rPr>
      </w:pPr>
      <w:bookmarkStart w:id="48" w:name="_Ref30944169"/>
      <w:bookmarkStart w:id="49" w:name="_Toc31059445"/>
      <w:r w:rsidRPr="003C3AC4">
        <w:rPr>
          <w:rFonts w:asciiTheme="minorHAnsi" w:hAnsiTheme="minorHAnsi" w:cstheme="minorHAnsi"/>
        </w:rPr>
        <w:t>Kennlinien hochladen</w:t>
      </w:r>
      <w:bookmarkEnd w:id="48"/>
      <w:bookmarkEnd w:id="49"/>
    </w:p>
    <w:p w14:paraId="7EE83B02" w14:textId="4081A667" w:rsidR="0012037C" w:rsidRPr="003C3AC4" w:rsidRDefault="0012037C" w:rsidP="0012037C">
      <w:pPr>
        <w:rPr>
          <w:rFonts w:asciiTheme="minorHAnsi" w:hAnsiTheme="minorHAnsi" w:cstheme="minorHAnsi"/>
        </w:rPr>
      </w:pPr>
    </w:p>
    <w:p w14:paraId="48D9887F" w14:textId="439F3BC4" w:rsidR="00BA1185" w:rsidRPr="003C3AC4" w:rsidRDefault="006F5BC4" w:rsidP="0012037C">
      <w:pPr>
        <w:rPr>
          <w:rFonts w:asciiTheme="minorHAnsi" w:hAnsiTheme="minorHAnsi" w:cstheme="minorHAnsi"/>
          <w:sz w:val="20"/>
          <w:szCs w:val="20"/>
        </w:rPr>
      </w:pPr>
      <w:r w:rsidRPr="003C3AC4">
        <w:rPr>
          <w:rFonts w:asciiTheme="minorHAnsi" w:hAnsiTheme="minorHAnsi" w:cstheme="minorHAnsi"/>
          <w:sz w:val="20"/>
          <w:szCs w:val="20"/>
        </w:rPr>
        <w:lastRenderedPageBreak/>
        <w:t>Möchten Sie</w:t>
      </w:r>
      <w:r w:rsidR="004A1082" w:rsidRPr="003C3AC4">
        <w:rPr>
          <w:rFonts w:asciiTheme="minorHAnsi" w:hAnsiTheme="minorHAnsi" w:cstheme="minorHAnsi"/>
          <w:sz w:val="20"/>
          <w:szCs w:val="20"/>
        </w:rPr>
        <w:t xml:space="preserve"> nun auch Kennlinien hochladen, </w:t>
      </w:r>
      <w:r w:rsidRPr="003C3AC4">
        <w:rPr>
          <w:rFonts w:asciiTheme="minorHAnsi" w:hAnsiTheme="minorHAnsi" w:cstheme="minorHAnsi"/>
          <w:sz w:val="20"/>
          <w:szCs w:val="20"/>
        </w:rPr>
        <w:t>müssen Sie hierfür angemeldet sein</w:t>
      </w:r>
      <w:r w:rsidR="004A1082" w:rsidRPr="003C3AC4">
        <w:rPr>
          <w:rFonts w:asciiTheme="minorHAnsi" w:hAnsiTheme="minorHAnsi" w:cstheme="minorHAnsi"/>
          <w:sz w:val="20"/>
          <w:szCs w:val="20"/>
        </w:rPr>
        <w:t xml:space="preserve">. </w:t>
      </w:r>
      <w:r w:rsidR="00706D89" w:rsidRPr="003C3AC4">
        <w:rPr>
          <w:rFonts w:asciiTheme="minorHAnsi" w:hAnsiTheme="minorHAnsi" w:cstheme="minorHAnsi"/>
          <w:sz w:val="20"/>
          <w:szCs w:val="20"/>
        </w:rPr>
        <w:t xml:space="preserve">Unter dem Reiter </w:t>
      </w:r>
      <w:r w:rsidR="00706D89" w:rsidRPr="003C3AC4">
        <w:rPr>
          <w:rFonts w:asciiTheme="minorHAnsi" w:hAnsiTheme="minorHAnsi" w:cstheme="minorHAnsi"/>
          <w:i/>
          <w:iCs/>
          <w:sz w:val="20"/>
          <w:szCs w:val="20"/>
        </w:rPr>
        <w:t xml:space="preserve">Kennlinien </w:t>
      </w:r>
      <w:r w:rsidR="00706D89" w:rsidRPr="003C3AC4">
        <w:rPr>
          <w:rFonts w:asciiTheme="minorHAnsi" w:hAnsiTheme="minorHAnsi" w:cstheme="minorHAnsi"/>
          <w:sz w:val="20"/>
          <w:szCs w:val="20"/>
        </w:rPr>
        <w:t>auf der Moduldetailseite finde</w:t>
      </w:r>
      <w:r w:rsidRPr="003C3AC4">
        <w:rPr>
          <w:rFonts w:asciiTheme="minorHAnsi" w:hAnsiTheme="minorHAnsi" w:cstheme="minorHAnsi"/>
          <w:sz w:val="20"/>
          <w:szCs w:val="20"/>
        </w:rPr>
        <w:t xml:space="preserve">n Sie </w:t>
      </w:r>
      <w:r w:rsidR="00706D89" w:rsidRPr="003C3AC4">
        <w:rPr>
          <w:rFonts w:asciiTheme="minorHAnsi" w:hAnsiTheme="minorHAnsi" w:cstheme="minorHAnsi"/>
          <w:sz w:val="20"/>
          <w:szCs w:val="20"/>
        </w:rPr>
        <w:t xml:space="preserve">die Funktion </w:t>
      </w:r>
      <w:r w:rsidR="00706D89" w:rsidRPr="003C3AC4">
        <w:rPr>
          <w:rFonts w:asciiTheme="minorHAnsi" w:hAnsiTheme="minorHAnsi" w:cstheme="minorHAnsi"/>
          <w:i/>
          <w:iCs/>
          <w:sz w:val="20"/>
          <w:szCs w:val="20"/>
        </w:rPr>
        <w:t xml:space="preserve">Neue Kennlinie hochladen. </w:t>
      </w:r>
      <w:r w:rsidRPr="003C3AC4">
        <w:rPr>
          <w:rFonts w:asciiTheme="minorHAnsi" w:hAnsiTheme="minorHAnsi" w:cstheme="minorHAnsi"/>
          <w:sz w:val="20"/>
          <w:szCs w:val="20"/>
        </w:rPr>
        <w:t>Klicken Sie</w:t>
      </w:r>
      <w:r w:rsidR="00706D89" w:rsidRPr="003C3AC4">
        <w:rPr>
          <w:rFonts w:asciiTheme="minorHAnsi" w:hAnsiTheme="minorHAnsi" w:cstheme="minorHAnsi"/>
          <w:sz w:val="20"/>
          <w:szCs w:val="20"/>
        </w:rPr>
        <w:t xml:space="preserve"> auf diesen Punkt</w:t>
      </w:r>
      <w:r w:rsidRPr="003C3AC4">
        <w:rPr>
          <w:rFonts w:asciiTheme="minorHAnsi" w:hAnsiTheme="minorHAnsi" w:cstheme="minorHAnsi"/>
          <w:sz w:val="20"/>
          <w:szCs w:val="20"/>
        </w:rPr>
        <w:t>,</w:t>
      </w:r>
      <w:r w:rsidR="00706D89" w:rsidRPr="003C3AC4">
        <w:rPr>
          <w:rFonts w:asciiTheme="minorHAnsi" w:hAnsiTheme="minorHAnsi" w:cstheme="minorHAnsi"/>
          <w:sz w:val="20"/>
          <w:szCs w:val="20"/>
        </w:rPr>
        <w:t xml:space="preserve"> gelang</w:t>
      </w:r>
      <w:r w:rsidRPr="003C3AC4">
        <w:rPr>
          <w:rFonts w:asciiTheme="minorHAnsi" w:hAnsiTheme="minorHAnsi" w:cstheme="minorHAnsi"/>
          <w:sz w:val="20"/>
          <w:szCs w:val="20"/>
        </w:rPr>
        <w:t>en Sie</w:t>
      </w:r>
      <w:r w:rsidR="00706D89" w:rsidRPr="003C3AC4">
        <w:rPr>
          <w:rFonts w:asciiTheme="minorHAnsi" w:hAnsiTheme="minorHAnsi" w:cstheme="minorHAnsi"/>
          <w:sz w:val="20"/>
          <w:szCs w:val="20"/>
        </w:rPr>
        <w:t xml:space="preserve"> nach einer Bestätigungsabfrage auf eine neue Seite, auf der Kennlinien hochgeladen werden können.</w:t>
      </w:r>
    </w:p>
    <w:p w14:paraId="19C372B1" w14:textId="35D89955" w:rsidR="00706D89" w:rsidRPr="003C3AC4" w:rsidRDefault="008E1871" w:rsidP="0012037C">
      <w:pPr>
        <w:rPr>
          <w:rFonts w:asciiTheme="minorHAnsi" w:hAnsiTheme="minorHAnsi" w:cstheme="minorHAnsi"/>
          <w:sz w:val="20"/>
          <w:szCs w:val="20"/>
        </w:rPr>
      </w:pPr>
      <w:r w:rsidRPr="003C3AC4">
        <w:rPr>
          <w:rFonts w:asciiTheme="minorHAnsi" w:hAnsiTheme="minorHAnsi" w:cstheme="minorHAnsi"/>
          <w:sz w:val="20"/>
          <w:szCs w:val="20"/>
        </w:rPr>
        <w:t xml:space="preserve">Auf der neuen Seite </w:t>
      </w:r>
      <w:r w:rsidRPr="003C3AC4">
        <w:rPr>
          <w:rFonts w:asciiTheme="minorHAnsi" w:hAnsiTheme="minorHAnsi" w:cstheme="minorHAnsi"/>
          <w:i/>
          <w:iCs/>
          <w:sz w:val="20"/>
          <w:szCs w:val="20"/>
        </w:rPr>
        <w:t xml:space="preserve">Datenupload </w:t>
      </w:r>
      <w:r w:rsidR="006F5BC4" w:rsidRPr="003C3AC4">
        <w:rPr>
          <w:rFonts w:asciiTheme="minorHAnsi" w:hAnsiTheme="minorHAnsi" w:cstheme="minorHAnsi"/>
          <w:sz w:val="20"/>
          <w:szCs w:val="20"/>
        </w:rPr>
        <w:t>finden Sie nun</w:t>
      </w:r>
      <w:r w:rsidRPr="003C3AC4">
        <w:rPr>
          <w:rFonts w:asciiTheme="minorHAnsi" w:hAnsiTheme="minorHAnsi" w:cstheme="minorHAnsi"/>
          <w:sz w:val="20"/>
          <w:szCs w:val="20"/>
        </w:rPr>
        <w:t xml:space="preserve"> unter </w:t>
      </w:r>
      <w:proofErr w:type="spellStart"/>
      <w:r w:rsidRPr="003C3AC4">
        <w:rPr>
          <w:rFonts w:asciiTheme="minorHAnsi" w:hAnsiTheme="minorHAnsi" w:cstheme="minorHAnsi"/>
          <w:i/>
          <w:iCs/>
          <w:sz w:val="20"/>
          <w:szCs w:val="20"/>
        </w:rPr>
        <w:t>ObservedObject</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bereits eine Vorauswahl, die so beibehalten werden muss, damit der Upload einer Kennlinie dem entsprechenden Modul zugeordnet werden kann. </w:t>
      </w:r>
      <w:r w:rsidR="00A131CA" w:rsidRPr="003C3AC4">
        <w:rPr>
          <w:rFonts w:asciiTheme="minorHAnsi" w:hAnsiTheme="minorHAnsi" w:cstheme="minorHAnsi"/>
          <w:sz w:val="20"/>
          <w:szCs w:val="20"/>
        </w:rPr>
        <w:t xml:space="preserve">Über Drag &amp; Drop kann man nun seine Kennlinien-Daten in das Feld ziehen oder man nutzt die Option </w:t>
      </w:r>
      <w:r w:rsidR="00A131CA" w:rsidRPr="003C3AC4">
        <w:rPr>
          <w:rFonts w:asciiTheme="minorHAnsi" w:hAnsiTheme="minorHAnsi" w:cstheme="minorHAnsi"/>
          <w:i/>
          <w:iCs/>
          <w:sz w:val="20"/>
          <w:szCs w:val="20"/>
        </w:rPr>
        <w:t>„wählen Sie hier eine aus“</w:t>
      </w:r>
      <w:r w:rsidR="00A131CA" w:rsidRPr="003C3AC4">
        <w:rPr>
          <w:rFonts w:asciiTheme="minorHAnsi" w:hAnsiTheme="minorHAnsi" w:cstheme="minorHAnsi"/>
          <w:sz w:val="20"/>
          <w:szCs w:val="20"/>
        </w:rPr>
        <w:t>. Nach einer kurzen Wartezeit, in der die hochgeladenen Daten verarbeitet werden, sollten die Kennlinien-Daten nun auch auf der Moduldetailseite angezeigt werden (</w:t>
      </w:r>
      <w:r w:rsidR="00A131CA" w:rsidRPr="003C3AC4">
        <w:rPr>
          <w:rFonts w:asciiTheme="minorHAnsi" w:hAnsiTheme="minorHAnsi" w:cstheme="minorHAnsi"/>
          <w:sz w:val="20"/>
          <w:szCs w:val="20"/>
        </w:rPr>
        <w:fldChar w:fldCharType="begin"/>
      </w:r>
      <w:r w:rsidR="00A131CA" w:rsidRPr="003C3AC4">
        <w:rPr>
          <w:rFonts w:asciiTheme="minorHAnsi" w:hAnsiTheme="minorHAnsi" w:cstheme="minorHAnsi"/>
          <w:sz w:val="20"/>
          <w:szCs w:val="20"/>
        </w:rPr>
        <w:instrText xml:space="preserve"> REF _Ref30944123 \r \h </w:instrText>
      </w:r>
      <w:r w:rsidR="00A131CA"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A131CA" w:rsidRPr="003C3AC4">
        <w:rPr>
          <w:rFonts w:asciiTheme="minorHAnsi" w:hAnsiTheme="minorHAnsi" w:cstheme="minorHAnsi"/>
          <w:sz w:val="20"/>
          <w:szCs w:val="20"/>
        </w:rPr>
        <w:fldChar w:fldCharType="separate"/>
      </w:r>
      <w:r w:rsidR="00A131CA" w:rsidRPr="003C3AC4">
        <w:rPr>
          <w:rFonts w:asciiTheme="minorHAnsi" w:hAnsiTheme="minorHAnsi" w:cstheme="minorHAnsi"/>
          <w:sz w:val="20"/>
          <w:szCs w:val="20"/>
        </w:rPr>
        <w:t>7.2.3</w:t>
      </w:r>
      <w:r w:rsidR="00A131CA" w:rsidRPr="003C3AC4">
        <w:rPr>
          <w:rFonts w:asciiTheme="minorHAnsi" w:hAnsiTheme="minorHAnsi" w:cstheme="minorHAnsi"/>
          <w:sz w:val="20"/>
          <w:szCs w:val="20"/>
        </w:rPr>
        <w:fldChar w:fldCharType="end"/>
      </w:r>
      <w:r w:rsidR="00A131CA" w:rsidRPr="003C3AC4">
        <w:rPr>
          <w:rFonts w:asciiTheme="minorHAnsi" w:hAnsiTheme="minorHAnsi" w:cstheme="minorHAnsi"/>
          <w:sz w:val="20"/>
          <w:szCs w:val="20"/>
        </w:rPr>
        <w:t>).</w:t>
      </w:r>
    </w:p>
    <w:p w14:paraId="7594EB02" w14:textId="0DC79B1A" w:rsidR="00D85A3E" w:rsidRPr="003C3AC4" w:rsidRDefault="00BE4BE1" w:rsidP="0012037C">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3840" behindDoc="1" locked="0" layoutInCell="1" allowOverlap="1" wp14:anchorId="3D95FCD4" wp14:editId="31411C85">
                <wp:simplePos x="0" y="0"/>
                <wp:positionH relativeFrom="margin">
                  <wp:align>right</wp:align>
                </wp:positionH>
                <wp:positionV relativeFrom="paragraph">
                  <wp:posOffset>1651000</wp:posOffset>
                </wp:positionV>
                <wp:extent cx="5579745" cy="635"/>
                <wp:effectExtent l="0" t="0" r="1905" b="0"/>
                <wp:wrapTight wrapText="bothSides">
                  <wp:wrapPolygon edited="0">
                    <wp:start x="0" y="0"/>
                    <wp:lineTo x="0" y="20057"/>
                    <wp:lineTo x="21534" y="20057"/>
                    <wp:lineTo x="2153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642674" w14:textId="30D5C07B" w:rsidR="001759DC" w:rsidRPr="00EB0D9F" w:rsidRDefault="001759DC" w:rsidP="00BE4BE1">
                            <w:pPr>
                              <w:pStyle w:val="Caption"/>
                              <w:rPr>
                                <w:noProof/>
                              </w:rPr>
                            </w:pPr>
                            <w:r>
                              <w:t xml:space="preserve">Abbildung </w:t>
                            </w:r>
                            <w:fldSimple w:instr=" SEQ Abbildung \* ARABIC ">
                              <w:r w:rsidR="0066335D">
                                <w:rPr>
                                  <w:noProof/>
                                </w:rPr>
                                <w:t>12</w:t>
                              </w:r>
                            </w:fldSimple>
                            <w:r>
                              <w:t>: Kennlinienupload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5FCD4" id="Text Box 21" o:spid="_x0000_s1035" type="#_x0000_t202" style="position:absolute;margin-left:388.15pt;margin-top:130pt;width:439.35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3iYMAIAAGY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" stroked="f">
                <v:textbox style="mso-fit-shape-to-text:t" inset="0,0,0,0">
                  <w:txbxContent>
                    <w:p w14:paraId="79642674" w14:textId="30D5C07B" w:rsidR="001759DC" w:rsidRPr="00EB0D9F" w:rsidRDefault="001759DC" w:rsidP="00BE4BE1">
                      <w:pPr>
                        <w:pStyle w:val="Caption"/>
                        <w:rPr>
                          <w:noProof/>
                        </w:rPr>
                      </w:pPr>
                      <w:r>
                        <w:t xml:space="preserve">Abbildung </w:t>
                      </w:r>
                      <w:fldSimple w:instr=" SEQ Abbildung \* ARABIC ">
                        <w:r w:rsidR="0066335D">
                          <w:rPr>
                            <w:noProof/>
                          </w:rPr>
                          <w:t>12</w:t>
                        </w:r>
                      </w:fldSimple>
                      <w:r>
                        <w:t>: Kennlinienupload Beispiel</w:t>
                      </w:r>
                    </w:p>
                  </w:txbxContent>
                </v:textbox>
                <w10:wrap type="tight" anchorx="margin"/>
              </v:shape>
            </w:pict>
          </mc:Fallback>
        </mc:AlternateContent>
      </w:r>
      <w:r w:rsidR="00D85A3E" w:rsidRPr="003C3AC4">
        <w:rPr>
          <w:rFonts w:asciiTheme="minorHAnsi" w:hAnsiTheme="minorHAnsi" w:cstheme="minorHAnsi"/>
          <w:noProof/>
        </w:rPr>
        <w:drawing>
          <wp:anchor distT="0" distB="0" distL="114300" distR="114300" simplePos="0" relativeHeight="251681792" behindDoc="1" locked="0" layoutInCell="1" allowOverlap="1" wp14:anchorId="199A7301" wp14:editId="0BA4EDE6">
            <wp:simplePos x="0" y="0"/>
            <wp:positionH relativeFrom="column">
              <wp:posOffset>-3810</wp:posOffset>
            </wp:positionH>
            <wp:positionV relativeFrom="paragraph">
              <wp:posOffset>4445</wp:posOffset>
            </wp:positionV>
            <wp:extent cx="5579745" cy="1475105"/>
            <wp:effectExtent l="114300" t="95250" r="116205" b="86995"/>
            <wp:wrapTight wrapText="bothSides">
              <wp:wrapPolygon edited="0">
                <wp:start x="-442" y="-1395"/>
                <wp:lineTo x="-442" y="22595"/>
                <wp:lineTo x="21976" y="22595"/>
                <wp:lineTo x="21976" y="-1395"/>
                <wp:lineTo x="-442" y="-139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1475105"/>
                    </a:xfrm>
                    <a:prstGeom prst="rect">
                      <a:avLst/>
                    </a:prstGeom>
                    <a:effectLst>
                      <a:outerShdw blurRad="63500" sx="102000" sy="102000" algn="ctr" rotWithShape="0">
                        <a:prstClr val="black">
                          <a:alpha val="40000"/>
                        </a:prstClr>
                      </a:outerShdw>
                    </a:effectLst>
                  </pic:spPr>
                </pic:pic>
              </a:graphicData>
            </a:graphic>
          </wp:anchor>
        </w:drawing>
      </w:r>
    </w:p>
    <w:p w14:paraId="04F60E01" w14:textId="68776072" w:rsidR="0012037C" w:rsidRPr="003C3AC4" w:rsidRDefault="0012037C" w:rsidP="0012037C">
      <w:pPr>
        <w:pStyle w:val="Heading3"/>
        <w:rPr>
          <w:rFonts w:asciiTheme="minorHAnsi" w:hAnsiTheme="minorHAnsi" w:cstheme="minorHAnsi"/>
        </w:rPr>
      </w:pPr>
      <w:bookmarkStart w:id="50" w:name="_Toc31059446"/>
      <w:r w:rsidRPr="003C3AC4">
        <w:rPr>
          <w:rFonts w:asciiTheme="minorHAnsi" w:hAnsiTheme="minorHAnsi" w:cstheme="minorHAnsi"/>
        </w:rPr>
        <w:t>Fehleranalyse</w:t>
      </w:r>
      <w:bookmarkEnd w:id="50"/>
    </w:p>
    <w:p w14:paraId="46BBF577" w14:textId="33C4C054" w:rsidR="0012037C" w:rsidRPr="003C3AC4" w:rsidRDefault="0012037C" w:rsidP="0012037C">
      <w:pPr>
        <w:rPr>
          <w:rFonts w:asciiTheme="minorHAnsi" w:hAnsiTheme="minorHAnsi" w:cstheme="minorHAnsi"/>
        </w:rPr>
      </w:pPr>
    </w:p>
    <w:p w14:paraId="1E133826" w14:textId="1C252388" w:rsidR="0012037C" w:rsidRPr="003C3AC4" w:rsidRDefault="0012037C" w:rsidP="0012037C">
      <w:pPr>
        <w:rPr>
          <w:rFonts w:asciiTheme="minorHAnsi" w:hAnsiTheme="minorHAnsi" w:cstheme="minorHAnsi"/>
          <w:sz w:val="20"/>
          <w:szCs w:val="20"/>
        </w:rPr>
      </w:pPr>
      <w:r w:rsidRPr="003C3AC4">
        <w:rPr>
          <w:rFonts w:asciiTheme="minorHAnsi" w:hAnsiTheme="minorHAnsi" w:cstheme="minorHAnsi"/>
          <w:sz w:val="20"/>
          <w:szCs w:val="20"/>
        </w:rPr>
        <w:t xml:space="preserve">Aktuell stehen die Funktionen der Fehleranalyse noch nicht zur Verfügung. </w:t>
      </w:r>
      <w:r w:rsidR="006136B2" w:rsidRPr="003C3AC4">
        <w:rPr>
          <w:rFonts w:asciiTheme="minorHAnsi" w:hAnsiTheme="minorHAnsi" w:cstheme="minorHAnsi"/>
          <w:sz w:val="20"/>
          <w:szCs w:val="20"/>
        </w:rPr>
        <w:t>Im kommenden sollen hier Analysen angezeigt werden, die Fehler an einem bestimmten PV-Modul aufzeigen und diese auswerten.</w:t>
      </w:r>
    </w:p>
    <w:p w14:paraId="11FD3D6D" w14:textId="77E90CA8" w:rsidR="008145F5" w:rsidRPr="003C3AC4" w:rsidRDefault="006C1498" w:rsidP="008145F5">
      <w:pPr>
        <w:pStyle w:val="Heading3"/>
        <w:rPr>
          <w:rFonts w:asciiTheme="minorHAnsi" w:hAnsiTheme="minorHAnsi" w:cstheme="minorHAnsi"/>
        </w:rPr>
      </w:pPr>
      <w:bookmarkStart w:id="51" w:name="_Ref30944178"/>
      <w:bookmarkStart w:id="52" w:name="_Toc31059447"/>
      <w:r w:rsidRPr="003C3AC4">
        <w:rPr>
          <w:rFonts w:asciiTheme="minorHAnsi" w:hAnsiTheme="minorHAnsi" w:cstheme="minorHAnsi"/>
        </w:rPr>
        <w:t>Moduldetails downloaden</w:t>
      </w:r>
      <w:bookmarkEnd w:id="51"/>
      <w:bookmarkEnd w:id="52"/>
    </w:p>
    <w:p w14:paraId="42977F7E" w14:textId="4902E55B" w:rsidR="00A054BC" w:rsidRPr="003C3AC4" w:rsidRDefault="00A054BC" w:rsidP="00A054BC">
      <w:pPr>
        <w:rPr>
          <w:rFonts w:asciiTheme="minorHAnsi" w:hAnsiTheme="minorHAnsi" w:cstheme="minorHAnsi"/>
        </w:rPr>
      </w:pPr>
    </w:p>
    <w:p w14:paraId="0F25B312" w14:textId="65BC0F73" w:rsidR="00A054BC" w:rsidRPr="003C3AC4" w:rsidRDefault="00A054BC" w:rsidP="00A054BC">
      <w:pPr>
        <w:rPr>
          <w:rFonts w:asciiTheme="minorHAnsi" w:hAnsiTheme="minorHAnsi" w:cstheme="minorHAnsi"/>
          <w:sz w:val="20"/>
          <w:szCs w:val="20"/>
        </w:rPr>
      </w:pPr>
      <w:r w:rsidRPr="003C3AC4">
        <w:rPr>
          <w:rFonts w:asciiTheme="minorHAnsi" w:hAnsiTheme="minorHAnsi" w:cstheme="minorHAnsi"/>
          <w:sz w:val="20"/>
          <w:szCs w:val="20"/>
        </w:rPr>
        <w:t xml:space="preserve">Unter dem Reiter </w:t>
      </w:r>
      <w:r w:rsidRPr="003C3AC4">
        <w:rPr>
          <w:rFonts w:asciiTheme="minorHAnsi" w:hAnsiTheme="minorHAnsi" w:cstheme="minorHAnsi"/>
          <w:i/>
          <w:iCs/>
          <w:sz w:val="20"/>
          <w:szCs w:val="20"/>
        </w:rPr>
        <w:t xml:space="preserve">Downloads </w:t>
      </w:r>
      <w:r w:rsidRPr="003C3AC4">
        <w:rPr>
          <w:rFonts w:asciiTheme="minorHAnsi" w:hAnsiTheme="minorHAnsi" w:cstheme="minorHAnsi"/>
          <w:sz w:val="20"/>
          <w:szCs w:val="20"/>
        </w:rPr>
        <w:t xml:space="preserve">auf der Moduldetailseite lassen sich Informationen zum entsprechenden Modul downloaden. </w:t>
      </w:r>
      <w:r w:rsidR="00FD3FA9" w:rsidRPr="003C3AC4">
        <w:rPr>
          <w:rFonts w:asciiTheme="minorHAnsi" w:hAnsiTheme="minorHAnsi" w:cstheme="minorHAnsi"/>
          <w:sz w:val="20"/>
          <w:szCs w:val="20"/>
        </w:rPr>
        <w:t xml:space="preserve">Hier wird dem Nutzer sowohl der Download-Typ als auch der Dateiname mitgeteilt. Auf diese Weise </w:t>
      </w:r>
      <w:r w:rsidR="006F5BC4" w:rsidRPr="003C3AC4">
        <w:rPr>
          <w:rFonts w:asciiTheme="minorHAnsi" w:hAnsiTheme="minorHAnsi" w:cstheme="minorHAnsi"/>
          <w:sz w:val="20"/>
          <w:szCs w:val="20"/>
        </w:rPr>
        <w:t>wissen Sie</w:t>
      </w:r>
      <w:r w:rsidR="00FD3FA9" w:rsidRPr="003C3AC4">
        <w:rPr>
          <w:rFonts w:asciiTheme="minorHAnsi" w:hAnsiTheme="minorHAnsi" w:cstheme="minorHAnsi"/>
          <w:sz w:val="20"/>
          <w:szCs w:val="20"/>
        </w:rPr>
        <w:t xml:space="preserve"> direkt um welche Information zum Herunterladen es sich handelt.</w:t>
      </w:r>
      <w:r w:rsidR="00A87DC7" w:rsidRPr="003C3AC4">
        <w:rPr>
          <w:rFonts w:asciiTheme="minorHAnsi" w:hAnsiTheme="minorHAnsi" w:cstheme="minorHAnsi"/>
          <w:sz w:val="20"/>
          <w:szCs w:val="20"/>
        </w:rPr>
        <w:t xml:space="preserve"> Aktuell stehen hier nur die Bilder der PV-Module zum Download bereit. </w:t>
      </w:r>
      <w:r w:rsidR="005E4234" w:rsidRPr="003C3AC4">
        <w:rPr>
          <w:rFonts w:asciiTheme="minorHAnsi" w:hAnsiTheme="minorHAnsi" w:cstheme="minorHAnsi"/>
          <w:sz w:val="20"/>
          <w:szCs w:val="20"/>
        </w:rPr>
        <w:t xml:space="preserve">In Zukunft sollen </w:t>
      </w:r>
      <w:r w:rsidR="006F5BC4" w:rsidRPr="003C3AC4">
        <w:rPr>
          <w:rFonts w:asciiTheme="minorHAnsi" w:hAnsiTheme="minorHAnsi" w:cstheme="minorHAnsi"/>
          <w:sz w:val="20"/>
          <w:szCs w:val="20"/>
        </w:rPr>
        <w:t xml:space="preserve">Ihnen </w:t>
      </w:r>
      <w:r w:rsidR="005E4234" w:rsidRPr="003C3AC4">
        <w:rPr>
          <w:rFonts w:asciiTheme="minorHAnsi" w:hAnsiTheme="minorHAnsi" w:cstheme="minorHAnsi"/>
          <w:sz w:val="20"/>
          <w:szCs w:val="20"/>
        </w:rPr>
        <w:t>auch die Kennlinien zur Verfügung gestellt werden.</w:t>
      </w:r>
    </w:p>
    <w:p w14:paraId="0A29E1A9" w14:textId="1168ABC1" w:rsidR="006C1498" w:rsidRPr="003C3AC4" w:rsidRDefault="006C1498" w:rsidP="006C1498">
      <w:pPr>
        <w:pStyle w:val="Heading3"/>
        <w:rPr>
          <w:rFonts w:asciiTheme="minorHAnsi" w:hAnsiTheme="minorHAnsi" w:cstheme="minorHAnsi"/>
        </w:rPr>
      </w:pPr>
      <w:bookmarkStart w:id="53" w:name="_Ref30944184"/>
      <w:bookmarkStart w:id="54" w:name="_Toc31059448"/>
      <w:r w:rsidRPr="003C3AC4">
        <w:rPr>
          <w:rFonts w:asciiTheme="minorHAnsi" w:hAnsiTheme="minorHAnsi" w:cstheme="minorHAnsi"/>
        </w:rPr>
        <w:t>Module kommentieren</w:t>
      </w:r>
      <w:bookmarkEnd w:id="53"/>
      <w:bookmarkEnd w:id="54"/>
    </w:p>
    <w:p w14:paraId="543C50D6" w14:textId="632AB65E" w:rsidR="00A6353B" w:rsidRPr="003C3AC4" w:rsidRDefault="00A6353B" w:rsidP="00A6353B">
      <w:pPr>
        <w:rPr>
          <w:rFonts w:asciiTheme="minorHAnsi" w:hAnsiTheme="minorHAnsi" w:cstheme="minorHAnsi"/>
        </w:rPr>
      </w:pPr>
    </w:p>
    <w:p w14:paraId="00AFEA12" w14:textId="22FCA73B" w:rsidR="00A6353B" w:rsidRPr="003C3AC4" w:rsidRDefault="00BE4BE1" w:rsidP="00A6353B">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8480" behindDoc="1" locked="0" layoutInCell="1" allowOverlap="1" wp14:anchorId="7F335464" wp14:editId="51A83B61">
                <wp:simplePos x="0" y="0"/>
                <wp:positionH relativeFrom="page">
                  <wp:align>center</wp:align>
                </wp:positionH>
                <wp:positionV relativeFrom="paragraph">
                  <wp:posOffset>3136900</wp:posOffset>
                </wp:positionV>
                <wp:extent cx="6000750" cy="300660"/>
                <wp:effectExtent l="0" t="0" r="0" b="4445"/>
                <wp:wrapTight wrapText="bothSides">
                  <wp:wrapPolygon edited="0">
                    <wp:start x="0" y="0"/>
                    <wp:lineTo x="0" y="20550"/>
                    <wp:lineTo x="21531" y="20550"/>
                    <wp:lineTo x="2153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000750" cy="300660"/>
                        </a:xfrm>
                        <a:prstGeom prst="rect">
                          <a:avLst/>
                        </a:prstGeom>
                        <a:solidFill>
                          <a:prstClr val="white"/>
                        </a:solidFill>
                        <a:ln>
                          <a:noFill/>
                        </a:ln>
                      </wps:spPr>
                      <wps:txbx>
                        <w:txbxContent>
                          <w:p w14:paraId="276E12F1" w14:textId="1A0ABC49" w:rsidR="001759DC" w:rsidRPr="00375440" w:rsidRDefault="001759DC" w:rsidP="00347253">
                            <w:pPr>
                              <w:pStyle w:val="Caption"/>
                              <w:rPr>
                                <w:noProof/>
                              </w:rPr>
                            </w:pPr>
                            <w:bookmarkStart w:id="55" w:name="_Ref30955488"/>
                            <w:r>
                              <w:t xml:space="preserve">Abbildung </w:t>
                            </w:r>
                            <w:fldSimple w:instr=" SEQ Abbildung \* ARABIC ">
                              <w:r w:rsidR="0066335D">
                                <w:rPr>
                                  <w:noProof/>
                                </w:rPr>
                                <w:t>13</w:t>
                              </w:r>
                            </w:fldSimple>
                            <w:r>
                              <w:t>: Kommentarsektion Beispiel</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5464" id="Text Box 9" o:spid="_x0000_s1036" type="#_x0000_t202" style="position:absolute;margin-left:0;margin-top:247pt;width:472.5pt;height:23.65pt;z-index:-2516480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" stroked="f">
                <v:textbox inset="0,0,0,0">
                  <w:txbxContent>
                    <w:p w14:paraId="276E12F1" w14:textId="1A0ABC49" w:rsidR="001759DC" w:rsidRPr="00375440" w:rsidRDefault="001759DC" w:rsidP="00347253">
                      <w:pPr>
                        <w:pStyle w:val="Caption"/>
                        <w:rPr>
                          <w:noProof/>
                        </w:rPr>
                      </w:pPr>
                      <w:bookmarkStart w:id="56" w:name="_Ref30955488"/>
                      <w:r>
                        <w:t xml:space="preserve">Abbildung </w:t>
                      </w:r>
                      <w:fldSimple w:instr=" SEQ Abbildung \* ARABIC ">
                        <w:r w:rsidR="0066335D">
                          <w:rPr>
                            <w:noProof/>
                          </w:rPr>
                          <w:t>13</w:t>
                        </w:r>
                      </w:fldSimple>
                      <w:r>
                        <w:t>: Kommentarsektion Beispiel</w:t>
                      </w:r>
                      <w:bookmarkEnd w:id="56"/>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5408" behindDoc="1" locked="0" layoutInCell="1" allowOverlap="1" wp14:anchorId="44CB8E6F" wp14:editId="65AF0AD3">
            <wp:simplePos x="0" y="0"/>
            <wp:positionH relativeFrom="page">
              <wp:posOffset>778510</wp:posOffset>
            </wp:positionH>
            <wp:positionV relativeFrom="paragraph">
              <wp:posOffset>1470025</wp:posOffset>
            </wp:positionV>
            <wp:extent cx="6000750" cy="1584325"/>
            <wp:effectExtent l="114300" t="95250" r="114300" b="92075"/>
            <wp:wrapTight wrapText="bothSides">
              <wp:wrapPolygon edited="0">
                <wp:start x="-411" y="-1299"/>
                <wp:lineTo x="-411" y="22596"/>
                <wp:lineTo x="21943" y="22596"/>
                <wp:lineTo x="21943" y="-1299"/>
                <wp:lineTo x="-411" y="-129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00750" cy="158432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353B" w:rsidRPr="003C3AC4">
        <w:rPr>
          <w:rFonts w:asciiTheme="minorHAnsi" w:hAnsiTheme="minorHAnsi" w:cstheme="minorHAnsi"/>
          <w:sz w:val="20"/>
          <w:szCs w:val="20"/>
        </w:rPr>
        <w:t>Möchte</w:t>
      </w:r>
      <w:r w:rsidR="006F5BC4" w:rsidRPr="003C3AC4">
        <w:rPr>
          <w:rFonts w:asciiTheme="minorHAnsi" w:hAnsiTheme="minorHAnsi" w:cstheme="minorHAnsi"/>
          <w:sz w:val="20"/>
          <w:szCs w:val="20"/>
        </w:rPr>
        <w:t>n Sie</w:t>
      </w:r>
      <w:r w:rsidR="00A6353B" w:rsidRPr="003C3AC4">
        <w:rPr>
          <w:rFonts w:asciiTheme="minorHAnsi" w:hAnsiTheme="minorHAnsi" w:cstheme="minorHAnsi"/>
          <w:sz w:val="20"/>
          <w:szCs w:val="20"/>
        </w:rPr>
        <w:t xml:space="preserve"> Kommentar</w:t>
      </w:r>
      <w:r w:rsidR="00857402" w:rsidRPr="003C3AC4">
        <w:rPr>
          <w:rFonts w:asciiTheme="minorHAnsi" w:hAnsiTheme="minorHAnsi" w:cstheme="minorHAnsi"/>
          <w:sz w:val="20"/>
          <w:szCs w:val="20"/>
        </w:rPr>
        <w:t>e</w:t>
      </w:r>
      <w:r w:rsidR="00A6353B" w:rsidRPr="003C3AC4">
        <w:rPr>
          <w:rFonts w:asciiTheme="minorHAnsi" w:hAnsiTheme="minorHAnsi" w:cstheme="minorHAnsi"/>
          <w:sz w:val="20"/>
          <w:szCs w:val="20"/>
        </w:rPr>
        <w:t xml:space="preserve"> zu einem Modul</w:t>
      </w:r>
      <w:r w:rsidR="00857402" w:rsidRPr="003C3AC4">
        <w:rPr>
          <w:rFonts w:asciiTheme="minorHAnsi" w:hAnsiTheme="minorHAnsi" w:cstheme="minorHAnsi"/>
          <w:sz w:val="20"/>
          <w:szCs w:val="20"/>
        </w:rPr>
        <w:t xml:space="preserve"> einsehen,</w:t>
      </w:r>
      <w:r w:rsidR="00A6353B" w:rsidRPr="003C3AC4">
        <w:rPr>
          <w:rFonts w:asciiTheme="minorHAnsi" w:hAnsiTheme="minorHAnsi" w:cstheme="minorHAnsi"/>
          <w:sz w:val="20"/>
          <w:szCs w:val="20"/>
        </w:rPr>
        <w:t xml:space="preserve"> hinterlassen oder mit anderen Nutzer</w:t>
      </w:r>
      <w:r w:rsidR="006F5BC4" w:rsidRPr="003C3AC4">
        <w:rPr>
          <w:rFonts w:asciiTheme="minorHAnsi" w:hAnsiTheme="minorHAnsi" w:cstheme="minorHAnsi"/>
          <w:sz w:val="20"/>
          <w:szCs w:val="20"/>
        </w:rPr>
        <w:t>n</w:t>
      </w:r>
      <w:r w:rsidR="00A6353B" w:rsidRPr="003C3AC4">
        <w:rPr>
          <w:rFonts w:asciiTheme="minorHAnsi" w:hAnsiTheme="minorHAnsi" w:cstheme="minorHAnsi"/>
          <w:sz w:val="20"/>
          <w:szCs w:val="20"/>
        </w:rPr>
        <w:t xml:space="preserve"> in eine Diskussion eintreten, so k</w:t>
      </w:r>
      <w:r w:rsidR="006F5BC4" w:rsidRPr="003C3AC4">
        <w:rPr>
          <w:rFonts w:asciiTheme="minorHAnsi" w:hAnsiTheme="minorHAnsi" w:cstheme="minorHAnsi"/>
          <w:sz w:val="20"/>
          <w:szCs w:val="20"/>
        </w:rPr>
        <w:t>önnen Sie</w:t>
      </w:r>
      <w:r w:rsidR="00A6353B" w:rsidRPr="003C3AC4">
        <w:rPr>
          <w:rFonts w:asciiTheme="minorHAnsi" w:hAnsiTheme="minorHAnsi" w:cstheme="minorHAnsi"/>
          <w:sz w:val="20"/>
          <w:szCs w:val="20"/>
        </w:rPr>
        <w:t xml:space="preserve"> dies unter dem Reiter </w:t>
      </w:r>
      <w:r w:rsidR="00A6353B" w:rsidRPr="003C3AC4">
        <w:rPr>
          <w:rFonts w:asciiTheme="minorHAnsi" w:hAnsiTheme="minorHAnsi" w:cstheme="minorHAnsi"/>
          <w:i/>
          <w:iCs/>
          <w:sz w:val="20"/>
          <w:szCs w:val="20"/>
        </w:rPr>
        <w:t xml:space="preserve">Diskussionen </w:t>
      </w:r>
      <w:r w:rsidR="00A6353B" w:rsidRPr="003C3AC4">
        <w:rPr>
          <w:rFonts w:asciiTheme="minorHAnsi" w:hAnsiTheme="minorHAnsi" w:cstheme="minorHAnsi"/>
          <w:sz w:val="20"/>
          <w:szCs w:val="20"/>
        </w:rPr>
        <w:t>vollziehen.</w:t>
      </w:r>
      <w:r w:rsidR="00857402" w:rsidRPr="003C3AC4">
        <w:rPr>
          <w:rFonts w:asciiTheme="minorHAnsi" w:hAnsiTheme="minorHAnsi" w:cstheme="minorHAnsi"/>
          <w:sz w:val="20"/>
          <w:szCs w:val="20"/>
        </w:rPr>
        <w:t xml:space="preserve"> Zum Hinterlassen von Kommentaren muss der Nutzer angemeldet sein.</w:t>
      </w:r>
      <w:r w:rsidR="00AD6789" w:rsidRPr="003C3AC4">
        <w:rPr>
          <w:rFonts w:asciiTheme="minorHAnsi" w:hAnsiTheme="minorHAnsi" w:cstheme="minorHAnsi"/>
          <w:sz w:val="20"/>
          <w:szCs w:val="20"/>
        </w:rPr>
        <w:t xml:space="preserve"> Durch das Klicken auf </w:t>
      </w:r>
      <w:r w:rsidR="00AD6789" w:rsidRPr="003C3AC4">
        <w:rPr>
          <w:rFonts w:asciiTheme="minorHAnsi" w:hAnsiTheme="minorHAnsi" w:cstheme="minorHAnsi"/>
          <w:i/>
          <w:iCs/>
          <w:sz w:val="20"/>
          <w:szCs w:val="20"/>
        </w:rPr>
        <w:t xml:space="preserve">Neuer Kommentar </w:t>
      </w:r>
      <w:r w:rsidR="00AD6789" w:rsidRPr="003C3AC4">
        <w:rPr>
          <w:rFonts w:asciiTheme="minorHAnsi" w:hAnsiTheme="minorHAnsi" w:cstheme="minorHAnsi"/>
          <w:sz w:val="20"/>
          <w:szCs w:val="20"/>
        </w:rPr>
        <w:t xml:space="preserve">erscheint </w:t>
      </w:r>
      <w:r w:rsidR="006F5BC4" w:rsidRPr="003C3AC4">
        <w:rPr>
          <w:rFonts w:asciiTheme="minorHAnsi" w:hAnsiTheme="minorHAnsi" w:cstheme="minorHAnsi"/>
          <w:sz w:val="20"/>
          <w:szCs w:val="20"/>
        </w:rPr>
        <w:t>Ihnen</w:t>
      </w:r>
      <w:r w:rsidR="00AD6789" w:rsidRPr="003C3AC4">
        <w:rPr>
          <w:rFonts w:asciiTheme="minorHAnsi" w:hAnsiTheme="minorHAnsi" w:cstheme="minorHAnsi"/>
          <w:sz w:val="20"/>
          <w:szCs w:val="20"/>
        </w:rPr>
        <w:t xml:space="preserve"> ein Feld, in dem </w:t>
      </w:r>
      <w:r w:rsidR="006F5BC4" w:rsidRPr="003C3AC4">
        <w:rPr>
          <w:rFonts w:asciiTheme="minorHAnsi" w:hAnsiTheme="minorHAnsi" w:cstheme="minorHAnsi"/>
          <w:sz w:val="20"/>
          <w:szCs w:val="20"/>
        </w:rPr>
        <w:t>Sie</w:t>
      </w:r>
      <w:r w:rsidR="00AD6789" w:rsidRPr="003C3AC4">
        <w:rPr>
          <w:rFonts w:asciiTheme="minorHAnsi" w:hAnsiTheme="minorHAnsi" w:cstheme="minorHAnsi"/>
          <w:sz w:val="20"/>
          <w:szCs w:val="20"/>
        </w:rPr>
        <w:t xml:space="preserve"> einen Kommentar anlegen und anschließend abschicken k</w:t>
      </w:r>
      <w:r w:rsidR="006F5BC4" w:rsidRPr="003C3AC4">
        <w:rPr>
          <w:rFonts w:asciiTheme="minorHAnsi" w:hAnsiTheme="minorHAnsi" w:cstheme="minorHAnsi"/>
          <w:sz w:val="20"/>
          <w:szCs w:val="20"/>
        </w:rPr>
        <w:t>önnen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_Ref30955488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3</w:t>
      </w:r>
      <w:r w:rsidR="00170343" w:rsidRPr="003C3AC4">
        <w:rPr>
          <w:rFonts w:asciiTheme="minorHAnsi" w:hAnsiTheme="minorHAnsi" w:cstheme="minorHAnsi"/>
          <w:sz w:val="20"/>
          <w:szCs w:val="20"/>
        </w:rPr>
        <w:t>: Kommentarsektion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AD6789" w:rsidRPr="003C3AC4">
        <w:rPr>
          <w:rFonts w:asciiTheme="minorHAnsi" w:hAnsiTheme="minorHAnsi" w:cstheme="minorHAnsi"/>
          <w:sz w:val="20"/>
          <w:szCs w:val="20"/>
        </w:rPr>
        <w:t xml:space="preserve">. </w:t>
      </w:r>
      <w:r w:rsidR="00971061" w:rsidRPr="003C3AC4">
        <w:rPr>
          <w:rFonts w:asciiTheme="minorHAnsi" w:hAnsiTheme="minorHAnsi" w:cstheme="minorHAnsi"/>
          <w:sz w:val="20"/>
          <w:szCs w:val="20"/>
        </w:rPr>
        <w:t xml:space="preserve">Weiterhin lassen sich unter bestehenden Kommentaren zwei Buttons finden. </w:t>
      </w:r>
      <w:r w:rsidR="00BE22EF" w:rsidRPr="003C3AC4">
        <w:rPr>
          <w:rFonts w:asciiTheme="minorHAnsi" w:hAnsiTheme="minorHAnsi" w:cstheme="minorHAnsi"/>
          <w:sz w:val="20"/>
          <w:szCs w:val="20"/>
        </w:rPr>
        <w:t xml:space="preserve">Der „Sprechblasen“-Button klappt zu einem Kommentar zugehörige Unterkommentare auf. </w:t>
      </w:r>
      <w:r w:rsidR="00FB7949" w:rsidRPr="003C3AC4">
        <w:rPr>
          <w:rFonts w:asciiTheme="minorHAnsi" w:hAnsiTheme="minorHAnsi" w:cstheme="minorHAnsi"/>
          <w:sz w:val="20"/>
          <w:szCs w:val="20"/>
        </w:rPr>
        <w:t>Der „Pfeil“-Button bieten dem Nutzer die Möglichkeit auf ein</w:t>
      </w:r>
      <w:r w:rsidR="006F5BC4" w:rsidRPr="003C3AC4">
        <w:rPr>
          <w:rFonts w:asciiTheme="minorHAnsi" w:hAnsiTheme="minorHAnsi" w:cstheme="minorHAnsi"/>
          <w:sz w:val="20"/>
          <w:szCs w:val="20"/>
        </w:rPr>
        <w:t>en</w:t>
      </w:r>
      <w:r w:rsidR="00FB7949" w:rsidRPr="003C3AC4">
        <w:rPr>
          <w:rFonts w:asciiTheme="minorHAnsi" w:hAnsiTheme="minorHAnsi" w:cstheme="minorHAnsi"/>
          <w:sz w:val="20"/>
          <w:szCs w:val="20"/>
        </w:rPr>
        <w:t xml:space="preserve"> bestehenden Kommentar zu antworten.</w:t>
      </w:r>
    </w:p>
    <w:p w14:paraId="60C42CCC" w14:textId="654C4A94" w:rsidR="00FB7949" w:rsidRPr="003C3AC4" w:rsidRDefault="00FB7949" w:rsidP="00A6353B">
      <w:pPr>
        <w:rPr>
          <w:rFonts w:asciiTheme="minorHAnsi" w:hAnsiTheme="minorHAnsi" w:cstheme="minorHAnsi"/>
          <w:sz w:val="20"/>
          <w:szCs w:val="20"/>
        </w:rPr>
      </w:pPr>
    </w:p>
    <w:p w14:paraId="18595A90" w14:textId="60284A54" w:rsidR="00AD6789" w:rsidRPr="003C3AC4" w:rsidRDefault="00AD6789" w:rsidP="00A6353B">
      <w:pPr>
        <w:rPr>
          <w:rFonts w:asciiTheme="minorHAnsi" w:hAnsiTheme="minorHAnsi" w:cstheme="minorHAnsi"/>
          <w:sz w:val="20"/>
          <w:szCs w:val="20"/>
        </w:rPr>
      </w:pPr>
    </w:p>
    <w:p w14:paraId="580A9595" w14:textId="781B5E46" w:rsidR="006C1498" w:rsidRPr="003C3AC4" w:rsidRDefault="006C1498" w:rsidP="006C1498">
      <w:pPr>
        <w:pStyle w:val="Heading3"/>
        <w:rPr>
          <w:rFonts w:asciiTheme="minorHAnsi" w:hAnsiTheme="minorHAnsi" w:cstheme="minorHAnsi"/>
        </w:rPr>
      </w:pPr>
      <w:bookmarkStart w:id="57" w:name="_Toc31059449"/>
      <w:r w:rsidRPr="003C3AC4">
        <w:rPr>
          <w:rFonts w:asciiTheme="minorHAnsi" w:hAnsiTheme="minorHAnsi" w:cstheme="minorHAnsi"/>
        </w:rPr>
        <w:t>Suche nach Modulen</w:t>
      </w:r>
      <w:bookmarkEnd w:id="57"/>
    </w:p>
    <w:p w14:paraId="4CFCA9ED" w14:textId="140FC4BD" w:rsidR="00EA5047" w:rsidRPr="003C3AC4" w:rsidRDefault="00EA5047" w:rsidP="00EA5047">
      <w:pPr>
        <w:rPr>
          <w:rFonts w:asciiTheme="minorHAnsi" w:hAnsiTheme="minorHAnsi" w:cstheme="minorHAnsi"/>
        </w:rPr>
      </w:pPr>
    </w:p>
    <w:p w14:paraId="3BFB3FC2" w14:textId="337F1530" w:rsidR="00EA5047" w:rsidRPr="003C3AC4" w:rsidRDefault="00EA5047" w:rsidP="00EA5047">
      <w:pPr>
        <w:rPr>
          <w:rFonts w:asciiTheme="minorHAnsi" w:hAnsiTheme="minorHAnsi" w:cstheme="minorHAnsi"/>
          <w:sz w:val="20"/>
          <w:szCs w:val="20"/>
        </w:rPr>
      </w:pPr>
      <w:r w:rsidRPr="003C3AC4">
        <w:rPr>
          <w:rFonts w:asciiTheme="minorHAnsi" w:hAnsiTheme="minorHAnsi" w:cstheme="minorHAnsi"/>
          <w:sz w:val="20"/>
          <w:szCs w:val="20"/>
        </w:rPr>
        <w:t>Die Suche ist auf jede</w:t>
      </w:r>
      <w:r w:rsidR="00793FA0" w:rsidRPr="003C3AC4">
        <w:rPr>
          <w:rFonts w:asciiTheme="minorHAnsi" w:hAnsiTheme="minorHAnsi" w:cstheme="minorHAnsi"/>
          <w:sz w:val="20"/>
          <w:szCs w:val="20"/>
        </w:rPr>
        <w:t>r</w:t>
      </w:r>
      <w:r w:rsidRPr="003C3AC4">
        <w:rPr>
          <w:rFonts w:asciiTheme="minorHAnsi" w:hAnsiTheme="minorHAnsi" w:cstheme="minorHAnsi"/>
          <w:sz w:val="20"/>
          <w:szCs w:val="20"/>
        </w:rPr>
        <w:t xml:space="preserve"> Seite des Webportals rechts oben aufzufinden. </w:t>
      </w:r>
      <w:r w:rsidR="004472A9" w:rsidRPr="003C3AC4">
        <w:rPr>
          <w:rFonts w:asciiTheme="minorHAnsi" w:hAnsiTheme="minorHAnsi" w:cstheme="minorHAnsi"/>
          <w:sz w:val="20"/>
          <w:szCs w:val="20"/>
        </w:rPr>
        <w:t>Dabei bietet die Suche zwei verschiedene Vorgangsweisen zur Findung eines Moduls:</w:t>
      </w:r>
    </w:p>
    <w:p w14:paraId="621BCB75" w14:textId="69D842E3"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Volltextsuche über Modulnamen und Herstellernamen</w:t>
      </w:r>
    </w:p>
    <w:p w14:paraId="72BC404E" w14:textId="0804E3CC"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Suche nach Hersteller über dessen Anfangsbuchstaben</w:t>
      </w:r>
    </w:p>
    <w:p w14:paraId="3EA3BBFC" w14:textId="1DA400A8" w:rsidR="004472A9" w:rsidRPr="003C3AC4" w:rsidRDefault="004472A9" w:rsidP="004472A9">
      <w:pPr>
        <w:rPr>
          <w:rFonts w:asciiTheme="minorHAnsi" w:hAnsiTheme="minorHAnsi" w:cstheme="minorHAnsi"/>
          <w:b/>
          <w:bCs/>
          <w:sz w:val="20"/>
          <w:szCs w:val="20"/>
        </w:rPr>
      </w:pPr>
      <w:r w:rsidRPr="003C3AC4">
        <w:rPr>
          <w:rFonts w:asciiTheme="minorHAnsi" w:hAnsiTheme="minorHAnsi" w:cstheme="minorHAnsi"/>
          <w:b/>
          <w:bCs/>
          <w:sz w:val="20"/>
          <w:szCs w:val="20"/>
        </w:rPr>
        <w:t>Volltextsuche über Modulnamen und Herstellernamen:</w:t>
      </w:r>
    </w:p>
    <w:p w14:paraId="37BA01B3" w14:textId="65B55C64" w:rsidR="004472A9" w:rsidRPr="003C3AC4" w:rsidRDefault="004472A9" w:rsidP="004472A9">
      <w:pPr>
        <w:rPr>
          <w:rFonts w:asciiTheme="minorHAnsi" w:hAnsiTheme="minorHAnsi" w:cstheme="minorHAnsi"/>
          <w:sz w:val="20"/>
          <w:szCs w:val="20"/>
        </w:rPr>
      </w:pPr>
      <w:r w:rsidRPr="003C3AC4">
        <w:rPr>
          <w:rFonts w:asciiTheme="minorHAnsi" w:hAnsiTheme="minorHAnsi" w:cstheme="minorHAnsi"/>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sidRPr="003C3AC4">
        <w:rPr>
          <w:rFonts w:asciiTheme="minorHAnsi" w:hAnsiTheme="minorHAnsi" w:cstheme="minorHAnsi"/>
          <w:i/>
          <w:iCs/>
          <w:sz w:val="20"/>
          <w:szCs w:val="20"/>
        </w:rPr>
        <w:t>Entertaste</w:t>
      </w:r>
      <w:r w:rsidRPr="003C3AC4">
        <w:rPr>
          <w:rFonts w:asciiTheme="minorHAnsi" w:hAnsiTheme="minorHAnsi" w:cstheme="minorHAnsi"/>
          <w:sz w:val="20"/>
          <w:szCs w:val="20"/>
        </w:rPr>
        <w:t xml:space="preserve"> oder durch einen Klick auf die </w:t>
      </w:r>
      <w:r w:rsidRPr="003C3AC4">
        <w:rPr>
          <w:rFonts w:asciiTheme="minorHAnsi" w:hAnsiTheme="minorHAnsi" w:cstheme="minorHAnsi"/>
          <w:i/>
          <w:iCs/>
          <w:sz w:val="20"/>
          <w:szCs w:val="20"/>
        </w:rPr>
        <w:t xml:space="preserve">Lupe </w:t>
      </w:r>
      <w:r w:rsidRPr="003C3AC4">
        <w:rPr>
          <w:rFonts w:asciiTheme="minorHAnsi" w:hAnsiTheme="minorHAnsi" w:cstheme="minorHAnsi"/>
          <w:sz w:val="20"/>
          <w:szCs w:val="20"/>
        </w:rPr>
        <w:t xml:space="preserve">wird die Suche begonnen. Es öffnet sich automatisch eine Tabelle mit den Suchergebnissen. </w:t>
      </w:r>
      <w:r w:rsidR="002B13C8" w:rsidRPr="003C3AC4">
        <w:rPr>
          <w:rFonts w:asciiTheme="minorHAnsi" w:hAnsiTheme="minorHAnsi" w:cstheme="minorHAnsi"/>
          <w:sz w:val="20"/>
          <w:szCs w:val="20"/>
        </w:rPr>
        <w:t xml:space="preserve">Dabei werden zuerst die Module angezeigt, die den Suchparameter im Namen des Modultypen aufweisen. </w:t>
      </w:r>
      <w:r w:rsidR="00B55A99" w:rsidRPr="003C3AC4">
        <w:rPr>
          <w:rFonts w:asciiTheme="minorHAnsi" w:hAnsiTheme="minorHAnsi" w:cstheme="minorHAnsi"/>
          <w:sz w:val="20"/>
          <w:szCs w:val="20"/>
        </w:rPr>
        <w:t>Danach werden die Module angezeigt, die den Suchparameter im Namen des Herstellers aufweisen.</w:t>
      </w:r>
      <w:r w:rsidR="003235E6" w:rsidRPr="003C3AC4">
        <w:rPr>
          <w:rFonts w:asciiTheme="minorHAnsi" w:hAnsiTheme="minorHAnsi" w:cstheme="minorHAnsi"/>
          <w:sz w:val="20"/>
          <w:szCs w:val="20"/>
        </w:rPr>
        <w:t xml:space="preserve"> Durch einen Klick auf die Module </w:t>
      </w:r>
      <w:r w:rsidR="006F5BC4" w:rsidRPr="003C3AC4">
        <w:rPr>
          <w:rFonts w:asciiTheme="minorHAnsi" w:hAnsiTheme="minorHAnsi" w:cstheme="minorHAnsi"/>
          <w:sz w:val="20"/>
          <w:szCs w:val="20"/>
        </w:rPr>
        <w:t>gelangen Sie</w:t>
      </w:r>
      <w:r w:rsidR="003235E6" w:rsidRPr="003C3AC4">
        <w:rPr>
          <w:rFonts w:asciiTheme="minorHAnsi" w:hAnsiTheme="minorHAnsi" w:cstheme="minorHAnsi"/>
          <w:sz w:val="20"/>
          <w:szCs w:val="20"/>
        </w:rPr>
        <w:t xml:space="preserve"> auf die Moduldetailseite.</w:t>
      </w:r>
    </w:p>
    <w:p w14:paraId="03B956BD" w14:textId="5B4B9A3D" w:rsidR="00281EE7" w:rsidRPr="003C3AC4" w:rsidRDefault="00793FA0" w:rsidP="004472A9">
      <w:pPr>
        <w:rPr>
          <w:rFonts w:asciiTheme="minorHAnsi" w:hAnsiTheme="minorHAnsi" w:cstheme="minorHAnsi"/>
          <w:b/>
          <w:bCs/>
          <w:sz w:val="20"/>
          <w:szCs w:val="20"/>
        </w:rPr>
      </w:pPr>
      <w:r w:rsidRPr="003C3AC4">
        <w:rPr>
          <w:rFonts w:asciiTheme="minorHAnsi" w:hAnsiTheme="minorHAnsi" w:cstheme="minorHAnsi"/>
          <w:b/>
          <w:bCs/>
          <w:sz w:val="20"/>
          <w:szCs w:val="20"/>
        </w:rPr>
        <w:t>Suche nach Hersteller über dessen Anfangsbuchstaben:</w:t>
      </w:r>
    </w:p>
    <w:p w14:paraId="6C6811A2" w14:textId="457D7091" w:rsidR="0032649A" w:rsidRPr="003C3AC4" w:rsidRDefault="00793FA0" w:rsidP="004472A9">
      <w:pPr>
        <w:rPr>
          <w:rFonts w:asciiTheme="minorHAnsi" w:hAnsiTheme="minorHAnsi" w:cstheme="minorHAnsi"/>
          <w:sz w:val="20"/>
          <w:szCs w:val="20"/>
        </w:rPr>
      </w:pPr>
      <w:r w:rsidRPr="003C3AC4">
        <w:rPr>
          <w:rFonts w:asciiTheme="minorHAnsi" w:hAnsiTheme="minorHAnsi" w:cstheme="minorHAnsi"/>
          <w:sz w:val="20"/>
          <w:szCs w:val="20"/>
        </w:rPr>
        <w:t xml:space="preserve">Um die Suche nach Hersteller über dessen Anfangsbuchstaben zu starten, muss der Nutzer zunächst die </w:t>
      </w:r>
      <w:r w:rsidRPr="003C3AC4">
        <w:rPr>
          <w:rFonts w:asciiTheme="minorHAnsi" w:hAnsiTheme="minorHAnsi" w:cstheme="minorHAnsi"/>
          <w:i/>
          <w:iCs/>
          <w:sz w:val="20"/>
          <w:szCs w:val="20"/>
        </w:rPr>
        <w:t xml:space="preserve">Erweiterte Suche </w:t>
      </w:r>
      <w:r w:rsidRPr="003C3AC4">
        <w:rPr>
          <w:rFonts w:asciiTheme="minorHAnsi" w:hAnsiTheme="minorHAnsi" w:cstheme="minorHAnsi"/>
          <w:sz w:val="20"/>
          <w:szCs w:val="20"/>
        </w:rPr>
        <w:t xml:space="preserve">öffnen, indem dieser den nach unten zeigenden Pfeil neben dem Suchfeld anklickt. </w:t>
      </w:r>
      <w:r w:rsidR="008B0828" w:rsidRPr="003C3AC4">
        <w:rPr>
          <w:rFonts w:asciiTheme="minorHAnsi" w:hAnsiTheme="minorHAnsi" w:cstheme="minorHAnsi"/>
          <w:sz w:val="20"/>
          <w:szCs w:val="20"/>
        </w:rPr>
        <w:t xml:space="preserve">Danach öffnet sich eine Liste mit den Buchstaben des Alphabets. </w:t>
      </w:r>
      <w:r w:rsidR="0032649A" w:rsidRPr="003C3AC4">
        <w:rPr>
          <w:rFonts w:asciiTheme="minorHAnsi" w:hAnsiTheme="minorHAnsi" w:cstheme="minorHAnsi"/>
          <w:sz w:val="20"/>
          <w:szCs w:val="20"/>
        </w:rPr>
        <w:t xml:space="preserve">Hier </w:t>
      </w:r>
      <w:r w:rsidR="006F5BC4" w:rsidRPr="003C3AC4">
        <w:rPr>
          <w:rFonts w:asciiTheme="minorHAnsi" w:hAnsiTheme="minorHAnsi" w:cstheme="minorHAnsi"/>
          <w:sz w:val="20"/>
          <w:szCs w:val="20"/>
        </w:rPr>
        <w:t>können Sie Ihren</w:t>
      </w:r>
      <w:r w:rsidR="0032649A" w:rsidRPr="003C3AC4">
        <w:rPr>
          <w:rFonts w:asciiTheme="minorHAnsi" w:hAnsiTheme="minorHAnsi" w:cstheme="minorHAnsi"/>
          <w:sz w:val="20"/>
          <w:szCs w:val="20"/>
        </w:rPr>
        <w:t xml:space="preserve"> gewünschten Anfangsbuchstaben anklicken, worauf darunter alle Hersteller angezeigt werden, die mit dem angeklickten Buchstaben im Namen beginnen.</w:t>
      </w:r>
      <w:r w:rsidR="00B229CA" w:rsidRPr="003C3AC4">
        <w:rPr>
          <w:rFonts w:asciiTheme="minorHAnsi" w:hAnsiTheme="minorHAnsi" w:cstheme="minorHAnsi"/>
          <w:sz w:val="20"/>
          <w:szCs w:val="20"/>
        </w:rPr>
        <w:t xml:space="preserve"> Durch einen Klick auf die Hersteller, öffnet sich rechts daneben eine weitere Tabelle, die alle Module des angeklickten Herstellers aufweist. </w:t>
      </w:r>
      <w:r w:rsidR="00086779" w:rsidRPr="003C3AC4">
        <w:rPr>
          <w:rFonts w:asciiTheme="minorHAnsi" w:hAnsiTheme="minorHAnsi" w:cstheme="minorHAnsi"/>
          <w:sz w:val="20"/>
          <w:szCs w:val="20"/>
        </w:rPr>
        <w:t xml:space="preserve">Durch einen Klick auf eines der Module </w:t>
      </w:r>
      <w:r w:rsidR="006F5BC4" w:rsidRPr="003C3AC4">
        <w:rPr>
          <w:rFonts w:asciiTheme="minorHAnsi" w:hAnsiTheme="minorHAnsi" w:cstheme="minorHAnsi"/>
          <w:sz w:val="20"/>
          <w:szCs w:val="20"/>
        </w:rPr>
        <w:t>gelangen Sie</w:t>
      </w:r>
      <w:r w:rsidR="00086779" w:rsidRPr="003C3AC4">
        <w:rPr>
          <w:rFonts w:asciiTheme="minorHAnsi" w:hAnsiTheme="minorHAnsi" w:cstheme="minorHAnsi"/>
          <w:sz w:val="20"/>
          <w:szCs w:val="20"/>
        </w:rPr>
        <w:t xml:space="preserve"> nun zur gewählten Moduldetailseite</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_Ref30955523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4</w:t>
      </w:r>
      <w:r w:rsidR="00170343" w:rsidRPr="003C3AC4">
        <w:rPr>
          <w:rFonts w:asciiTheme="minorHAnsi" w:hAnsiTheme="minorHAnsi" w:cstheme="minorHAnsi"/>
          <w:sz w:val="20"/>
          <w:szCs w:val="20"/>
        </w:rPr>
        <w:t>: Modulsuche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086779" w:rsidRPr="003C3AC4">
        <w:rPr>
          <w:rFonts w:asciiTheme="minorHAnsi" w:hAnsiTheme="minorHAnsi" w:cstheme="minorHAnsi"/>
          <w:sz w:val="20"/>
          <w:szCs w:val="20"/>
        </w:rPr>
        <w:t>.</w:t>
      </w:r>
    </w:p>
    <w:p w14:paraId="0A1D610B" w14:textId="307C5D45" w:rsidR="00347253" w:rsidRPr="003C3AC4" w:rsidRDefault="00347253" w:rsidP="004472A9">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1CEB8B50" w:rsidR="001759DC" w:rsidRPr="00F52D88" w:rsidRDefault="001759DC" w:rsidP="00347253">
                            <w:pPr>
                              <w:pStyle w:val="Caption"/>
                              <w:rPr>
                                <w:noProof/>
                              </w:rPr>
                            </w:pPr>
                            <w:bookmarkStart w:id="58" w:name="_Ref30955523"/>
                            <w:r>
                              <w:t xml:space="preserve">Abbildung </w:t>
                            </w:r>
                            <w:fldSimple w:instr=" SEQ Abbildung \* ARABIC ">
                              <w:r w:rsidR="0066335D">
                                <w:rPr>
                                  <w:noProof/>
                                </w:rPr>
                                <w:t>14</w:t>
                              </w:r>
                            </w:fldSimple>
                            <w:r>
                              <w:t>: Modulsuche Beispiel</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37"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" stroked="f">
                <v:textbox style="mso-fit-shape-to-text:t" inset="0,0,0,0">
                  <w:txbxContent>
                    <w:p w14:paraId="5493997D" w14:textId="1CEB8B50" w:rsidR="001759DC" w:rsidRPr="00F52D88" w:rsidRDefault="001759DC" w:rsidP="00347253">
                      <w:pPr>
                        <w:pStyle w:val="Caption"/>
                        <w:rPr>
                          <w:noProof/>
                        </w:rPr>
                      </w:pPr>
                      <w:bookmarkStart w:id="59" w:name="_Ref30955523"/>
                      <w:r>
                        <w:t xml:space="preserve">Abbildung </w:t>
                      </w:r>
                      <w:fldSimple w:instr=" SEQ Abbildung \* ARABIC ">
                        <w:r w:rsidR="0066335D">
                          <w:rPr>
                            <w:noProof/>
                          </w:rPr>
                          <w:t>14</w:t>
                        </w:r>
                      </w:fldSimple>
                      <w:r>
                        <w:t>: Modulsuche Beispiel</w:t>
                      </w:r>
                      <w:bookmarkEnd w:id="59"/>
                    </w:p>
                  </w:txbxContent>
                </v:textbox>
                <w10:wrap type="tight"/>
              </v:shape>
            </w:pict>
          </mc:Fallback>
        </mc:AlternateContent>
      </w:r>
      <w:r w:rsidRPr="003C3AC4">
        <w:rPr>
          <w:rFonts w:asciiTheme="minorHAnsi" w:hAnsiTheme="minorHAnsi" w:cstheme="minorHAnsi"/>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5060BD66" w14:textId="17384C3B" w:rsidR="006C1498" w:rsidRPr="003C3AC4" w:rsidRDefault="007522BC" w:rsidP="006C1498">
      <w:pPr>
        <w:pStyle w:val="Heading3"/>
        <w:rPr>
          <w:rFonts w:asciiTheme="minorHAnsi" w:hAnsiTheme="minorHAnsi" w:cstheme="minorHAnsi"/>
        </w:rPr>
      </w:pPr>
      <w:bookmarkStart w:id="60" w:name="_Toc31059450"/>
      <w:r w:rsidRPr="003C3AC4">
        <w:rPr>
          <w:rFonts w:asciiTheme="minorHAnsi" w:hAnsiTheme="minorHAnsi" w:cstheme="minorHAnsi"/>
          <w:noProof/>
        </w:rPr>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0592FBDD" w:rsidR="001759DC" w:rsidRPr="006151DE" w:rsidRDefault="001759DC" w:rsidP="007522BC">
                            <w:pPr>
                              <w:pStyle w:val="Caption"/>
                              <w:rPr>
                                <w:rFonts w:ascii="Cambria" w:eastAsia="Times New Roman" w:hAnsi="Cambria"/>
                                <w:b/>
                                <w:bCs/>
                                <w:noProof/>
                                <w:color w:val="4F81BD"/>
                                <w:sz w:val="22"/>
                                <w:szCs w:val="22"/>
                              </w:rPr>
                            </w:pPr>
                            <w:bookmarkStart w:id="61" w:name="_Ref30955560"/>
                            <w:r>
                              <w:t xml:space="preserve">Abbildung </w:t>
                            </w:r>
                            <w:fldSimple w:instr=" SEQ Abbildung \* ARABIC ">
                              <w:r w:rsidR="0066335D">
                                <w:rPr>
                                  <w:noProof/>
                                </w:rPr>
                                <w:t>15</w:t>
                              </w:r>
                            </w:fldSimple>
                            <w:r>
                              <w:t>: Ausschnitt zum Modul anlegen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38"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FRLgIAAGcEAAAOAAAAZHJzL2Uyb0RvYy54bWysVMFu2zAMvQ/YPwi6L07SrC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" stroked="f">
                <v:textbox style="mso-fit-shape-to-text:t" inset="0,0,0,0">
                  <w:txbxContent>
                    <w:p w14:paraId="57594852" w14:textId="0592FBDD" w:rsidR="001759DC" w:rsidRPr="006151DE" w:rsidRDefault="001759DC" w:rsidP="007522BC">
                      <w:pPr>
                        <w:pStyle w:val="Caption"/>
                        <w:rPr>
                          <w:rFonts w:ascii="Cambria" w:eastAsia="Times New Roman" w:hAnsi="Cambria"/>
                          <w:b/>
                          <w:bCs/>
                          <w:noProof/>
                          <w:color w:val="4F81BD"/>
                          <w:sz w:val="22"/>
                          <w:szCs w:val="22"/>
                        </w:rPr>
                      </w:pPr>
                      <w:bookmarkStart w:id="62" w:name="_Ref30955560"/>
                      <w:r>
                        <w:t xml:space="preserve">Abbildung </w:t>
                      </w:r>
                      <w:fldSimple w:instr=" SEQ Abbildung \* ARABIC ">
                        <w:r w:rsidR="0066335D">
                          <w:rPr>
                            <w:noProof/>
                          </w:rPr>
                          <w:t>15</w:t>
                        </w:r>
                      </w:fldSimple>
                      <w:r>
                        <w:t>: Ausschnitt zum Modul anlegen</w:t>
                      </w:r>
                      <w:bookmarkEnd w:id="62"/>
                    </w:p>
                  </w:txbxContent>
                </v:textbox>
                <w10:wrap type="tight"/>
              </v:shape>
            </w:pict>
          </mc:Fallback>
        </mc:AlternateContent>
      </w:r>
      <w:r w:rsidR="00352CC4" w:rsidRPr="003C3AC4">
        <w:rPr>
          <w:rFonts w:asciiTheme="minorHAnsi" w:hAnsiTheme="minorHAnsi" w:cstheme="minorHAnsi"/>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3C3AC4">
        <w:rPr>
          <w:rFonts w:asciiTheme="minorHAnsi" w:hAnsiTheme="minorHAnsi" w:cstheme="minorHAnsi"/>
        </w:rPr>
        <w:t>Anlegen neuer Module</w:t>
      </w:r>
      <w:bookmarkEnd w:id="60"/>
    </w:p>
    <w:p w14:paraId="567D050B" w14:textId="24A43C38" w:rsidR="00E17B97" w:rsidRPr="003C3AC4" w:rsidRDefault="00E17B97" w:rsidP="00E17B97">
      <w:pPr>
        <w:rPr>
          <w:rFonts w:asciiTheme="minorHAnsi" w:hAnsiTheme="minorHAnsi" w:cstheme="minorHAnsi"/>
          <w:sz w:val="20"/>
          <w:szCs w:val="20"/>
        </w:rPr>
      </w:pPr>
    </w:p>
    <w:p w14:paraId="26366175" w14:textId="265B918B" w:rsidR="00E17B97" w:rsidRPr="003C3AC4" w:rsidRDefault="00E17B97" w:rsidP="00E17B97">
      <w:pPr>
        <w:rPr>
          <w:rFonts w:asciiTheme="minorHAnsi" w:hAnsiTheme="minorHAnsi" w:cstheme="minorHAnsi"/>
          <w:i/>
          <w:iCs/>
          <w:sz w:val="20"/>
          <w:szCs w:val="20"/>
        </w:rPr>
      </w:pPr>
      <w:r w:rsidRPr="003C3AC4">
        <w:rPr>
          <w:rFonts w:asciiTheme="minorHAnsi" w:hAnsiTheme="minorHAnsi" w:cstheme="minorHAnsi"/>
          <w:sz w:val="20"/>
          <w:szCs w:val="20"/>
        </w:rPr>
        <w:t xml:space="preserve">Auf die Seite zum Anlegen neuer Module gelangt man in der Navigationsleiste über den Punkt </w:t>
      </w:r>
      <w:r w:rsidRPr="003C3AC4">
        <w:rPr>
          <w:rFonts w:asciiTheme="minorHAnsi" w:hAnsiTheme="minorHAnsi" w:cstheme="minorHAnsi"/>
          <w:i/>
          <w:iCs/>
          <w:sz w:val="20"/>
          <w:szCs w:val="20"/>
        </w:rPr>
        <w:t>Menü -&gt; Modul anlegen.</w:t>
      </w:r>
    </w:p>
    <w:p w14:paraId="563086CB" w14:textId="78138FE8" w:rsidR="00E17B97" w:rsidRPr="003C3AC4" w:rsidRDefault="00B37868" w:rsidP="00E17B97">
      <w:pPr>
        <w:rPr>
          <w:rFonts w:asciiTheme="minorHAnsi" w:hAnsiTheme="minorHAnsi" w:cstheme="minorHAnsi"/>
          <w:noProof/>
        </w:rPr>
      </w:pPr>
      <w:r w:rsidRPr="003C3AC4">
        <w:rPr>
          <w:rFonts w:asciiTheme="minorHAnsi" w:hAnsiTheme="minorHAnsi" w:cstheme="minorHAnsi"/>
          <w:sz w:val="20"/>
          <w:szCs w:val="20"/>
        </w:rPr>
        <w:t>Auf dieser Seite k</w:t>
      </w:r>
      <w:r w:rsidR="006F5BC4" w:rsidRPr="003C3AC4">
        <w:rPr>
          <w:rFonts w:asciiTheme="minorHAnsi" w:hAnsiTheme="minorHAnsi" w:cstheme="minorHAnsi"/>
          <w:sz w:val="20"/>
          <w:szCs w:val="20"/>
        </w:rPr>
        <w:t xml:space="preserve">önnen Sie </w:t>
      </w:r>
      <w:r w:rsidRPr="003C3AC4">
        <w:rPr>
          <w:rFonts w:asciiTheme="minorHAnsi" w:hAnsiTheme="minorHAnsi" w:cstheme="minorHAnsi"/>
          <w:sz w:val="20"/>
          <w:szCs w:val="20"/>
        </w:rPr>
        <w:t>ein komplett neues Modul anlegen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_Ref30955560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5</w:t>
      </w:r>
      <w:r w:rsidR="00170343" w:rsidRPr="003C3AC4">
        <w:rPr>
          <w:rFonts w:asciiTheme="minorHAnsi" w:hAnsiTheme="minorHAnsi" w:cstheme="minorHAnsi"/>
          <w:sz w:val="20"/>
          <w:szCs w:val="20"/>
        </w:rPr>
        <w:t>: Ausschnitt zum Modul anlegen</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Pr="003C3AC4">
        <w:rPr>
          <w:rFonts w:asciiTheme="minorHAnsi" w:hAnsiTheme="minorHAnsi" w:cstheme="minorHAnsi"/>
          <w:sz w:val="20"/>
          <w:szCs w:val="20"/>
        </w:rPr>
        <w:t xml:space="preserve">. </w:t>
      </w:r>
      <w:r w:rsidR="00287917" w:rsidRPr="003C3AC4">
        <w:rPr>
          <w:rFonts w:asciiTheme="minorHAnsi" w:hAnsiTheme="minorHAnsi" w:cstheme="minorHAnsi"/>
          <w:sz w:val="20"/>
          <w:szCs w:val="20"/>
        </w:rPr>
        <w:t xml:space="preserve">Die einzelnen Felder auf der Seite beschreiben die Informationen, die der Nutzer in dem jeweiligen Feld angeben kann. </w:t>
      </w:r>
      <w:r w:rsidR="0037307F" w:rsidRPr="003C3AC4">
        <w:rPr>
          <w:rFonts w:asciiTheme="minorHAnsi" w:hAnsiTheme="minorHAnsi" w:cstheme="minorHAnsi"/>
          <w:sz w:val="20"/>
          <w:szCs w:val="20"/>
        </w:rPr>
        <w:t xml:space="preserve">Dabei sind bisher nur die Felder </w:t>
      </w:r>
      <w:r w:rsidR="0037307F" w:rsidRPr="003C3AC4">
        <w:rPr>
          <w:rFonts w:asciiTheme="minorHAnsi" w:hAnsiTheme="minorHAnsi" w:cstheme="minorHAnsi"/>
          <w:i/>
          <w:iCs/>
          <w:sz w:val="20"/>
          <w:szCs w:val="20"/>
        </w:rPr>
        <w:t xml:space="preserve">Modul-Hersteller, Modul-Typ </w:t>
      </w:r>
      <w:r w:rsidR="0037307F" w:rsidRPr="003C3AC4">
        <w:rPr>
          <w:rFonts w:asciiTheme="minorHAnsi" w:hAnsiTheme="minorHAnsi" w:cstheme="minorHAnsi"/>
          <w:sz w:val="20"/>
          <w:szCs w:val="20"/>
        </w:rPr>
        <w:t xml:space="preserve">und </w:t>
      </w:r>
      <w:r w:rsidR="0037307F" w:rsidRPr="003C3AC4">
        <w:rPr>
          <w:rFonts w:asciiTheme="minorHAnsi" w:hAnsiTheme="minorHAnsi" w:cstheme="minorHAnsi"/>
          <w:i/>
          <w:iCs/>
          <w:sz w:val="20"/>
          <w:szCs w:val="20"/>
        </w:rPr>
        <w:t xml:space="preserve">Version </w:t>
      </w:r>
      <w:r w:rsidR="0037307F" w:rsidRPr="003C3AC4">
        <w:rPr>
          <w:rFonts w:asciiTheme="minorHAnsi" w:hAnsiTheme="minorHAnsi" w:cstheme="minorHAnsi"/>
          <w:sz w:val="20"/>
          <w:szCs w:val="20"/>
        </w:rPr>
        <w:t>verpflichtend.</w:t>
      </w:r>
    </w:p>
    <w:p w14:paraId="19BDBBE5" w14:textId="78247740" w:rsidR="00352CC4" w:rsidRPr="003C3AC4" w:rsidRDefault="00352CC4" w:rsidP="00E17B97">
      <w:pPr>
        <w:rPr>
          <w:rFonts w:asciiTheme="minorHAnsi" w:hAnsiTheme="minorHAnsi" w:cstheme="minorHAnsi"/>
          <w:noProof/>
          <w:sz w:val="20"/>
          <w:szCs w:val="20"/>
        </w:rPr>
      </w:pPr>
      <w:r w:rsidRPr="003C3AC4">
        <w:rPr>
          <w:rFonts w:asciiTheme="minorHAnsi" w:hAnsiTheme="minorHAnsi" w:cstheme="minorHAnsi"/>
          <w:noProof/>
          <w:sz w:val="20"/>
          <w:szCs w:val="20"/>
        </w:rPr>
        <w:t xml:space="preserve">Weiterhin es </w:t>
      </w:r>
      <w:r w:rsidR="006F5BC4" w:rsidRPr="003C3AC4">
        <w:rPr>
          <w:rFonts w:asciiTheme="minorHAnsi" w:hAnsiTheme="minorHAnsi" w:cstheme="minorHAnsi"/>
          <w:noProof/>
          <w:sz w:val="20"/>
          <w:szCs w:val="20"/>
        </w:rPr>
        <w:t>Ihnen</w:t>
      </w:r>
      <w:r w:rsidRPr="003C3AC4">
        <w:rPr>
          <w:rFonts w:asciiTheme="minorHAnsi" w:hAnsiTheme="minorHAnsi" w:cstheme="minorHAnsi"/>
          <w:noProof/>
          <w:sz w:val="20"/>
          <w:szCs w:val="20"/>
        </w:rPr>
        <w:t xml:space="preserve"> möglich, wenn vorhanden, ein Bild zum neuen PV-Modul hochzuladen, welches auf der Übersichtsseite und auf der Detailseite angezeigt würde. </w:t>
      </w:r>
      <w:r w:rsidR="003161F5" w:rsidRPr="003C3AC4">
        <w:rPr>
          <w:rFonts w:asciiTheme="minorHAnsi" w:hAnsiTheme="minorHAnsi" w:cstheme="minorHAnsi"/>
          <w:noProof/>
          <w:sz w:val="20"/>
          <w:szCs w:val="20"/>
        </w:rPr>
        <w:t>An dieser Stelle empfehlen wir, von dieser Möglichkeit gebrauch zu machen, da ein Bild anderen Nutzern immer eine optische Möglichkeit bietet, um sich mit dem Modul vertraut zu machen.</w:t>
      </w:r>
    </w:p>
    <w:p w14:paraId="09F807E0" w14:textId="5FC0D2F9" w:rsidR="008359EA" w:rsidRDefault="008359EA">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p w14:paraId="036A91BF" w14:textId="77777777" w:rsidR="007522BC" w:rsidRPr="003C3AC4" w:rsidRDefault="007522BC" w:rsidP="00E17B97">
      <w:pPr>
        <w:rPr>
          <w:rFonts w:asciiTheme="minorHAnsi" w:hAnsiTheme="minorHAnsi" w:cstheme="minorHAnsi"/>
          <w:sz w:val="20"/>
          <w:szCs w:val="20"/>
        </w:rPr>
      </w:pPr>
    </w:p>
    <w:sdt>
      <w:sdtPr>
        <w:id w:val="2033447349"/>
        <w:docPartObj>
          <w:docPartGallery w:val="Bibliographies"/>
          <w:docPartUnique/>
        </w:docPartObj>
      </w:sdtPr>
      <w:sdtEndPr>
        <w:rPr>
          <w:rFonts w:ascii="Calibri" w:eastAsia="Calibri" w:hAnsi="Calibri"/>
          <w:b w:val="0"/>
          <w:bCs w:val="0"/>
          <w:color w:val="auto"/>
          <w:sz w:val="22"/>
          <w:szCs w:val="22"/>
        </w:rPr>
      </w:sdtEndPr>
      <w:sdtContent>
        <w:p w14:paraId="7CB3BB76" w14:textId="2A660675" w:rsidR="008359EA" w:rsidRDefault="008359EA">
          <w:pPr>
            <w:pStyle w:val="Heading1"/>
          </w:pPr>
          <w:r>
            <w:t>Literaturverzeichnis</w:t>
          </w:r>
        </w:p>
        <w:p w14:paraId="27128794" w14:textId="77777777" w:rsidR="008359EA" w:rsidRPr="008359EA" w:rsidRDefault="008359EA" w:rsidP="008359EA"/>
        <w:sdt>
          <w:sdtPr>
            <w:id w:val="111145805"/>
            <w:bibliography/>
          </w:sdtPr>
          <w:sdtContent>
            <w:p w14:paraId="38E2E632" w14:textId="77777777" w:rsidR="008359EA" w:rsidRPr="008359EA" w:rsidRDefault="008359EA" w:rsidP="008359EA">
              <w:pPr>
                <w:pStyle w:val="Bibliography"/>
                <w:ind w:left="720" w:hanging="720"/>
                <w:rPr>
                  <w:noProof/>
                  <w:sz w:val="20"/>
                  <w:szCs w:val="20"/>
                </w:rPr>
              </w:pPr>
              <w:r w:rsidRPr="008359EA">
                <w:rPr>
                  <w:sz w:val="20"/>
                  <w:szCs w:val="20"/>
                </w:rPr>
                <w:fldChar w:fldCharType="begin"/>
              </w:r>
              <w:r w:rsidRPr="008359EA">
                <w:rPr>
                  <w:sz w:val="20"/>
                  <w:szCs w:val="20"/>
                </w:rPr>
                <w:instrText xml:space="preserve"> BIBLIOGRAPHY </w:instrText>
              </w:r>
              <w:r w:rsidRPr="008359EA">
                <w:rPr>
                  <w:sz w:val="20"/>
                  <w:szCs w:val="20"/>
                </w:rPr>
                <w:fldChar w:fldCharType="separate"/>
              </w:r>
              <w:r w:rsidRPr="008359EA">
                <w:rPr>
                  <w:noProof/>
                  <w:sz w:val="20"/>
                  <w:szCs w:val="20"/>
                </w:rPr>
                <w:t xml:space="preserve">Behrens, G. (2019). </w:t>
              </w:r>
              <w:r w:rsidRPr="008359EA">
                <w:rPr>
                  <w:i/>
                  <w:iCs/>
                  <w:noProof/>
                  <w:sz w:val="20"/>
                  <w:szCs w:val="20"/>
                </w:rPr>
                <w:t>Einführungsveranstaltung.</w:t>
              </w:r>
              <w:r w:rsidRPr="008359EA">
                <w:rPr>
                  <w:noProof/>
                  <w:sz w:val="20"/>
                  <w:szCs w:val="20"/>
                </w:rPr>
                <w:t xml:space="preserve"> Minden: FH Bielefeld Solar Computing Lab.</w:t>
              </w:r>
            </w:p>
            <w:p w14:paraId="73A5E6C0" w14:textId="77777777" w:rsidR="008359EA" w:rsidRPr="008359EA" w:rsidRDefault="008359EA" w:rsidP="008359EA">
              <w:pPr>
                <w:pStyle w:val="Bibliography"/>
                <w:ind w:left="720" w:hanging="720"/>
                <w:rPr>
                  <w:noProof/>
                  <w:sz w:val="20"/>
                  <w:szCs w:val="20"/>
                </w:rPr>
              </w:pPr>
              <w:r w:rsidRPr="008359EA">
                <w:rPr>
                  <w:noProof/>
                  <w:sz w:val="20"/>
                  <w:szCs w:val="20"/>
                </w:rPr>
                <w:t xml:space="preserve">BMU, A. I. (2019). Klimaschutzpolitische Grundsätze und Ziele. In A. I. BMU, </w:t>
              </w:r>
              <w:r w:rsidRPr="008359EA">
                <w:rPr>
                  <w:i/>
                  <w:iCs/>
                  <w:noProof/>
                  <w:sz w:val="20"/>
                  <w:szCs w:val="20"/>
                </w:rPr>
                <w:t>Klimaschutzplan 2050</w:t>
              </w:r>
              <w:r w:rsidRPr="008359EA">
                <w:rPr>
                  <w:noProof/>
                  <w:sz w:val="20"/>
                  <w:szCs w:val="20"/>
                </w:rPr>
                <w:t xml:space="preserve"> (S. 42). Berlin: Bundesministerium für Umwelt, Naturschutz und nukleare Sicherheit.</w:t>
              </w:r>
            </w:p>
            <w:p w14:paraId="3E9244BE" w14:textId="77777777" w:rsidR="008359EA" w:rsidRPr="008359EA" w:rsidRDefault="008359EA" w:rsidP="008359EA">
              <w:pPr>
                <w:pStyle w:val="Bibliography"/>
                <w:ind w:left="720" w:hanging="720"/>
                <w:rPr>
                  <w:noProof/>
                  <w:sz w:val="20"/>
                  <w:szCs w:val="20"/>
                </w:rPr>
              </w:pPr>
              <w:r w:rsidRPr="008359EA">
                <w:rPr>
                  <w:noProof/>
                  <w:sz w:val="20"/>
                  <w:szCs w:val="20"/>
                </w:rPr>
                <w:t xml:space="preserve">Diermann, R. (18. Dezember 2019). </w:t>
              </w:r>
              <w:r w:rsidRPr="008359EA">
                <w:rPr>
                  <w:i/>
                  <w:iCs/>
                  <w:noProof/>
                  <w:sz w:val="20"/>
                  <w:szCs w:val="20"/>
                </w:rPr>
                <w:t>Erneuerbare Energien deckten 2019 fast 43 Prozent des deutschen Stromverbrauchs</w:t>
              </w:r>
              <w:r w:rsidRPr="008359EA">
                <w:rPr>
                  <w:noProof/>
                  <w:sz w:val="20"/>
                  <w:szCs w:val="20"/>
                </w:rPr>
                <w:t>. Abgerufen am 26. Januar 2020 von PV Magazine: https://www.pv-magazine.de/2019/12/18/erneuerbare-energien-deckten-2019-fast-43-prozent-des-deutschen-stromverbrauchs/</w:t>
              </w:r>
            </w:p>
            <w:p w14:paraId="0C640392" w14:textId="77777777" w:rsidR="008359EA" w:rsidRPr="008359EA" w:rsidRDefault="008359EA" w:rsidP="008359EA">
              <w:pPr>
                <w:pStyle w:val="Bibliography"/>
                <w:ind w:left="720" w:hanging="720"/>
                <w:rPr>
                  <w:noProof/>
                  <w:sz w:val="20"/>
                  <w:szCs w:val="20"/>
                </w:rPr>
              </w:pPr>
              <w:r w:rsidRPr="008359EA">
                <w:rPr>
                  <w:noProof/>
                  <w:sz w:val="20"/>
                  <w:szCs w:val="20"/>
                </w:rPr>
                <w:t xml:space="preserve">Dietrich, S. (26. Januar 2020). </w:t>
              </w:r>
              <w:r w:rsidRPr="008359EA">
                <w:rPr>
                  <w:i/>
                  <w:iCs/>
                  <w:noProof/>
                  <w:sz w:val="20"/>
                  <w:szCs w:val="20"/>
                </w:rPr>
                <w:t>Photovoltaik</w:t>
              </w:r>
              <w:r w:rsidRPr="008359EA">
                <w:rPr>
                  <w:noProof/>
                  <w:sz w:val="20"/>
                  <w:szCs w:val="20"/>
                </w:rPr>
                <w:t>. Abgerufen am 2020. Januar 2020 von Wikipedia: https://de.wikipedia.org/wiki/Photovoltaik</w:t>
              </w:r>
            </w:p>
            <w:p w14:paraId="73E9A3A5" w14:textId="77777777" w:rsidR="008359EA" w:rsidRPr="008359EA" w:rsidRDefault="008359EA" w:rsidP="008359EA">
              <w:pPr>
                <w:pStyle w:val="Bibliography"/>
                <w:ind w:left="720" w:hanging="720"/>
                <w:rPr>
                  <w:noProof/>
                  <w:sz w:val="20"/>
                  <w:szCs w:val="20"/>
                  <w:lang w:val="en-NZ"/>
                </w:rPr>
              </w:pPr>
              <w:r w:rsidRPr="008359EA">
                <w:rPr>
                  <w:noProof/>
                  <w:sz w:val="20"/>
                  <w:szCs w:val="20"/>
                </w:rPr>
                <w:t xml:space="preserve">Lab, S. C. (31. März 2014). </w:t>
              </w:r>
              <w:r w:rsidRPr="008359EA">
                <w:rPr>
                  <w:i/>
                  <w:iCs/>
                  <w:noProof/>
                  <w:sz w:val="20"/>
                  <w:szCs w:val="20"/>
                </w:rPr>
                <w:t>Solar Computing Lab (SCL)</w:t>
              </w:r>
              <w:r w:rsidRPr="008359EA">
                <w:rPr>
                  <w:noProof/>
                  <w:sz w:val="20"/>
                  <w:szCs w:val="20"/>
                </w:rPr>
                <w:t xml:space="preserve">. Abgerufen am 26. </w:t>
              </w:r>
              <w:r w:rsidRPr="008359EA">
                <w:rPr>
                  <w:noProof/>
                  <w:sz w:val="20"/>
                  <w:szCs w:val="20"/>
                  <w:lang w:val="en-NZ"/>
                </w:rPr>
                <w:t>Januar 2020 von FH Bielefeld University of Applied Sciences: https://www.fh-bielefeld.de/minden/solar-computing-lab</w:t>
              </w:r>
            </w:p>
            <w:p w14:paraId="6537E634" w14:textId="77777777" w:rsidR="008359EA" w:rsidRPr="008359EA" w:rsidRDefault="008359EA" w:rsidP="008359EA">
              <w:pPr>
                <w:pStyle w:val="Bibliography"/>
                <w:ind w:left="720" w:hanging="720"/>
                <w:rPr>
                  <w:noProof/>
                  <w:sz w:val="20"/>
                  <w:szCs w:val="20"/>
                </w:rPr>
              </w:pPr>
              <w:r w:rsidRPr="008359EA">
                <w:rPr>
                  <w:i/>
                  <w:iCs/>
                  <w:noProof/>
                  <w:sz w:val="20"/>
                  <w:szCs w:val="20"/>
                </w:rPr>
                <w:t>photovoltaikbüro</w:t>
              </w:r>
              <w:r w:rsidRPr="008359EA">
                <w:rPr>
                  <w:noProof/>
                  <w:sz w:val="20"/>
                  <w:szCs w:val="20"/>
                </w:rPr>
                <w:t>. (26. Januar 2020). Von Was bringt eine Kennlinienmessung bei der Fehlersuche an PV-Anlagen?: https://photovoltaikbuero.de/pv-know-how-blog/was-bringt-eine-kennlinienmessung-bei-der-fehlersuche-an-pv-anlagen/ abgerufen</w:t>
              </w:r>
            </w:p>
            <w:p w14:paraId="2C873D12" w14:textId="77777777" w:rsidR="008359EA" w:rsidRPr="008359EA" w:rsidRDefault="008359EA" w:rsidP="008359EA">
              <w:pPr>
                <w:pStyle w:val="Bibliography"/>
                <w:ind w:left="720" w:hanging="720"/>
                <w:rPr>
                  <w:noProof/>
                  <w:sz w:val="20"/>
                  <w:szCs w:val="20"/>
                </w:rPr>
              </w:pPr>
              <w:r w:rsidRPr="008359EA">
                <w:rPr>
                  <w:noProof/>
                  <w:sz w:val="20"/>
                  <w:szCs w:val="20"/>
                </w:rPr>
                <w:t xml:space="preserve">photvoltaikbüro. (26. Januar 2020). </w:t>
              </w:r>
              <w:r w:rsidRPr="008359EA">
                <w:rPr>
                  <w:i/>
                  <w:iCs/>
                  <w:noProof/>
                  <w:sz w:val="20"/>
                  <w:szCs w:val="20"/>
                </w:rPr>
                <w:t>Dunkelkennlinien von Photovoltaikanlagen messen</w:t>
              </w:r>
              <w:r w:rsidRPr="008359EA">
                <w:rPr>
                  <w:noProof/>
                  <w:sz w:val="20"/>
                  <w:szCs w:val="20"/>
                </w:rPr>
                <w:t>. Von photvoltaikbüro. abgerufen</w:t>
              </w:r>
            </w:p>
            <w:p w14:paraId="5B3EAFC2" w14:textId="77777777" w:rsidR="008359EA" w:rsidRPr="008359EA" w:rsidRDefault="008359EA" w:rsidP="008359EA">
              <w:pPr>
                <w:pStyle w:val="Bibliography"/>
                <w:ind w:left="720" w:hanging="720"/>
                <w:rPr>
                  <w:noProof/>
                  <w:sz w:val="20"/>
                  <w:szCs w:val="20"/>
                </w:rPr>
              </w:pPr>
              <w:r w:rsidRPr="008359EA">
                <w:rPr>
                  <w:noProof/>
                  <w:sz w:val="20"/>
                  <w:szCs w:val="20"/>
                </w:rPr>
                <w:t xml:space="preserve">Solarstrom, P. (2020). </w:t>
              </w:r>
              <w:r w:rsidRPr="008359EA">
                <w:rPr>
                  <w:i/>
                  <w:iCs/>
                  <w:noProof/>
                  <w:sz w:val="20"/>
                  <w:szCs w:val="20"/>
                </w:rPr>
                <w:t>Der Maximum Power Point und das MPP-Tracking</w:t>
              </w:r>
              <w:r w:rsidRPr="008359EA">
                <w:rPr>
                  <w:noProof/>
                  <w:sz w:val="20"/>
                  <w:szCs w:val="20"/>
                </w:rPr>
                <w:t>. Abgerufen am 26. Januar 2020 von PhotovoltaikSolarstrom: https://photovoltaiksolarstrom.com/photovoltaiklexikon/maximum-power-point-mpp-tracking/</w:t>
              </w:r>
            </w:p>
            <w:p w14:paraId="162B89D7" w14:textId="51AED817" w:rsidR="008359EA" w:rsidRDefault="008359EA" w:rsidP="008359EA">
              <w:r w:rsidRPr="008359EA">
                <w:rPr>
                  <w:b/>
                  <w:bCs/>
                  <w:noProof/>
                  <w:sz w:val="20"/>
                  <w:szCs w:val="20"/>
                </w:rPr>
                <w:fldChar w:fldCharType="end"/>
              </w:r>
            </w:p>
          </w:sdtContent>
        </w:sdt>
      </w:sdtContent>
    </w:sdt>
    <w:p w14:paraId="5A0AA2D6" w14:textId="15BC87D5" w:rsidR="00283E1B" w:rsidRPr="003C3AC4" w:rsidRDefault="00283E1B" w:rsidP="008359EA">
      <w:pPr>
        <w:pStyle w:val="Bibliography"/>
        <w:ind w:left="720" w:hanging="720"/>
        <w:rPr>
          <w:rFonts w:asciiTheme="minorHAnsi" w:hAnsiTheme="minorHAnsi" w:cstheme="minorHAnsi"/>
        </w:rPr>
      </w:pPr>
    </w:p>
    <w:p w14:paraId="05BB93C9" w14:textId="77777777" w:rsidR="001B2DB1" w:rsidRPr="003C3AC4" w:rsidRDefault="001B2DB1" w:rsidP="001B2DB1">
      <w:pPr>
        <w:rPr>
          <w:rFonts w:asciiTheme="minorHAnsi" w:hAnsiTheme="minorHAnsi" w:cstheme="minorHAnsi"/>
        </w:rPr>
      </w:pPr>
    </w:p>
    <w:p w14:paraId="684FA2C4" w14:textId="7684716D" w:rsidR="000C369F" w:rsidRPr="003C3AC4" w:rsidRDefault="001B2DB1" w:rsidP="00AD6BEB">
      <w:pPr>
        <w:pStyle w:val="Heading1"/>
        <w:rPr>
          <w:rFonts w:asciiTheme="minorHAnsi" w:hAnsiTheme="minorHAnsi" w:cstheme="minorHAnsi"/>
        </w:rPr>
      </w:pPr>
      <w:bookmarkStart w:id="63" w:name="_Toc31059453"/>
      <w:r w:rsidRPr="003C3AC4">
        <w:rPr>
          <w:rFonts w:asciiTheme="minorHAnsi" w:hAnsiTheme="minorHAnsi" w:cstheme="minorHAnsi"/>
        </w:rPr>
        <w:t>Anlagen</w:t>
      </w:r>
      <w:bookmarkEnd w:id="63"/>
    </w:p>
    <w:p w14:paraId="77C1D048" w14:textId="347A44FB" w:rsidR="00550C80" w:rsidRPr="003C3AC4" w:rsidRDefault="00550C80" w:rsidP="001B2DB1">
      <w:pPr>
        <w:spacing w:after="0" w:line="240" w:lineRule="auto"/>
        <w:rPr>
          <w:rFonts w:asciiTheme="minorHAnsi" w:hAnsiTheme="minorHAnsi" w:cstheme="minorHAnsi"/>
        </w:rPr>
      </w:pPr>
    </w:p>
    <w:p w14:paraId="51B51E22" w14:textId="652A3844" w:rsidR="001B2DB1" w:rsidRPr="003C3AC4" w:rsidRDefault="00C00C88" w:rsidP="001B2DB1">
      <w:pPr>
        <w:spacing w:after="0" w:line="240" w:lineRule="auto"/>
        <w:rPr>
          <w:rFonts w:asciiTheme="minorHAnsi" w:eastAsia="Times New Roman" w:hAnsiTheme="minorHAnsi" w:cstheme="minorHAnsi"/>
          <w:b/>
          <w:bCs/>
          <w:color w:val="365F91"/>
          <w:sz w:val="28"/>
          <w:szCs w:val="28"/>
        </w:rPr>
      </w:pPr>
      <w:r w:rsidRPr="003C3AC4">
        <w:rPr>
          <w:rFonts w:asciiTheme="minorHAnsi" w:eastAsia="Times New Roman" w:hAnsiTheme="minorHAnsi" w:cstheme="minorHAnsi"/>
          <w:b/>
          <w:bCs/>
          <w:color w:val="365F91"/>
          <w:sz w:val="28"/>
          <w:szCs w:val="28"/>
        </w:rPr>
        <w:t>––</w:t>
      </w:r>
    </w:p>
    <w:sectPr w:rsidR="001B2DB1" w:rsidRPr="003C3AC4" w:rsidSect="00A054B1">
      <w:footerReference w:type="default" r:id="rId27"/>
      <w:footerReference w:type="first" r:id="rId28"/>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70972" w14:textId="77777777" w:rsidR="00C067AA" w:rsidRDefault="00C067AA" w:rsidP="006D025B">
      <w:pPr>
        <w:spacing w:after="0" w:line="240" w:lineRule="auto"/>
      </w:pPr>
      <w:r>
        <w:separator/>
      </w:r>
    </w:p>
  </w:endnote>
  <w:endnote w:type="continuationSeparator" w:id="0">
    <w:p w14:paraId="665DFE55" w14:textId="77777777" w:rsidR="00C067AA" w:rsidRDefault="00C067AA"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1759DC" w:rsidRDefault="001759DC"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1759DC" w:rsidRDefault="00175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1759DC" w:rsidRDefault="00175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1759DC" w:rsidRDefault="00175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1759DC" w:rsidRDefault="001759DC"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5F51" w14:textId="77777777" w:rsidR="00C067AA" w:rsidRDefault="00C067AA" w:rsidP="006D025B">
      <w:pPr>
        <w:spacing w:after="0" w:line="240" w:lineRule="auto"/>
      </w:pPr>
      <w:r>
        <w:separator/>
      </w:r>
    </w:p>
  </w:footnote>
  <w:footnote w:type="continuationSeparator" w:id="0">
    <w:p w14:paraId="5D077901" w14:textId="77777777" w:rsidR="00C067AA" w:rsidRDefault="00C067AA" w:rsidP="006D025B">
      <w:pPr>
        <w:spacing w:after="0" w:line="240" w:lineRule="auto"/>
      </w:pPr>
      <w:r>
        <w:continuationSeparator/>
      </w:r>
    </w:p>
  </w:footnote>
  <w:footnote w:id="1">
    <w:p w14:paraId="3BA60124" w14:textId="4F34D96D" w:rsidR="001759DC" w:rsidRPr="00392B20" w:rsidRDefault="001759DC">
      <w:pPr>
        <w:pStyle w:val="FootnoteText"/>
      </w:pPr>
      <w:r>
        <w:rPr>
          <w:rStyle w:val="FootnoteReference"/>
        </w:rPr>
        <w:footnoteRef/>
      </w:r>
      <w:r>
        <w:t xml:space="preserve"> </w:t>
      </w:r>
      <w:sdt>
        <w:sdtPr>
          <w:id w:val="1553814426"/>
          <w:citation/>
        </w:sdtPr>
        <w:sdtContent>
          <w:r w:rsidRPr="006B39E5">
            <w:fldChar w:fldCharType="begin"/>
          </w:r>
          <w:r>
            <w:instrText xml:space="preserve">CITATION BMU19 \l 5129 </w:instrText>
          </w:r>
          <w:r w:rsidRPr="006B39E5">
            <w:fldChar w:fldCharType="separate"/>
          </w:r>
          <w:r w:rsidR="008359EA">
            <w:rPr>
              <w:noProof/>
            </w:rPr>
            <w:t>(BMU, 2019)</w:t>
          </w:r>
          <w:r w:rsidRPr="006B39E5">
            <w:fldChar w:fldCharType="end"/>
          </w:r>
        </w:sdtContent>
      </w:sdt>
    </w:p>
  </w:footnote>
  <w:footnote w:id="2">
    <w:p w14:paraId="45A30BA0" w14:textId="6AB55196" w:rsidR="001759DC" w:rsidRPr="00AB7FE1" w:rsidRDefault="001759DC">
      <w:pPr>
        <w:pStyle w:val="FootnoteText"/>
      </w:pPr>
      <w:r>
        <w:rPr>
          <w:rStyle w:val="FootnoteReference"/>
        </w:rPr>
        <w:footnoteRef/>
      </w:r>
      <w:r>
        <w:t xml:space="preserve"> </w:t>
      </w:r>
      <w:sdt>
        <w:sdtPr>
          <w:id w:val="-1847241179"/>
          <w:citation/>
        </w:sdtPr>
        <w:sdtContent>
          <w:r w:rsidRPr="006B39E5">
            <w:fldChar w:fldCharType="begin"/>
          </w:r>
          <w:r>
            <w:instrText xml:space="preserve">CITATION Ral19 \l 5129 </w:instrText>
          </w:r>
          <w:r w:rsidRPr="006B39E5">
            <w:fldChar w:fldCharType="separate"/>
          </w:r>
          <w:r w:rsidR="008359EA">
            <w:rPr>
              <w:noProof/>
            </w:rPr>
            <w:t>(Diermann, 2019)</w:t>
          </w:r>
          <w:r w:rsidRPr="006B39E5">
            <w:fldChar w:fldCharType="end"/>
          </w:r>
        </w:sdtContent>
      </w:sdt>
    </w:p>
  </w:footnote>
  <w:footnote w:id="3">
    <w:p w14:paraId="3D689988" w14:textId="459A1C49" w:rsidR="001759DC" w:rsidRPr="00392B20" w:rsidRDefault="001759DC">
      <w:pPr>
        <w:pStyle w:val="FootnoteText"/>
      </w:pPr>
      <w:r>
        <w:rPr>
          <w:rStyle w:val="FootnoteReference"/>
        </w:rPr>
        <w:footnoteRef/>
      </w:r>
      <w:r>
        <w:t xml:space="preserve"> </w:t>
      </w:r>
      <w:sdt>
        <w:sdtPr>
          <w:id w:val="549109716"/>
          <w:citation/>
        </w:sdtPr>
        <w:sdtContent>
          <w:r>
            <w:fldChar w:fldCharType="begin"/>
          </w:r>
          <w:r>
            <w:instrText xml:space="preserve">CITATION Sol14 \l 5129 </w:instrText>
          </w:r>
          <w:r>
            <w:fldChar w:fldCharType="separate"/>
          </w:r>
          <w:r w:rsidR="008359EA">
            <w:rPr>
              <w:noProof/>
            </w:rPr>
            <w:t>(Lab, 2014)</w:t>
          </w:r>
          <w:r>
            <w:fldChar w:fldCharType="end"/>
          </w:r>
        </w:sdtContent>
      </w:sdt>
    </w:p>
  </w:footnote>
  <w:footnote w:id="4">
    <w:p w14:paraId="2F4C6652" w14:textId="1C2BC50B" w:rsidR="001759DC" w:rsidRPr="00392B20" w:rsidRDefault="001759DC">
      <w:pPr>
        <w:pStyle w:val="FootnoteText"/>
      </w:pPr>
      <w:r>
        <w:rPr>
          <w:rStyle w:val="FootnoteReference"/>
        </w:rPr>
        <w:footnoteRef/>
      </w:r>
      <w:r>
        <w:t xml:space="preserve"> </w:t>
      </w:r>
      <w:sdt>
        <w:sdtPr>
          <w:id w:val="1915124666"/>
          <w:citation/>
        </w:sdtPr>
        <w:sdtContent>
          <w:r>
            <w:fldChar w:fldCharType="begin"/>
          </w:r>
          <w:r w:rsidRPr="00A34692">
            <w:instrText xml:space="preserve"> CITATION Beh19 \l 5129 </w:instrText>
          </w:r>
          <w:r>
            <w:fldChar w:fldCharType="separate"/>
          </w:r>
          <w:r w:rsidR="008359EA">
            <w:rPr>
              <w:noProof/>
            </w:rPr>
            <w:t>(Behrens, 2019)</w:t>
          </w:r>
          <w:r>
            <w:fldChar w:fldCharType="end"/>
          </w:r>
        </w:sdtContent>
      </w:sdt>
    </w:p>
  </w:footnote>
  <w:footnote w:id="5">
    <w:p w14:paraId="6121408E" w14:textId="6E97F479" w:rsidR="009C0FC7" w:rsidRPr="00392B20" w:rsidRDefault="009C0FC7">
      <w:pPr>
        <w:pStyle w:val="FootnoteText"/>
      </w:pPr>
      <w:r>
        <w:rPr>
          <w:rStyle w:val="FootnoteReference"/>
        </w:rPr>
        <w:footnoteRef/>
      </w:r>
      <w:r>
        <w:t xml:space="preserve"> </w:t>
      </w:r>
      <w:sdt>
        <w:sdtPr>
          <w:id w:val="-1017925306"/>
          <w:citation/>
        </w:sdtPr>
        <w:sdtContent>
          <w:r>
            <w:fldChar w:fldCharType="begin"/>
          </w:r>
          <w:r w:rsidRPr="00392B20">
            <w:instrText xml:space="preserve"> CITATION Seb20 \l 5129 </w:instrText>
          </w:r>
          <w:r>
            <w:fldChar w:fldCharType="separate"/>
          </w:r>
          <w:r w:rsidR="008359EA">
            <w:rPr>
              <w:noProof/>
            </w:rPr>
            <w:t>(Dietrich, 2020)</w:t>
          </w:r>
          <w:r>
            <w:fldChar w:fldCharType="end"/>
          </w:r>
        </w:sdtContent>
      </w:sdt>
    </w:p>
  </w:footnote>
  <w:footnote w:id="6">
    <w:p w14:paraId="6E47281A" w14:textId="1CB0E388" w:rsidR="00392B20" w:rsidRPr="00392B20" w:rsidRDefault="00392B20">
      <w:pPr>
        <w:pStyle w:val="FootnoteText"/>
        <w:rPr>
          <w:lang w:val="en-NZ"/>
        </w:rPr>
      </w:pPr>
      <w:r>
        <w:rPr>
          <w:rStyle w:val="FootnoteReference"/>
        </w:rPr>
        <w:footnoteRef/>
      </w:r>
      <w:r>
        <w:t xml:space="preserve"> </w:t>
      </w:r>
      <w:sdt>
        <w:sdtPr>
          <w:id w:val="-976989039"/>
          <w:citation/>
        </w:sdtPr>
        <w:sdtContent>
          <w:r>
            <w:fldChar w:fldCharType="begin"/>
          </w:r>
          <w:r>
            <w:rPr>
              <w:lang w:val="en-NZ"/>
            </w:rPr>
            <w:instrText xml:space="preserve"> CITATION Sol20 \l 5129 </w:instrText>
          </w:r>
          <w:r>
            <w:fldChar w:fldCharType="separate"/>
          </w:r>
          <w:r w:rsidR="008359EA" w:rsidRPr="008359EA">
            <w:rPr>
              <w:noProof/>
              <w:lang w:val="en-NZ"/>
            </w:rPr>
            <w:t>(Solarstrom, 2020)</w:t>
          </w:r>
          <w:r>
            <w:fldChar w:fldCharType="end"/>
          </w:r>
        </w:sdtContent>
      </w:sdt>
    </w:p>
  </w:footnote>
  <w:footnote w:id="7">
    <w:p w14:paraId="422F1AB0" w14:textId="319D345E" w:rsidR="008359EA" w:rsidRPr="008359EA" w:rsidRDefault="008359EA">
      <w:pPr>
        <w:pStyle w:val="FootnoteText"/>
        <w:rPr>
          <w:lang w:val="en-NZ"/>
        </w:rPr>
      </w:pPr>
      <w:r>
        <w:rPr>
          <w:rStyle w:val="FootnoteReference"/>
        </w:rPr>
        <w:footnoteRef/>
      </w:r>
      <w:r>
        <w:t xml:space="preserve"> </w:t>
      </w:r>
      <w:sdt>
        <w:sdtPr>
          <w:id w:val="174853772"/>
          <w:citation/>
        </w:sdtPr>
        <w:sdtContent>
          <w:r>
            <w:fldChar w:fldCharType="begin"/>
          </w:r>
          <w:r>
            <w:rPr>
              <w:lang w:val="en-NZ"/>
            </w:rPr>
            <w:instrText xml:space="preserve"> CITATION pho20 \l 5129 </w:instrText>
          </w:r>
          <w:r>
            <w:fldChar w:fldCharType="separate"/>
          </w:r>
          <w:r w:rsidRPr="008359EA">
            <w:rPr>
              <w:noProof/>
              <w:lang w:val="en-NZ"/>
            </w:rPr>
            <w:t>(photvoltaikbüro, 2020)</w:t>
          </w:r>
          <w:r>
            <w:fldChar w:fldCharType="end"/>
          </w:r>
        </w:sdtContent>
      </w:sdt>
    </w:p>
  </w:footnote>
  <w:footnote w:id="8">
    <w:p w14:paraId="5954653C" w14:textId="03AF2BCB" w:rsidR="008359EA" w:rsidRPr="008359EA" w:rsidRDefault="008359EA">
      <w:pPr>
        <w:pStyle w:val="FootnoteText"/>
        <w:rPr>
          <w:lang w:val="en-NZ"/>
        </w:rPr>
      </w:pPr>
      <w:r>
        <w:rPr>
          <w:rStyle w:val="FootnoteReference"/>
        </w:rPr>
        <w:footnoteRef/>
      </w:r>
      <w:r>
        <w:t xml:space="preserve"> </w:t>
      </w:r>
      <w:sdt>
        <w:sdtPr>
          <w:id w:val="-734547000"/>
          <w:citation/>
        </w:sdtPr>
        <w:sdtContent>
          <w:r>
            <w:fldChar w:fldCharType="begin"/>
          </w:r>
          <w:r>
            <w:rPr>
              <w:lang w:val="en-NZ"/>
            </w:rPr>
            <w:instrText xml:space="preserve"> CITATION pho201 \l 5129 </w:instrText>
          </w:r>
          <w:r>
            <w:fldChar w:fldCharType="separate"/>
          </w:r>
          <w:r w:rsidRPr="008359EA">
            <w:rPr>
              <w:noProof/>
              <w:lang w:val="en-NZ"/>
            </w:rPr>
            <w:t>(photovoltaikbüro,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B910B6B"/>
    <w:multiLevelType w:val="hybridMultilevel"/>
    <w:tmpl w:val="60C601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7" w15:restartNumberingAfterBreak="0">
    <w:nsid w:val="73817425"/>
    <w:multiLevelType w:val="hybridMultilevel"/>
    <w:tmpl w:val="1FAEB3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79E8024A"/>
    <w:multiLevelType w:val="hybridMultilevel"/>
    <w:tmpl w:val="F8D0EF94"/>
    <w:lvl w:ilvl="0" w:tplc="7ED4FB8E">
      <w:start w:val="1"/>
      <w:numFmt w:val="bullet"/>
      <w:lvlText w:val="•"/>
      <w:lvlJc w:val="left"/>
      <w:pPr>
        <w:tabs>
          <w:tab w:val="num" w:pos="720"/>
        </w:tabs>
        <w:ind w:left="720" w:hanging="360"/>
      </w:pPr>
      <w:rPr>
        <w:rFonts w:ascii="Arial" w:hAnsi="Arial" w:hint="default"/>
      </w:rPr>
    </w:lvl>
    <w:lvl w:ilvl="1" w:tplc="3EE0A41C" w:tentative="1">
      <w:start w:val="1"/>
      <w:numFmt w:val="bullet"/>
      <w:lvlText w:val="•"/>
      <w:lvlJc w:val="left"/>
      <w:pPr>
        <w:tabs>
          <w:tab w:val="num" w:pos="1440"/>
        </w:tabs>
        <w:ind w:left="1440" w:hanging="360"/>
      </w:pPr>
      <w:rPr>
        <w:rFonts w:ascii="Arial" w:hAnsi="Arial" w:hint="default"/>
      </w:rPr>
    </w:lvl>
    <w:lvl w:ilvl="2" w:tplc="33189488" w:tentative="1">
      <w:start w:val="1"/>
      <w:numFmt w:val="bullet"/>
      <w:lvlText w:val="•"/>
      <w:lvlJc w:val="left"/>
      <w:pPr>
        <w:tabs>
          <w:tab w:val="num" w:pos="2160"/>
        </w:tabs>
        <w:ind w:left="2160" w:hanging="360"/>
      </w:pPr>
      <w:rPr>
        <w:rFonts w:ascii="Arial" w:hAnsi="Arial" w:hint="default"/>
      </w:rPr>
    </w:lvl>
    <w:lvl w:ilvl="3" w:tplc="CFF4542E" w:tentative="1">
      <w:start w:val="1"/>
      <w:numFmt w:val="bullet"/>
      <w:lvlText w:val="•"/>
      <w:lvlJc w:val="left"/>
      <w:pPr>
        <w:tabs>
          <w:tab w:val="num" w:pos="2880"/>
        </w:tabs>
        <w:ind w:left="2880" w:hanging="360"/>
      </w:pPr>
      <w:rPr>
        <w:rFonts w:ascii="Arial" w:hAnsi="Arial" w:hint="default"/>
      </w:rPr>
    </w:lvl>
    <w:lvl w:ilvl="4" w:tplc="EB00F712" w:tentative="1">
      <w:start w:val="1"/>
      <w:numFmt w:val="bullet"/>
      <w:lvlText w:val="•"/>
      <w:lvlJc w:val="left"/>
      <w:pPr>
        <w:tabs>
          <w:tab w:val="num" w:pos="3600"/>
        </w:tabs>
        <w:ind w:left="3600" w:hanging="360"/>
      </w:pPr>
      <w:rPr>
        <w:rFonts w:ascii="Arial" w:hAnsi="Arial" w:hint="default"/>
      </w:rPr>
    </w:lvl>
    <w:lvl w:ilvl="5" w:tplc="208056EC" w:tentative="1">
      <w:start w:val="1"/>
      <w:numFmt w:val="bullet"/>
      <w:lvlText w:val="•"/>
      <w:lvlJc w:val="left"/>
      <w:pPr>
        <w:tabs>
          <w:tab w:val="num" w:pos="4320"/>
        </w:tabs>
        <w:ind w:left="4320" w:hanging="360"/>
      </w:pPr>
      <w:rPr>
        <w:rFonts w:ascii="Arial" w:hAnsi="Arial" w:hint="default"/>
      </w:rPr>
    </w:lvl>
    <w:lvl w:ilvl="6" w:tplc="04048A3C" w:tentative="1">
      <w:start w:val="1"/>
      <w:numFmt w:val="bullet"/>
      <w:lvlText w:val="•"/>
      <w:lvlJc w:val="left"/>
      <w:pPr>
        <w:tabs>
          <w:tab w:val="num" w:pos="5040"/>
        </w:tabs>
        <w:ind w:left="5040" w:hanging="360"/>
      </w:pPr>
      <w:rPr>
        <w:rFonts w:ascii="Arial" w:hAnsi="Arial" w:hint="default"/>
      </w:rPr>
    </w:lvl>
    <w:lvl w:ilvl="7" w:tplc="95903FE2" w:tentative="1">
      <w:start w:val="1"/>
      <w:numFmt w:val="bullet"/>
      <w:lvlText w:val="•"/>
      <w:lvlJc w:val="left"/>
      <w:pPr>
        <w:tabs>
          <w:tab w:val="num" w:pos="5760"/>
        </w:tabs>
        <w:ind w:left="5760" w:hanging="360"/>
      </w:pPr>
      <w:rPr>
        <w:rFonts w:ascii="Arial" w:hAnsi="Arial" w:hint="default"/>
      </w:rPr>
    </w:lvl>
    <w:lvl w:ilvl="8" w:tplc="0D946B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4"/>
  </w:num>
  <w:num w:numId="6">
    <w:abstractNumId w:val="6"/>
  </w:num>
  <w:num w:numId="7">
    <w:abstractNumId w:val="7"/>
  </w:num>
  <w:num w:numId="8">
    <w:abstractNumId w:val="8"/>
  </w:num>
  <w:num w:numId="9">
    <w:abstractNumId w:val="11"/>
  </w:num>
  <w:num w:numId="10">
    <w:abstractNumId w:val="15"/>
  </w:num>
  <w:num w:numId="11">
    <w:abstractNumId w:val="16"/>
  </w:num>
  <w:num w:numId="12">
    <w:abstractNumId w:val="9"/>
  </w:num>
  <w:num w:numId="13">
    <w:abstractNumId w:val="19"/>
  </w:num>
  <w:num w:numId="14">
    <w:abstractNumId w:val="0"/>
  </w:num>
  <w:num w:numId="15">
    <w:abstractNumId w:val="2"/>
  </w:num>
  <w:num w:numId="16">
    <w:abstractNumId w:val="14"/>
  </w:num>
  <w:num w:numId="17">
    <w:abstractNumId w:val="18"/>
  </w:num>
  <w:num w:numId="18">
    <w:abstractNumId w:val="3"/>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3920"/>
    <w:rsid w:val="00004F55"/>
    <w:rsid w:val="00020181"/>
    <w:rsid w:val="00021983"/>
    <w:rsid w:val="00032166"/>
    <w:rsid w:val="00032A33"/>
    <w:rsid w:val="0003673C"/>
    <w:rsid w:val="00040957"/>
    <w:rsid w:val="000425A9"/>
    <w:rsid w:val="00045DB1"/>
    <w:rsid w:val="00046BC5"/>
    <w:rsid w:val="000553F1"/>
    <w:rsid w:val="000567B4"/>
    <w:rsid w:val="000601CF"/>
    <w:rsid w:val="000628D7"/>
    <w:rsid w:val="0007395D"/>
    <w:rsid w:val="00075C52"/>
    <w:rsid w:val="000771DC"/>
    <w:rsid w:val="00086779"/>
    <w:rsid w:val="000949E6"/>
    <w:rsid w:val="000A272B"/>
    <w:rsid w:val="000A5798"/>
    <w:rsid w:val="000A5E54"/>
    <w:rsid w:val="000B231C"/>
    <w:rsid w:val="000B380F"/>
    <w:rsid w:val="000B4EC3"/>
    <w:rsid w:val="000C369F"/>
    <w:rsid w:val="000C73CC"/>
    <w:rsid w:val="000C7E8D"/>
    <w:rsid w:val="000E1193"/>
    <w:rsid w:val="000E14E2"/>
    <w:rsid w:val="000F23F9"/>
    <w:rsid w:val="000F2C06"/>
    <w:rsid w:val="000F68BE"/>
    <w:rsid w:val="001014A8"/>
    <w:rsid w:val="00112C11"/>
    <w:rsid w:val="0011680E"/>
    <w:rsid w:val="0012037C"/>
    <w:rsid w:val="00135192"/>
    <w:rsid w:val="00146CDE"/>
    <w:rsid w:val="00151229"/>
    <w:rsid w:val="00161D27"/>
    <w:rsid w:val="00170343"/>
    <w:rsid w:val="0017125A"/>
    <w:rsid w:val="001759DC"/>
    <w:rsid w:val="001901EE"/>
    <w:rsid w:val="001A0ACE"/>
    <w:rsid w:val="001A431D"/>
    <w:rsid w:val="001A5582"/>
    <w:rsid w:val="001B2DB1"/>
    <w:rsid w:val="001B43E5"/>
    <w:rsid w:val="001C3443"/>
    <w:rsid w:val="001C5750"/>
    <w:rsid w:val="001D0B79"/>
    <w:rsid w:val="001D5EC5"/>
    <w:rsid w:val="001E7067"/>
    <w:rsid w:val="001F40B1"/>
    <w:rsid w:val="001F7726"/>
    <w:rsid w:val="001F7F24"/>
    <w:rsid w:val="0020677A"/>
    <w:rsid w:val="00206BEC"/>
    <w:rsid w:val="00211AEB"/>
    <w:rsid w:val="00224B36"/>
    <w:rsid w:val="00241A7A"/>
    <w:rsid w:val="0024456C"/>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B20"/>
    <w:rsid w:val="00392E20"/>
    <w:rsid w:val="003C3AC4"/>
    <w:rsid w:val="003D33DC"/>
    <w:rsid w:val="003F5720"/>
    <w:rsid w:val="00404102"/>
    <w:rsid w:val="00407144"/>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1082"/>
    <w:rsid w:val="004A493A"/>
    <w:rsid w:val="004A5B72"/>
    <w:rsid w:val="004B2854"/>
    <w:rsid w:val="004B596E"/>
    <w:rsid w:val="004C0292"/>
    <w:rsid w:val="004C07B3"/>
    <w:rsid w:val="004C0D80"/>
    <w:rsid w:val="004C4BF4"/>
    <w:rsid w:val="004D1E8F"/>
    <w:rsid w:val="004F393A"/>
    <w:rsid w:val="00514D5F"/>
    <w:rsid w:val="00523B40"/>
    <w:rsid w:val="00542167"/>
    <w:rsid w:val="00544DD5"/>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4234"/>
    <w:rsid w:val="005E4300"/>
    <w:rsid w:val="005E5934"/>
    <w:rsid w:val="005F2B9D"/>
    <w:rsid w:val="005F3F83"/>
    <w:rsid w:val="006136B2"/>
    <w:rsid w:val="006139D7"/>
    <w:rsid w:val="0062405D"/>
    <w:rsid w:val="006270B6"/>
    <w:rsid w:val="00633632"/>
    <w:rsid w:val="00635826"/>
    <w:rsid w:val="00637E8E"/>
    <w:rsid w:val="00655FA2"/>
    <w:rsid w:val="00656AB3"/>
    <w:rsid w:val="0066335D"/>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6F5BC4"/>
    <w:rsid w:val="00700425"/>
    <w:rsid w:val="00706840"/>
    <w:rsid w:val="00706D89"/>
    <w:rsid w:val="00721624"/>
    <w:rsid w:val="00734691"/>
    <w:rsid w:val="00736454"/>
    <w:rsid w:val="0074555A"/>
    <w:rsid w:val="0075135C"/>
    <w:rsid w:val="007522BC"/>
    <w:rsid w:val="00767511"/>
    <w:rsid w:val="007813A5"/>
    <w:rsid w:val="00793FA0"/>
    <w:rsid w:val="007A43C0"/>
    <w:rsid w:val="007D0230"/>
    <w:rsid w:val="007E7D13"/>
    <w:rsid w:val="007F2619"/>
    <w:rsid w:val="00806349"/>
    <w:rsid w:val="00807B48"/>
    <w:rsid w:val="0081274A"/>
    <w:rsid w:val="008145F5"/>
    <w:rsid w:val="00817277"/>
    <w:rsid w:val="0082415A"/>
    <w:rsid w:val="00826C01"/>
    <w:rsid w:val="0083240C"/>
    <w:rsid w:val="008359EA"/>
    <w:rsid w:val="008412A9"/>
    <w:rsid w:val="00843F4C"/>
    <w:rsid w:val="008547B1"/>
    <w:rsid w:val="0085614C"/>
    <w:rsid w:val="00857402"/>
    <w:rsid w:val="00862278"/>
    <w:rsid w:val="00872694"/>
    <w:rsid w:val="00872859"/>
    <w:rsid w:val="00880438"/>
    <w:rsid w:val="00884169"/>
    <w:rsid w:val="008A137A"/>
    <w:rsid w:val="008B0828"/>
    <w:rsid w:val="008D2BD2"/>
    <w:rsid w:val="008D5A5F"/>
    <w:rsid w:val="008E1871"/>
    <w:rsid w:val="008F0A58"/>
    <w:rsid w:val="008F619D"/>
    <w:rsid w:val="00902E6D"/>
    <w:rsid w:val="009065DC"/>
    <w:rsid w:val="00907655"/>
    <w:rsid w:val="00910FB2"/>
    <w:rsid w:val="00912D78"/>
    <w:rsid w:val="00914B80"/>
    <w:rsid w:val="009163D2"/>
    <w:rsid w:val="00931E66"/>
    <w:rsid w:val="00935DA9"/>
    <w:rsid w:val="00943AAA"/>
    <w:rsid w:val="009656F7"/>
    <w:rsid w:val="00970CF6"/>
    <w:rsid w:val="00971061"/>
    <w:rsid w:val="00991AFA"/>
    <w:rsid w:val="009C0FC7"/>
    <w:rsid w:val="009C3769"/>
    <w:rsid w:val="009C6AE6"/>
    <w:rsid w:val="009D50C3"/>
    <w:rsid w:val="009D78F0"/>
    <w:rsid w:val="009E1006"/>
    <w:rsid w:val="009E2AC6"/>
    <w:rsid w:val="009E5492"/>
    <w:rsid w:val="00A03BBA"/>
    <w:rsid w:val="00A054B1"/>
    <w:rsid w:val="00A054BC"/>
    <w:rsid w:val="00A05C3B"/>
    <w:rsid w:val="00A10E64"/>
    <w:rsid w:val="00A131CA"/>
    <w:rsid w:val="00A14FD5"/>
    <w:rsid w:val="00A211F1"/>
    <w:rsid w:val="00A325DF"/>
    <w:rsid w:val="00A3350D"/>
    <w:rsid w:val="00A34692"/>
    <w:rsid w:val="00A347FF"/>
    <w:rsid w:val="00A456B0"/>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58F"/>
    <w:rsid w:val="00B6374E"/>
    <w:rsid w:val="00B72BC3"/>
    <w:rsid w:val="00B834AF"/>
    <w:rsid w:val="00B925D5"/>
    <w:rsid w:val="00B972F8"/>
    <w:rsid w:val="00BA10A6"/>
    <w:rsid w:val="00BA1185"/>
    <w:rsid w:val="00BB6374"/>
    <w:rsid w:val="00BC284F"/>
    <w:rsid w:val="00BD0ECB"/>
    <w:rsid w:val="00BE04E9"/>
    <w:rsid w:val="00BE22EF"/>
    <w:rsid w:val="00BE4BE1"/>
    <w:rsid w:val="00BF01A3"/>
    <w:rsid w:val="00BF1AD9"/>
    <w:rsid w:val="00BF7EB1"/>
    <w:rsid w:val="00C00C88"/>
    <w:rsid w:val="00C067AA"/>
    <w:rsid w:val="00C14736"/>
    <w:rsid w:val="00C36124"/>
    <w:rsid w:val="00C43E17"/>
    <w:rsid w:val="00C559AF"/>
    <w:rsid w:val="00C57956"/>
    <w:rsid w:val="00C72D65"/>
    <w:rsid w:val="00C825CF"/>
    <w:rsid w:val="00C83450"/>
    <w:rsid w:val="00C958F2"/>
    <w:rsid w:val="00CB0E0F"/>
    <w:rsid w:val="00CC525B"/>
    <w:rsid w:val="00CC56EA"/>
    <w:rsid w:val="00CC57EE"/>
    <w:rsid w:val="00CC7B04"/>
    <w:rsid w:val="00CE6896"/>
    <w:rsid w:val="00CF0EFD"/>
    <w:rsid w:val="00CF42E6"/>
    <w:rsid w:val="00D06B3E"/>
    <w:rsid w:val="00D204A1"/>
    <w:rsid w:val="00D34300"/>
    <w:rsid w:val="00D40B5B"/>
    <w:rsid w:val="00D415B5"/>
    <w:rsid w:val="00D42740"/>
    <w:rsid w:val="00D50DB2"/>
    <w:rsid w:val="00D539DD"/>
    <w:rsid w:val="00D64AB7"/>
    <w:rsid w:val="00D701E9"/>
    <w:rsid w:val="00D85A3E"/>
    <w:rsid w:val="00D9069F"/>
    <w:rsid w:val="00D9090A"/>
    <w:rsid w:val="00D920E8"/>
    <w:rsid w:val="00D94541"/>
    <w:rsid w:val="00DA06C2"/>
    <w:rsid w:val="00DA4D03"/>
    <w:rsid w:val="00DB6411"/>
    <w:rsid w:val="00DB718D"/>
    <w:rsid w:val="00DC39D5"/>
    <w:rsid w:val="00DC3E57"/>
    <w:rsid w:val="00DD5493"/>
    <w:rsid w:val="00DD710F"/>
    <w:rsid w:val="00DE127B"/>
    <w:rsid w:val="00DE1B38"/>
    <w:rsid w:val="00E008F0"/>
    <w:rsid w:val="00E06F5A"/>
    <w:rsid w:val="00E17B97"/>
    <w:rsid w:val="00E20A4E"/>
    <w:rsid w:val="00E42465"/>
    <w:rsid w:val="00E56BDB"/>
    <w:rsid w:val="00E61E80"/>
    <w:rsid w:val="00E641EE"/>
    <w:rsid w:val="00E936CD"/>
    <w:rsid w:val="00EA0089"/>
    <w:rsid w:val="00EA5047"/>
    <w:rsid w:val="00EB2297"/>
    <w:rsid w:val="00ED47A3"/>
    <w:rsid w:val="00EE7577"/>
    <w:rsid w:val="00EF1F53"/>
    <w:rsid w:val="00EF64D4"/>
    <w:rsid w:val="00F00022"/>
    <w:rsid w:val="00F0228D"/>
    <w:rsid w:val="00F1171B"/>
    <w:rsid w:val="00F1244D"/>
    <w:rsid w:val="00F1489C"/>
    <w:rsid w:val="00F169D6"/>
    <w:rsid w:val="00F23F8A"/>
    <w:rsid w:val="00F406AD"/>
    <w:rsid w:val="00F45499"/>
    <w:rsid w:val="00F60D1A"/>
    <w:rsid w:val="00F62167"/>
    <w:rsid w:val="00F737A7"/>
    <w:rsid w:val="00F8103B"/>
    <w:rsid w:val="00F83885"/>
    <w:rsid w:val="00F84385"/>
    <w:rsid w:val="00F9736A"/>
    <w:rsid w:val="00FA4988"/>
    <w:rsid w:val="00FA52A2"/>
    <w:rsid w:val="00FB752C"/>
    <w:rsid w:val="00FB7949"/>
    <w:rsid w:val="00FD3FA9"/>
    <w:rsid w:val="00FE07AE"/>
    <w:rsid w:val="00FE3A4E"/>
    <w:rsid w:val="00FF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9349">
      <w:bodyDiv w:val="1"/>
      <w:marLeft w:val="0"/>
      <w:marRight w:val="0"/>
      <w:marTop w:val="0"/>
      <w:marBottom w:val="0"/>
      <w:divBdr>
        <w:top w:val="none" w:sz="0" w:space="0" w:color="auto"/>
        <w:left w:val="none" w:sz="0" w:space="0" w:color="auto"/>
        <w:bottom w:val="none" w:sz="0" w:space="0" w:color="auto"/>
        <w:right w:val="none" w:sz="0" w:space="0" w:color="auto"/>
      </w:divBdr>
    </w:div>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96869867">
      <w:bodyDiv w:val="1"/>
      <w:marLeft w:val="0"/>
      <w:marRight w:val="0"/>
      <w:marTop w:val="0"/>
      <w:marBottom w:val="0"/>
      <w:divBdr>
        <w:top w:val="none" w:sz="0" w:space="0" w:color="auto"/>
        <w:left w:val="none" w:sz="0" w:space="0" w:color="auto"/>
        <w:bottom w:val="none" w:sz="0" w:space="0" w:color="auto"/>
        <w:right w:val="none" w:sz="0" w:space="0" w:color="auto"/>
      </w:divBdr>
    </w:div>
    <w:div w:id="103313318">
      <w:bodyDiv w:val="1"/>
      <w:marLeft w:val="0"/>
      <w:marRight w:val="0"/>
      <w:marTop w:val="0"/>
      <w:marBottom w:val="0"/>
      <w:divBdr>
        <w:top w:val="none" w:sz="0" w:space="0" w:color="auto"/>
        <w:left w:val="none" w:sz="0" w:space="0" w:color="auto"/>
        <w:bottom w:val="none" w:sz="0" w:space="0" w:color="auto"/>
        <w:right w:val="none" w:sz="0" w:space="0" w:color="auto"/>
      </w:divBdr>
    </w:div>
    <w:div w:id="123161492">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44863679">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157574546">
      <w:bodyDiv w:val="1"/>
      <w:marLeft w:val="0"/>
      <w:marRight w:val="0"/>
      <w:marTop w:val="0"/>
      <w:marBottom w:val="0"/>
      <w:divBdr>
        <w:top w:val="none" w:sz="0" w:space="0" w:color="auto"/>
        <w:left w:val="none" w:sz="0" w:space="0" w:color="auto"/>
        <w:bottom w:val="none" w:sz="0" w:space="0" w:color="auto"/>
        <w:right w:val="none" w:sz="0" w:space="0" w:color="auto"/>
      </w:divBdr>
    </w:div>
    <w:div w:id="189732048">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278532287">
      <w:bodyDiv w:val="1"/>
      <w:marLeft w:val="0"/>
      <w:marRight w:val="0"/>
      <w:marTop w:val="0"/>
      <w:marBottom w:val="0"/>
      <w:divBdr>
        <w:top w:val="none" w:sz="0" w:space="0" w:color="auto"/>
        <w:left w:val="none" w:sz="0" w:space="0" w:color="auto"/>
        <w:bottom w:val="none" w:sz="0" w:space="0" w:color="auto"/>
        <w:right w:val="none" w:sz="0" w:space="0" w:color="auto"/>
      </w:divBdr>
    </w:div>
    <w:div w:id="283392867">
      <w:bodyDiv w:val="1"/>
      <w:marLeft w:val="0"/>
      <w:marRight w:val="0"/>
      <w:marTop w:val="0"/>
      <w:marBottom w:val="0"/>
      <w:divBdr>
        <w:top w:val="none" w:sz="0" w:space="0" w:color="auto"/>
        <w:left w:val="none" w:sz="0" w:space="0" w:color="auto"/>
        <w:bottom w:val="none" w:sz="0" w:space="0" w:color="auto"/>
        <w:right w:val="none" w:sz="0" w:space="0" w:color="auto"/>
      </w:divBdr>
    </w:div>
    <w:div w:id="294600723">
      <w:bodyDiv w:val="1"/>
      <w:marLeft w:val="0"/>
      <w:marRight w:val="0"/>
      <w:marTop w:val="0"/>
      <w:marBottom w:val="0"/>
      <w:divBdr>
        <w:top w:val="none" w:sz="0" w:space="0" w:color="auto"/>
        <w:left w:val="none" w:sz="0" w:space="0" w:color="auto"/>
        <w:bottom w:val="none" w:sz="0" w:space="0" w:color="auto"/>
        <w:right w:val="none" w:sz="0" w:space="0" w:color="auto"/>
      </w:divBdr>
    </w:div>
    <w:div w:id="318847353">
      <w:bodyDiv w:val="1"/>
      <w:marLeft w:val="0"/>
      <w:marRight w:val="0"/>
      <w:marTop w:val="0"/>
      <w:marBottom w:val="0"/>
      <w:divBdr>
        <w:top w:val="none" w:sz="0" w:space="0" w:color="auto"/>
        <w:left w:val="none" w:sz="0" w:space="0" w:color="auto"/>
        <w:bottom w:val="none" w:sz="0" w:space="0" w:color="auto"/>
        <w:right w:val="none" w:sz="0" w:space="0" w:color="auto"/>
      </w:divBdr>
    </w:div>
    <w:div w:id="345836543">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57314534">
      <w:bodyDiv w:val="1"/>
      <w:marLeft w:val="0"/>
      <w:marRight w:val="0"/>
      <w:marTop w:val="0"/>
      <w:marBottom w:val="0"/>
      <w:divBdr>
        <w:top w:val="none" w:sz="0" w:space="0" w:color="auto"/>
        <w:left w:val="none" w:sz="0" w:space="0" w:color="auto"/>
        <w:bottom w:val="none" w:sz="0" w:space="0" w:color="auto"/>
        <w:right w:val="none" w:sz="0" w:space="0" w:color="auto"/>
      </w:divBdr>
    </w:div>
    <w:div w:id="3768597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18">
          <w:marLeft w:val="0"/>
          <w:marRight w:val="0"/>
          <w:marTop w:val="0"/>
          <w:marBottom w:val="0"/>
          <w:divBdr>
            <w:top w:val="none" w:sz="0" w:space="0" w:color="auto"/>
            <w:left w:val="none" w:sz="0" w:space="0" w:color="auto"/>
            <w:bottom w:val="none" w:sz="0" w:space="0" w:color="auto"/>
            <w:right w:val="none" w:sz="0" w:space="0" w:color="auto"/>
          </w:divBdr>
          <w:divsChild>
            <w:div w:id="472253301">
              <w:marLeft w:val="0"/>
              <w:marRight w:val="0"/>
              <w:marTop w:val="0"/>
              <w:marBottom w:val="0"/>
              <w:divBdr>
                <w:top w:val="none" w:sz="0" w:space="0" w:color="auto"/>
                <w:left w:val="none" w:sz="0" w:space="0" w:color="auto"/>
                <w:bottom w:val="none" w:sz="0" w:space="0" w:color="auto"/>
                <w:right w:val="none" w:sz="0" w:space="0" w:color="auto"/>
              </w:divBdr>
            </w:div>
            <w:div w:id="918172378">
              <w:marLeft w:val="0"/>
              <w:marRight w:val="0"/>
              <w:marTop w:val="0"/>
              <w:marBottom w:val="0"/>
              <w:divBdr>
                <w:top w:val="none" w:sz="0" w:space="0" w:color="auto"/>
                <w:left w:val="none" w:sz="0" w:space="0" w:color="auto"/>
                <w:bottom w:val="none" w:sz="0" w:space="0" w:color="auto"/>
                <w:right w:val="none" w:sz="0" w:space="0" w:color="auto"/>
              </w:divBdr>
            </w:div>
            <w:div w:id="1743596997">
              <w:marLeft w:val="0"/>
              <w:marRight w:val="0"/>
              <w:marTop w:val="0"/>
              <w:marBottom w:val="0"/>
              <w:divBdr>
                <w:top w:val="none" w:sz="0" w:space="0" w:color="auto"/>
                <w:left w:val="none" w:sz="0" w:space="0" w:color="auto"/>
                <w:bottom w:val="none" w:sz="0" w:space="0" w:color="auto"/>
                <w:right w:val="none" w:sz="0" w:space="0" w:color="auto"/>
              </w:divBdr>
            </w:div>
            <w:div w:id="2043742320">
              <w:marLeft w:val="0"/>
              <w:marRight w:val="0"/>
              <w:marTop w:val="0"/>
              <w:marBottom w:val="0"/>
              <w:divBdr>
                <w:top w:val="none" w:sz="0" w:space="0" w:color="auto"/>
                <w:left w:val="none" w:sz="0" w:space="0" w:color="auto"/>
                <w:bottom w:val="none" w:sz="0" w:space="0" w:color="auto"/>
                <w:right w:val="none" w:sz="0" w:space="0" w:color="auto"/>
              </w:divBdr>
            </w:div>
            <w:div w:id="776221493">
              <w:marLeft w:val="0"/>
              <w:marRight w:val="0"/>
              <w:marTop w:val="0"/>
              <w:marBottom w:val="0"/>
              <w:divBdr>
                <w:top w:val="none" w:sz="0" w:space="0" w:color="auto"/>
                <w:left w:val="none" w:sz="0" w:space="0" w:color="auto"/>
                <w:bottom w:val="none" w:sz="0" w:space="0" w:color="auto"/>
                <w:right w:val="none" w:sz="0" w:space="0" w:color="auto"/>
              </w:divBdr>
            </w:div>
            <w:div w:id="338393805">
              <w:marLeft w:val="0"/>
              <w:marRight w:val="0"/>
              <w:marTop w:val="0"/>
              <w:marBottom w:val="0"/>
              <w:divBdr>
                <w:top w:val="none" w:sz="0" w:space="0" w:color="auto"/>
                <w:left w:val="none" w:sz="0" w:space="0" w:color="auto"/>
                <w:bottom w:val="none" w:sz="0" w:space="0" w:color="auto"/>
                <w:right w:val="none" w:sz="0" w:space="0" w:color="auto"/>
              </w:divBdr>
            </w:div>
            <w:div w:id="643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390469394">
      <w:bodyDiv w:val="1"/>
      <w:marLeft w:val="0"/>
      <w:marRight w:val="0"/>
      <w:marTop w:val="0"/>
      <w:marBottom w:val="0"/>
      <w:divBdr>
        <w:top w:val="none" w:sz="0" w:space="0" w:color="auto"/>
        <w:left w:val="none" w:sz="0" w:space="0" w:color="auto"/>
        <w:bottom w:val="none" w:sz="0" w:space="0" w:color="auto"/>
        <w:right w:val="none" w:sz="0" w:space="0" w:color="auto"/>
      </w:divBdr>
    </w:div>
    <w:div w:id="399644542">
      <w:bodyDiv w:val="1"/>
      <w:marLeft w:val="0"/>
      <w:marRight w:val="0"/>
      <w:marTop w:val="0"/>
      <w:marBottom w:val="0"/>
      <w:divBdr>
        <w:top w:val="none" w:sz="0" w:space="0" w:color="auto"/>
        <w:left w:val="none" w:sz="0" w:space="0" w:color="auto"/>
        <w:bottom w:val="none" w:sz="0" w:space="0" w:color="auto"/>
        <w:right w:val="none" w:sz="0" w:space="0" w:color="auto"/>
      </w:divBdr>
    </w:div>
    <w:div w:id="399983692">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05419925">
      <w:bodyDiv w:val="1"/>
      <w:marLeft w:val="0"/>
      <w:marRight w:val="0"/>
      <w:marTop w:val="0"/>
      <w:marBottom w:val="0"/>
      <w:divBdr>
        <w:top w:val="none" w:sz="0" w:space="0" w:color="auto"/>
        <w:left w:val="none" w:sz="0" w:space="0" w:color="auto"/>
        <w:bottom w:val="none" w:sz="0" w:space="0" w:color="auto"/>
        <w:right w:val="none" w:sz="0" w:space="0" w:color="auto"/>
      </w:divBdr>
    </w:div>
    <w:div w:id="422847227">
      <w:bodyDiv w:val="1"/>
      <w:marLeft w:val="0"/>
      <w:marRight w:val="0"/>
      <w:marTop w:val="0"/>
      <w:marBottom w:val="0"/>
      <w:divBdr>
        <w:top w:val="none" w:sz="0" w:space="0" w:color="auto"/>
        <w:left w:val="none" w:sz="0" w:space="0" w:color="auto"/>
        <w:bottom w:val="none" w:sz="0" w:space="0" w:color="auto"/>
        <w:right w:val="none" w:sz="0" w:space="0" w:color="auto"/>
      </w:divBdr>
    </w:div>
    <w:div w:id="443689755">
      <w:bodyDiv w:val="1"/>
      <w:marLeft w:val="0"/>
      <w:marRight w:val="0"/>
      <w:marTop w:val="0"/>
      <w:marBottom w:val="0"/>
      <w:divBdr>
        <w:top w:val="none" w:sz="0" w:space="0" w:color="auto"/>
        <w:left w:val="none" w:sz="0" w:space="0" w:color="auto"/>
        <w:bottom w:val="none" w:sz="0" w:space="0" w:color="auto"/>
        <w:right w:val="none" w:sz="0" w:space="0" w:color="auto"/>
      </w:divBdr>
    </w:div>
    <w:div w:id="479881954">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25561076">
      <w:bodyDiv w:val="1"/>
      <w:marLeft w:val="0"/>
      <w:marRight w:val="0"/>
      <w:marTop w:val="0"/>
      <w:marBottom w:val="0"/>
      <w:divBdr>
        <w:top w:val="none" w:sz="0" w:space="0" w:color="auto"/>
        <w:left w:val="none" w:sz="0" w:space="0" w:color="auto"/>
        <w:bottom w:val="none" w:sz="0" w:space="0" w:color="auto"/>
        <w:right w:val="none" w:sz="0" w:space="0" w:color="auto"/>
      </w:divBdr>
    </w:div>
    <w:div w:id="531694677">
      <w:bodyDiv w:val="1"/>
      <w:marLeft w:val="0"/>
      <w:marRight w:val="0"/>
      <w:marTop w:val="0"/>
      <w:marBottom w:val="0"/>
      <w:divBdr>
        <w:top w:val="none" w:sz="0" w:space="0" w:color="auto"/>
        <w:left w:val="none" w:sz="0" w:space="0" w:color="auto"/>
        <w:bottom w:val="none" w:sz="0" w:space="0" w:color="auto"/>
        <w:right w:val="none" w:sz="0" w:space="0" w:color="auto"/>
      </w:divBdr>
    </w:div>
    <w:div w:id="533353099">
      <w:bodyDiv w:val="1"/>
      <w:marLeft w:val="0"/>
      <w:marRight w:val="0"/>
      <w:marTop w:val="0"/>
      <w:marBottom w:val="0"/>
      <w:divBdr>
        <w:top w:val="none" w:sz="0" w:space="0" w:color="auto"/>
        <w:left w:val="none" w:sz="0" w:space="0" w:color="auto"/>
        <w:bottom w:val="none" w:sz="0" w:space="0" w:color="auto"/>
        <w:right w:val="none" w:sz="0" w:space="0" w:color="auto"/>
      </w:divBdr>
    </w:div>
    <w:div w:id="545529076">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569584626">
      <w:bodyDiv w:val="1"/>
      <w:marLeft w:val="0"/>
      <w:marRight w:val="0"/>
      <w:marTop w:val="0"/>
      <w:marBottom w:val="0"/>
      <w:divBdr>
        <w:top w:val="none" w:sz="0" w:space="0" w:color="auto"/>
        <w:left w:val="none" w:sz="0" w:space="0" w:color="auto"/>
        <w:bottom w:val="none" w:sz="0" w:space="0" w:color="auto"/>
        <w:right w:val="none" w:sz="0" w:space="0" w:color="auto"/>
      </w:divBdr>
    </w:div>
    <w:div w:id="569773832">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17105935">
      <w:bodyDiv w:val="1"/>
      <w:marLeft w:val="0"/>
      <w:marRight w:val="0"/>
      <w:marTop w:val="0"/>
      <w:marBottom w:val="0"/>
      <w:divBdr>
        <w:top w:val="none" w:sz="0" w:space="0" w:color="auto"/>
        <w:left w:val="none" w:sz="0" w:space="0" w:color="auto"/>
        <w:bottom w:val="none" w:sz="0" w:space="0" w:color="auto"/>
        <w:right w:val="none" w:sz="0" w:space="0" w:color="auto"/>
      </w:divBdr>
    </w:div>
    <w:div w:id="664624393">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678510753">
      <w:bodyDiv w:val="1"/>
      <w:marLeft w:val="0"/>
      <w:marRight w:val="0"/>
      <w:marTop w:val="0"/>
      <w:marBottom w:val="0"/>
      <w:divBdr>
        <w:top w:val="none" w:sz="0" w:space="0" w:color="auto"/>
        <w:left w:val="none" w:sz="0" w:space="0" w:color="auto"/>
        <w:bottom w:val="none" w:sz="0" w:space="0" w:color="auto"/>
        <w:right w:val="none" w:sz="0" w:space="0" w:color="auto"/>
      </w:divBdr>
    </w:div>
    <w:div w:id="776028583">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3792544">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822431137">
      <w:bodyDiv w:val="1"/>
      <w:marLeft w:val="0"/>
      <w:marRight w:val="0"/>
      <w:marTop w:val="0"/>
      <w:marBottom w:val="0"/>
      <w:divBdr>
        <w:top w:val="none" w:sz="0" w:space="0" w:color="auto"/>
        <w:left w:val="none" w:sz="0" w:space="0" w:color="auto"/>
        <w:bottom w:val="none" w:sz="0" w:space="0" w:color="auto"/>
        <w:right w:val="none" w:sz="0" w:space="0" w:color="auto"/>
      </w:divBdr>
    </w:div>
    <w:div w:id="835191331">
      <w:bodyDiv w:val="1"/>
      <w:marLeft w:val="0"/>
      <w:marRight w:val="0"/>
      <w:marTop w:val="0"/>
      <w:marBottom w:val="0"/>
      <w:divBdr>
        <w:top w:val="none" w:sz="0" w:space="0" w:color="auto"/>
        <w:left w:val="none" w:sz="0" w:space="0" w:color="auto"/>
        <w:bottom w:val="none" w:sz="0" w:space="0" w:color="auto"/>
        <w:right w:val="none" w:sz="0" w:space="0" w:color="auto"/>
      </w:divBdr>
    </w:div>
    <w:div w:id="846987976">
      <w:bodyDiv w:val="1"/>
      <w:marLeft w:val="0"/>
      <w:marRight w:val="0"/>
      <w:marTop w:val="0"/>
      <w:marBottom w:val="0"/>
      <w:divBdr>
        <w:top w:val="none" w:sz="0" w:space="0" w:color="auto"/>
        <w:left w:val="none" w:sz="0" w:space="0" w:color="auto"/>
        <w:bottom w:val="none" w:sz="0" w:space="0" w:color="auto"/>
        <w:right w:val="none" w:sz="0" w:space="0" w:color="auto"/>
      </w:divBdr>
    </w:div>
    <w:div w:id="847408176">
      <w:bodyDiv w:val="1"/>
      <w:marLeft w:val="0"/>
      <w:marRight w:val="0"/>
      <w:marTop w:val="0"/>
      <w:marBottom w:val="0"/>
      <w:divBdr>
        <w:top w:val="none" w:sz="0" w:space="0" w:color="auto"/>
        <w:left w:val="none" w:sz="0" w:space="0" w:color="auto"/>
        <w:bottom w:val="none" w:sz="0" w:space="0" w:color="auto"/>
        <w:right w:val="none" w:sz="0" w:space="0" w:color="auto"/>
      </w:divBdr>
    </w:div>
    <w:div w:id="852761912">
      <w:bodyDiv w:val="1"/>
      <w:marLeft w:val="0"/>
      <w:marRight w:val="0"/>
      <w:marTop w:val="0"/>
      <w:marBottom w:val="0"/>
      <w:divBdr>
        <w:top w:val="none" w:sz="0" w:space="0" w:color="auto"/>
        <w:left w:val="none" w:sz="0" w:space="0" w:color="auto"/>
        <w:bottom w:val="none" w:sz="0" w:space="0" w:color="auto"/>
        <w:right w:val="none" w:sz="0" w:space="0" w:color="auto"/>
      </w:divBdr>
    </w:div>
    <w:div w:id="911895292">
      <w:bodyDiv w:val="1"/>
      <w:marLeft w:val="0"/>
      <w:marRight w:val="0"/>
      <w:marTop w:val="0"/>
      <w:marBottom w:val="0"/>
      <w:divBdr>
        <w:top w:val="none" w:sz="0" w:space="0" w:color="auto"/>
        <w:left w:val="none" w:sz="0" w:space="0" w:color="auto"/>
        <w:bottom w:val="none" w:sz="0" w:space="0" w:color="auto"/>
        <w:right w:val="none" w:sz="0" w:space="0" w:color="auto"/>
      </w:divBdr>
    </w:div>
    <w:div w:id="914823803">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133371">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986319472">
      <w:bodyDiv w:val="1"/>
      <w:marLeft w:val="0"/>
      <w:marRight w:val="0"/>
      <w:marTop w:val="0"/>
      <w:marBottom w:val="0"/>
      <w:divBdr>
        <w:top w:val="none" w:sz="0" w:space="0" w:color="auto"/>
        <w:left w:val="none" w:sz="0" w:space="0" w:color="auto"/>
        <w:bottom w:val="none" w:sz="0" w:space="0" w:color="auto"/>
        <w:right w:val="none" w:sz="0" w:space="0" w:color="auto"/>
      </w:divBdr>
      <w:divsChild>
        <w:div w:id="594049778">
          <w:marLeft w:val="360"/>
          <w:marRight w:val="0"/>
          <w:marTop w:val="200"/>
          <w:marBottom w:val="0"/>
          <w:divBdr>
            <w:top w:val="none" w:sz="0" w:space="0" w:color="auto"/>
            <w:left w:val="none" w:sz="0" w:space="0" w:color="auto"/>
            <w:bottom w:val="none" w:sz="0" w:space="0" w:color="auto"/>
            <w:right w:val="none" w:sz="0" w:space="0" w:color="auto"/>
          </w:divBdr>
        </w:div>
      </w:divsChild>
    </w:div>
    <w:div w:id="992564409">
      <w:bodyDiv w:val="1"/>
      <w:marLeft w:val="0"/>
      <w:marRight w:val="0"/>
      <w:marTop w:val="0"/>
      <w:marBottom w:val="0"/>
      <w:divBdr>
        <w:top w:val="none" w:sz="0" w:space="0" w:color="auto"/>
        <w:left w:val="none" w:sz="0" w:space="0" w:color="auto"/>
        <w:bottom w:val="none" w:sz="0" w:space="0" w:color="auto"/>
        <w:right w:val="none" w:sz="0" w:space="0" w:color="auto"/>
      </w:divBdr>
    </w:div>
    <w:div w:id="997804193">
      <w:bodyDiv w:val="1"/>
      <w:marLeft w:val="0"/>
      <w:marRight w:val="0"/>
      <w:marTop w:val="0"/>
      <w:marBottom w:val="0"/>
      <w:divBdr>
        <w:top w:val="none" w:sz="0" w:space="0" w:color="auto"/>
        <w:left w:val="none" w:sz="0" w:space="0" w:color="auto"/>
        <w:bottom w:val="none" w:sz="0" w:space="0" w:color="auto"/>
        <w:right w:val="none" w:sz="0" w:space="0" w:color="auto"/>
      </w:divBdr>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28945125">
      <w:bodyDiv w:val="1"/>
      <w:marLeft w:val="0"/>
      <w:marRight w:val="0"/>
      <w:marTop w:val="0"/>
      <w:marBottom w:val="0"/>
      <w:divBdr>
        <w:top w:val="none" w:sz="0" w:space="0" w:color="auto"/>
        <w:left w:val="none" w:sz="0" w:space="0" w:color="auto"/>
        <w:bottom w:val="none" w:sz="0" w:space="0" w:color="auto"/>
        <w:right w:val="none" w:sz="0" w:space="0" w:color="auto"/>
      </w:divBdr>
    </w:div>
    <w:div w:id="1032269675">
      <w:bodyDiv w:val="1"/>
      <w:marLeft w:val="0"/>
      <w:marRight w:val="0"/>
      <w:marTop w:val="0"/>
      <w:marBottom w:val="0"/>
      <w:divBdr>
        <w:top w:val="none" w:sz="0" w:space="0" w:color="auto"/>
        <w:left w:val="none" w:sz="0" w:space="0" w:color="auto"/>
        <w:bottom w:val="none" w:sz="0" w:space="0" w:color="auto"/>
        <w:right w:val="none" w:sz="0" w:space="0" w:color="auto"/>
      </w:divBdr>
    </w:div>
    <w:div w:id="1033502937">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28888952">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211192813">
      <w:bodyDiv w:val="1"/>
      <w:marLeft w:val="0"/>
      <w:marRight w:val="0"/>
      <w:marTop w:val="0"/>
      <w:marBottom w:val="0"/>
      <w:divBdr>
        <w:top w:val="none" w:sz="0" w:space="0" w:color="auto"/>
        <w:left w:val="none" w:sz="0" w:space="0" w:color="auto"/>
        <w:bottom w:val="none" w:sz="0" w:space="0" w:color="auto"/>
        <w:right w:val="none" w:sz="0" w:space="0" w:color="auto"/>
      </w:divBdr>
    </w:div>
    <w:div w:id="1255161716">
      <w:bodyDiv w:val="1"/>
      <w:marLeft w:val="0"/>
      <w:marRight w:val="0"/>
      <w:marTop w:val="0"/>
      <w:marBottom w:val="0"/>
      <w:divBdr>
        <w:top w:val="none" w:sz="0" w:space="0" w:color="auto"/>
        <w:left w:val="none" w:sz="0" w:space="0" w:color="auto"/>
        <w:bottom w:val="none" w:sz="0" w:space="0" w:color="auto"/>
        <w:right w:val="none" w:sz="0" w:space="0" w:color="auto"/>
      </w:divBdr>
    </w:div>
    <w:div w:id="1276788966">
      <w:bodyDiv w:val="1"/>
      <w:marLeft w:val="0"/>
      <w:marRight w:val="0"/>
      <w:marTop w:val="0"/>
      <w:marBottom w:val="0"/>
      <w:divBdr>
        <w:top w:val="none" w:sz="0" w:space="0" w:color="auto"/>
        <w:left w:val="none" w:sz="0" w:space="0" w:color="auto"/>
        <w:bottom w:val="none" w:sz="0" w:space="0" w:color="auto"/>
        <w:right w:val="none" w:sz="0" w:space="0" w:color="auto"/>
      </w:divBdr>
    </w:div>
    <w:div w:id="1292204929">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25009059">
      <w:bodyDiv w:val="1"/>
      <w:marLeft w:val="0"/>
      <w:marRight w:val="0"/>
      <w:marTop w:val="0"/>
      <w:marBottom w:val="0"/>
      <w:divBdr>
        <w:top w:val="none" w:sz="0" w:space="0" w:color="auto"/>
        <w:left w:val="none" w:sz="0" w:space="0" w:color="auto"/>
        <w:bottom w:val="none" w:sz="0" w:space="0" w:color="auto"/>
        <w:right w:val="none" w:sz="0" w:space="0" w:color="auto"/>
      </w:divBdr>
    </w:div>
    <w:div w:id="1371106333">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399086459">
      <w:bodyDiv w:val="1"/>
      <w:marLeft w:val="0"/>
      <w:marRight w:val="0"/>
      <w:marTop w:val="0"/>
      <w:marBottom w:val="0"/>
      <w:divBdr>
        <w:top w:val="none" w:sz="0" w:space="0" w:color="auto"/>
        <w:left w:val="none" w:sz="0" w:space="0" w:color="auto"/>
        <w:bottom w:val="none" w:sz="0" w:space="0" w:color="auto"/>
        <w:right w:val="none" w:sz="0" w:space="0" w:color="auto"/>
      </w:divBdr>
    </w:div>
    <w:div w:id="1468737868">
      <w:bodyDiv w:val="1"/>
      <w:marLeft w:val="0"/>
      <w:marRight w:val="0"/>
      <w:marTop w:val="0"/>
      <w:marBottom w:val="0"/>
      <w:divBdr>
        <w:top w:val="none" w:sz="0" w:space="0" w:color="auto"/>
        <w:left w:val="none" w:sz="0" w:space="0" w:color="auto"/>
        <w:bottom w:val="none" w:sz="0" w:space="0" w:color="auto"/>
        <w:right w:val="none" w:sz="0" w:space="0" w:color="auto"/>
      </w:divBdr>
    </w:div>
    <w:div w:id="1474562985">
      <w:bodyDiv w:val="1"/>
      <w:marLeft w:val="0"/>
      <w:marRight w:val="0"/>
      <w:marTop w:val="0"/>
      <w:marBottom w:val="0"/>
      <w:divBdr>
        <w:top w:val="none" w:sz="0" w:space="0" w:color="auto"/>
        <w:left w:val="none" w:sz="0" w:space="0" w:color="auto"/>
        <w:bottom w:val="none" w:sz="0" w:space="0" w:color="auto"/>
        <w:right w:val="none" w:sz="0" w:space="0" w:color="auto"/>
      </w:divBdr>
    </w:div>
    <w:div w:id="1504661658">
      <w:bodyDiv w:val="1"/>
      <w:marLeft w:val="0"/>
      <w:marRight w:val="0"/>
      <w:marTop w:val="0"/>
      <w:marBottom w:val="0"/>
      <w:divBdr>
        <w:top w:val="none" w:sz="0" w:space="0" w:color="auto"/>
        <w:left w:val="none" w:sz="0" w:space="0" w:color="auto"/>
        <w:bottom w:val="none" w:sz="0" w:space="0" w:color="auto"/>
        <w:right w:val="none" w:sz="0" w:space="0" w:color="auto"/>
      </w:divBdr>
    </w:div>
    <w:div w:id="1517889258">
      <w:bodyDiv w:val="1"/>
      <w:marLeft w:val="0"/>
      <w:marRight w:val="0"/>
      <w:marTop w:val="0"/>
      <w:marBottom w:val="0"/>
      <w:divBdr>
        <w:top w:val="none" w:sz="0" w:space="0" w:color="auto"/>
        <w:left w:val="none" w:sz="0" w:space="0" w:color="auto"/>
        <w:bottom w:val="none" w:sz="0" w:space="0" w:color="auto"/>
        <w:right w:val="none" w:sz="0" w:space="0" w:color="auto"/>
      </w:divBdr>
    </w:div>
    <w:div w:id="1545869132">
      <w:bodyDiv w:val="1"/>
      <w:marLeft w:val="0"/>
      <w:marRight w:val="0"/>
      <w:marTop w:val="0"/>
      <w:marBottom w:val="0"/>
      <w:divBdr>
        <w:top w:val="none" w:sz="0" w:space="0" w:color="auto"/>
        <w:left w:val="none" w:sz="0" w:space="0" w:color="auto"/>
        <w:bottom w:val="none" w:sz="0" w:space="0" w:color="auto"/>
        <w:right w:val="none" w:sz="0" w:space="0" w:color="auto"/>
      </w:divBdr>
    </w:div>
    <w:div w:id="1559630761">
      <w:bodyDiv w:val="1"/>
      <w:marLeft w:val="0"/>
      <w:marRight w:val="0"/>
      <w:marTop w:val="0"/>
      <w:marBottom w:val="0"/>
      <w:divBdr>
        <w:top w:val="none" w:sz="0" w:space="0" w:color="auto"/>
        <w:left w:val="none" w:sz="0" w:space="0" w:color="auto"/>
        <w:bottom w:val="none" w:sz="0" w:space="0" w:color="auto"/>
        <w:right w:val="none" w:sz="0" w:space="0" w:color="auto"/>
      </w:divBdr>
    </w:div>
    <w:div w:id="1581328807">
      <w:bodyDiv w:val="1"/>
      <w:marLeft w:val="0"/>
      <w:marRight w:val="0"/>
      <w:marTop w:val="0"/>
      <w:marBottom w:val="0"/>
      <w:divBdr>
        <w:top w:val="none" w:sz="0" w:space="0" w:color="auto"/>
        <w:left w:val="none" w:sz="0" w:space="0" w:color="auto"/>
        <w:bottom w:val="none" w:sz="0" w:space="0" w:color="auto"/>
        <w:right w:val="none" w:sz="0" w:space="0" w:color="auto"/>
      </w:divBdr>
    </w:div>
    <w:div w:id="1598321467">
      <w:bodyDiv w:val="1"/>
      <w:marLeft w:val="0"/>
      <w:marRight w:val="0"/>
      <w:marTop w:val="0"/>
      <w:marBottom w:val="0"/>
      <w:divBdr>
        <w:top w:val="none" w:sz="0" w:space="0" w:color="auto"/>
        <w:left w:val="none" w:sz="0" w:space="0" w:color="auto"/>
        <w:bottom w:val="none" w:sz="0" w:space="0" w:color="auto"/>
        <w:right w:val="none" w:sz="0" w:space="0" w:color="auto"/>
      </w:divBdr>
    </w:div>
    <w:div w:id="1612349036">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638027574">
      <w:bodyDiv w:val="1"/>
      <w:marLeft w:val="0"/>
      <w:marRight w:val="0"/>
      <w:marTop w:val="0"/>
      <w:marBottom w:val="0"/>
      <w:divBdr>
        <w:top w:val="none" w:sz="0" w:space="0" w:color="auto"/>
        <w:left w:val="none" w:sz="0" w:space="0" w:color="auto"/>
        <w:bottom w:val="none" w:sz="0" w:space="0" w:color="auto"/>
        <w:right w:val="none" w:sz="0" w:space="0" w:color="auto"/>
      </w:divBdr>
    </w:div>
    <w:div w:id="1652056256">
      <w:bodyDiv w:val="1"/>
      <w:marLeft w:val="0"/>
      <w:marRight w:val="0"/>
      <w:marTop w:val="0"/>
      <w:marBottom w:val="0"/>
      <w:divBdr>
        <w:top w:val="none" w:sz="0" w:space="0" w:color="auto"/>
        <w:left w:val="none" w:sz="0" w:space="0" w:color="auto"/>
        <w:bottom w:val="none" w:sz="0" w:space="0" w:color="auto"/>
        <w:right w:val="none" w:sz="0" w:space="0" w:color="auto"/>
      </w:divBdr>
    </w:div>
    <w:div w:id="1678074612">
      <w:bodyDiv w:val="1"/>
      <w:marLeft w:val="0"/>
      <w:marRight w:val="0"/>
      <w:marTop w:val="0"/>
      <w:marBottom w:val="0"/>
      <w:divBdr>
        <w:top w:val="none" w:sz="0" w:space="0" w:color="auto"/>
        <w:left w:val="none" w:sz="0" w:space="0" w:color="auto"/>
        <w:bottom w:val="none" w:sz="0" w:space="0" w:color="auto"/>
        <w:right w:val="none" w:sz="0" w:space="0" w:color="auto"/>
      </w:divBdr>
    </w:div>
    <w:div w:id="1685979422">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0161321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54164670">
      <w:bodyDiv w:val="1"/>
      <w:marLeft w:val="0"/>
      <w:marRight w:val="0"/>
      <w:marTop w:val="0"/>
      <w:marBottom w:val="0"/>
      <w:divBdr>
        <w:top w:val="none" w:sz="0" w:space="0" w:color="auto"/>
        <w:left w:val="none" w:sz="0" w:space="0" w:color="auto"/>
        <w:bottom w:val="none" w:sz="0" w:space="0" w:color="auto"/>
        <w:right w:val="none" w:sz="0" w:space="0" w:color="auto"/>
      </w:divBdr>
    </w:div>
    <w:div w:id="1966617320">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1993558910">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 w:id="2037190380">
      <w:bodyDiv w:val="1"/>
      <w:marLeft w:val="0"/>
      <w:marRight w:val="0"/>
      <w:marTop w:val="0"/>
      <w:marBottom w:val="0"/>
      <w:divBdr>
        <w:top w:val="none" w:sz="0" w:space="0" w:color="auto"/>
        <w:left w:val="none" w:sz="0" w:space="0" w:color="auto"/>
        <w:bottom w:val="none" w:sz="0" w:space="0" w:color="auto"/>
        <w:right w:val="none" w:sz="0" w:space="0" w:color="auto"/>
      </w:divBdr>
    </w:div>
    <w:div w:id="2085949428">
      <w:bodyDiv w:val="1"/>
      <w:marLeft w:val="0"/>
      <w:marRight w:val="0"/>
      <w:marTop w:val="0"/>
      <w:marBottom w:val="0"/>
      <w:divBdr>
        <w:top w:val="none" w:sz="0" w:space="0" w:color="auto"/>
        <w:left w:val="none" w:sz="0" w:space="0" w:color="auto"/>
        <w:bottom w:val="none" w:sz="0" w:space="0" w:color="auto"/>
        <w:right w:val="none" w:sz="0" w:space="0" w:color="auto"/>
      </w:divBdr>
    </w:div>
    <w:div w:id="2088728933">
      <w:bodyDiv w:val="1"/>
      <w:marLeft w:val="0"/>
      <w:marRight w:val="0"/>
      <w:marTop w:val="0"/>
      <w:marBottom w:val="0"/>
      <w:divBdr>
        <w:top w:val="none" w:sz="0" w:space="0" w:color="auto"/>
        <w:left w:val="none" w:sz="0" w:space="0" w:color="auto"/>
        <w:bottom w:val="none" w:sz="0" w:space="0" w:color="auto"/>
        <w:right w:val="none" w:sz="0" w:space="0" w:color="auto"/>
      </w:divBdr>
    </w:div>
    <w:div w:id="2112503288">
      <w:bodyDiv w:val="1"/>
      <w:marLeft w:val="0"/>
      <w:marRight w:val="0"/>
      <w:marTop w:val="0"/>
      <w:marBottom w:val="0"/>
      <w:divBdr>
        <w:top w:val="none" w:sz="0" w:space="0" w:color="auto"/>
        <w:left w:val="none" w:sz="0" w:space="0" w:color="auto"/>
        <w:bottom w:val="none" w:sz="0" w:space="0" w:color="auto"/>
        <w:right w:val="none" w:sz="0" w:space="0" w:color="auto"/>
      </w:divBdr>
    </w:div>
    <w:div w:id="21401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git01-ifm-min.ad.fh-bielefeld.de/Forschung/scl/2015_03_SCL_SmartMonitoring_Frontend/-/wikis/Installationsanleitung%20PVModulPort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1</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2</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3</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4</b:RefOrder>
  </b:Source>
  <b:Source>
    <b:Tag>Seb20</b:Tag>
    <b:SourceType>InternetSite</b:SourceType>
    <b:Guid>{98A40750-AB35-408A-9437-C30FF523C53E}</b:Guid>
    <b:Title>Photovoltaik</b:Title>
    <b:Year>2020</b:Year>
    <b:InternetSiteTitle>Wikipedia</b:InternetSiteTitle>
    <b:Month>Januar</b:Month>
    <b:Day>26</b:Day>
    <b:URL>https://de.wikipedia.org/wiki/Photovoltaik</b:URL>
    <b:Author>
      <b:Author>
        <b:NameList>
          <b:Person>
            <b:Last>Dietrich</b:Last>
            <b:First>Sebastian</b:First>
          </b:Person>
        </b:NameList>
      </b:Author>
    </b:Author>
    <b:YearAccessed>2020</b:YearAccessed>
    <b:MonthAccessed>Januar</b:MonthAccessed>
    <b:DayAccessed>2020</b:DayAccessed>
    <b:RefOrder>5</b:RefOrder>
  </b:Source>
  <b:Source>
    <b:Tag>Sol20</b:Tag>
    <b:SourceType>InternetSite</b:SourceType>
    <b:Guid>{B636D874-C37E-400E-9F27-2020B5A14F07}</b:Guid>
    <b:Author>
      <b:Author>
        <b:NameList>
          <b:Person>
            <b:Last>Solarstrom</b:Last>
            <b:First>PVS</b:First>
          </b:Person>
        </b:NameList>
      </b:Author>
    </b:Author>
    <b:Title>Der Maximum Power Point und das MPP-Tracking</b:Title>
    <b:InternetSiteTitle>PhotovoltaikSolarstrom</b:InternetSiteTitle>
    <b:Year>2020</b:Year>
    <b:URL>https://photovoltaiksolarstrom.com/photovoltaiklexikon/maximum-power-point-mpp-tracking/</b:URL>
    <b:YearAccessed>2020</b:YearAccessed>
    <b:MonthAccessed>Januar</b:MonthAccessed>
    <b:DayAccessed>26</b:DayAccessed>
    <b:RefOrder>6</b:RefOrder>
  </b:Source>
  <b:Source>
    <b:Tag>pho20</b:Tag>
    <b:SourceType>InternetSite</b:SourceType>
    <b:Guid>{151697FA-5791-4D46-A25C-4DE3C824B255}</b:Guid>
    <b:Author>
      <b:Author>
        <b:NameList>
          <b:Person>
            <b:Last>photvoltaikbüro</b:Last>
          </b:Person>
        </b:NameList>
      </b:Author>
    </b:Author>
    <b:Title>Dunkelkennlinien von Photovoltaikanlagen messen</b:Title>
    <b:InternetSiteTitle>photvoltaikbüro</b:InternetSiteTitle>
    <b:Year>2020</b:Year>
    <b:Month>Januar</b:Month>
    <b:Day>26</b:Day>
    <b:RefOrder>7</b:RefOrder>
  </b:Source>
  <b:Source>
    <b:Tag>pho201</b:Tag>
    <b:SourceType>InternetSite</b:SourceType>
    <b:Guid>{1CF9AA5D-331B-4A45-844B-D86060FC574D}</b:Guid>
    <b:Title>photovoltaikbüro</b:Title>
    <b:InternetSiteTitle>Was bringt eine Kennlinienmessung bei der Fehlersuche an PV-Anlagen?</b:InternetSiteTitle>
    <b:Year>2020</b:Year>
    <b:Month>Januar</b:Month>
    <b:Day>26</b:Day>
    <b:URL>https://photovoltaikbuero.de/pv-know-how-blog/was-bringt-eine-kennlinienmessung-bei-der-fehlersuche-an-pv-anlagen/</b:URL>
    <b:RefOrder>8</b:RefOrder>
  </b:Source>
</b:Sources>
</file>

<file path=customXml/itemProps1.xml><?xml version="1.0" encoding="utf-8"?>
<ds:datastoreItem xmlns:ds="http://schemas.openxmlformats.org/officeDocument/2006/customXml" ds:itemID="{63531301-5670-4679-BED5-6116F5E6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22</Pages>
  <Words>5645</Words>
  <Characters>32179</Characters>
  <Application>Microsoft Office Word</Application>
  <DocSecurity>0</DocSecurity>
  <Lines>268</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166</cp:revision>
  <cp:lastPrinted>2020-01-26T12:35:00Z</cp:lastPrinted>
  <dcterms:created xsi:type="dcterms:W3CDTF">2020-01-22T10:00:00Z</dcterms:created>
  <dcterms:modified xsi:type="dcterms:W3CDTF">2020-01-27T22:24:00Z</dcterms:modified>
</cp:coreProperties>
</file>