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1922" w14:textId="33382EB3" w:rsidR="00426774" w:rsidRDefault="00426774">
      <w:proofErr w:type="gramStart"/>
      <w:r>
        <w:t>So</w:t>
      </w:r>
      <w:proofErr w:type="gramEnd"/>
      <w:r>
        <w:t xml:space="preserve"> the is the story of this little triangle with his mom, um, going to this play pen. Um, and he’s like playing around with the ball. And I guess that his like parent comes to pick him up, um, and takes him home. And they walk home, and the parent, um, well the little triangle goes upstairs, I guess to his room. And the parent goes up and like tucks him in and he goes to bed. Um, and the big triangle, or the parent triangle, so then goes to bed. Um, and then I think the stories following the, like, the dreams of the little triangle. </w:t>
      </w:r>
      <w:proofErr w:type="gramStart"/>
      <w:r>
        <w:t>So</w:t>
      </w:r>
      <w:proofErr w:type="gramEnd"/>
      <w:r>
        <w:t xml:space="preserve"> like, the house opens up and, I think, the uh little triangle is dreaming. Um, so the house </w:t>
      </w:r>
      <w:proofErr w:type="gramStart"/>
      <w:r>
        <w:t>opens up</w:t>
      </w:r>
      <w:proofErr w:type="gramEnd"/>
      <w:r>
        <w:t xml:space="preserve">. Like all the shapes, like dissolve, and the little triangle’s like in the sky with like birds or something that kind of looks like birds. But this happens again and again for a couple nights, um, until the little triangle </w:t>
      </w:r>
      <w:proofErr w:type="gramStart"/>
      <w:r>
        <w:t>returns back</w:t>
      </w:r>
      <w:proofErr w:type="gramEnd"/>
      <w:r>
        <w:t xml:space="preserve"> to his play pen with the mom. Um, and then, at the end, like the little square comes and plays ball with him. </w:t>
      </w:r>
    </w:p>
    <w:sectPr w:rsidR="00426774"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16E"/>
    <w:rsid w:val="000B760B"/>
    <w:rsid w:val="002B75C0"/>
    <w:rsid w:val="00426774"/>
    <w:rsid w:val="00B20447"/>
    <w:rsid w:val="00C92477"/>
    <w:rsid w:val="00CE3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3460F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3</cp:revision>
  <dcterms:created xsi:type="dcterms:W3CDTF">2015-12-20T06:47:00Z</dcterms:created>
  <dcterms:modified xsi:type="dcterms:W3CDTF">2025-02-20T13:58:00Z</dcterms:modified>
</cp:coreProperties>
</file>