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D14F7" w14:textId="54A5D73D" w:rsidR="004A27C6" w:rsidRDefault="004A27C6">
      <w:r>
        <w:t xml:space="preserve">Alright, so in this movie, we saw a small triangle and a large triangle and a square and a circle. Um, so once the movie started after the lobby scene, there was um, was this um big giant plus thing that zoomed out that showed </w:t>
      </w:r>
      <w:proofErr w:type="gramStart"/>
      <w:r>
        <w:t>this whole shapes</w:t>
      </w:r>
      <w:proofErr w:type="gramEnd"/>
      <w:r>
        <w:t xml:space="preserve"> video. Um, so originally there was this box with all the lines and the triangle, the small triangle was playing with the ball in the box. Just kind of hitting it around and letting it bounce around. Um, and then, the box turned into a house and a large triangle came in. </w:t>
      </w:r>
      <w:proofErr w:type="gramStart"/>
      <w:r>
        <w:t>And,</w:t>
      </w:r>
      <w:proofErr w:type="gramEnd"/>
      <w:r>
        <w:t xml:space="preserve"> it was kind of like a mom triangle, and it was playing with the small triangle, er, not playing, um like kind of interacting with it. And um, so there was the large triangle was kind of like a mom, and it kept like putting the like kid to bed up the stairs. And um, um, so the first, so then the triangle, the little triangle kept having dreams, like intermittently. </w:t>
      </w:r>
      <w:proofErr w:type="gramStart"/>
      <w:r>
        <w:t>So</w:t>
      </w:r>
      <w:proofErr w:type="gramEnd"/>
      <w:r>
        <w:t xml:space="preserve"> then the little triangle was um, in the first dream, it kind of had all the sticks transform into an ocean type thing, with like little birds above. Like flapping around, and it was kind of like just in there. And then it went, like, the mom got it, or like the mom like called it </w:t>
      </w:r>
      <w:proofErr w:type="gramStart"/>
      <w:r>
        <w:t>down stairs</w:t>
      </w:r>
      <w:proofErr w:type="gramEnd"/>
      <w:r>
        <w:t xml:space="preserve">. It came downstairs then went back </w:t>
      </w:r>
      <w:proofErr w:type="gramStart"/>
      <w:r>
        <w:t>up, and</w:t>
      </w:r>
      <w:proofErr w:type="gramEnd"/>
      <w:r>
        <w:t xml:space="preserve"> had like the second dream. And </w:t>
      </w:r>
      <w:proofErr w:type="gramStart"/>
      <w:r>
        <w:t>so</w:t>
      </w:r>
      <w:proofErr w:type="gramEnd"/>
      <w:r>
        <w:t xml:space="preserve"> the second dream, uh, like little triangle was interacting with some sort of like human stick figure thing, and um, it was kind of like, playing with it, I think? Like, it started off very similar to the first one with the like birds flapping things, and it, um, changed into, like, the person who was playing around with that. And then in the third dream, um, the square, that’s where the square came in, and it was playing around with the circle, the square, and uh, the little triangle. And it was kind of like a David and Goliath thing, where they teamed up and </w:t>
      </w:r>
      <w:proofErr w:type="spellStart"/>
      <w:r>
        <w:t>slingshotted</w:t>
      </w:r>
      <w:proofErr w:type="spellEnd"/>
      <w:r>
        <w:t xml:space="preserve"> the circle at the person thing, and it crumbled. Then the little triangle wanted to get the ball back, so it had to go into the rubble and the little ball. Um, and then, at the end of it, um, like, it goes back to its room, like it turns back into the house. The mom wakes it, goes downstairs, and, um, it transforms into like this giant box. And in the giant box, it, um, it um like closes the </w:t>
      </w:r>
      <w:proofErr w:type="gramStart"/>
      <w:r>
        <w:t>door</w:t>
      </w:r>
      <w:proofErr w:type="gramEnd"/>
      <w:r>
        <w:t xml:space="preserve"> I guess. Like it goes in and like closes the door. And, um, so, </w:t>
      </w:r>
      <w:r w:rsidR="00D06537">
        <w:t>it’s</w:t>
      </w:r>
      <w:r>
        <w:t xml:space="preserve"> playing around with the ball and the square comes in, and it gets like super excited and starts like jumping around, and they play with the ball together. And that, um, so yeah. I don’t really know anything else to say. </w:t>
      </w:r>
    </w:p>
    <w:sectPr w:rsidR="004A27C6"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7C6"/>
    <w:rsid w:val="000B760B"/>
    <w:rsid w:val="002B75C0"/>
    <w:rsid w:val="004A27C6"/>
    <w:rsid w:val="00730C95"/>
    <w:rsid w:val="00A05306"/>
    <w:rsid w:val="00B20447"/>
    <w:rsid w:val="00D06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B27D1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377</Words>
  <Characters>2153</Characters>
  <Application>Microsoft Office Word</Application>
  <DocSecurity>0</DocSecurity>
  <Lines>17</Lines>
  <Paragraphs>5</Paragraphs>
  <ScaleCrop>false</ScaleCrop>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4</cp:revision>
  <dcterms:created xsi:type="dcterms:W3CDTF">2015-12-20T02:59:00Z</dcterms:created>
  <dcterms:modified xsi:type="dcterms:W3CDTF">2025-02-20T13:58:00Z</dcterms:modified>
</cp:coreProperties>
</file>