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FFBB46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3B43">
        <w:rPr>
          <w:rFonts w:ascii="Verdana" w:hAnsi="Verdana"/>
          <w:b/>
          <w:sz w:val="24"/>
          <w:szCs w:val="24"/>
        </w:rPr>
        <w:t>Multi-load Loaded 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DD9B6B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ECBE51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C7259" w:rsidRPr="00DC7259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C7259" w:rsidRPr="00DC7259">
        <w:rPr>
          <w:rFonts w:ascii="Verdana" w:hAnsi="Verdana"/>
          <w:sz w:val="20"/>
          <w:szCs w:val="20"/>
          <w:highlight w:val="yellow"/>
        </w:rPr>
        <w:t>67pts.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36188E14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F63B43">
        <w:rPr>
          <w:rFonts w:ascii="Verdana" w:hAnsi="Verdana"/>
          <w:sz w:val="20"/>
          <w:szCs w:val="20"/>
        </w:rPr>
        <w:t xml:space="preserve">multi-load, </w:t>
      </w:r>
      <w:r w:rsidR="005915F6">
        <w:rPr>
          <w:rFonts w:ascii="Verdana" w:hAnsi="Verdana"/>
          <w:sz w:val="20"/>
          <w:szCs w:val="20"/>
        </w:rPr>
        <w:t>loaded voltage divider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B65BB9" w:rsidRPr="005915F6">
        <w:rPr>
          <w:rFonts w:ascii="Verdana" w:hAnsi="Verdana"/>
          <w:sz w:val="20"/>
          <w:szCs w:val="20"/>
        </w:rPr>
        <w:t>circuit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 w:rsidRPr="005915F6">
        <w:rPr>
          <w:rFonts w:ascii="Verdana" w:hAnsi="Verdana"/>
          <w:sz w:val="20"/>
          <w:szCs w:val="20"/>
        </w:rPr>
        <w:t xml:space="preserve">series and a </w:t>
      </w:r>
      <w:r w:rsidR="00874CCF" w:rsidRPr="005915F6">
        <w:rPr>
          <w:rFonts w:ascii="Verdana" w:hAnsi="Verdana"/>
          <w:sz w:val="20"/>
          <w:szCs w:val="20"/>
        </w:rPr>
        <w:t>parallel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874CCF" w:rsidRPr="005915F6">
        <w:rPr>
          <w:rFonts w:ascii="Verdana" w:hAnsi="Verdana"/>
          <w:sz w:val="20"/>
          <w:szCs w:val="20"/>
        </w:rPr>
        <w:t>circuit</w:t>
      </w:r>
      <w:r w:rsidR="00C24E92">
        <w:rPr>
          <w:rFonts w:ascii="Verdana" w:hAnsi="Verdana"/>
          <w:sz w:val="20"/>
          <w:szCs w:val="20"/>
        </w:rPr>
        <w:t xml:space="preserve"> and a given </w:t>
      </w:r>
      <w:r w:rsidR="00C24E92" w:rsidRPr="00C24E92">
        <w:rPr>
          <w:rFonts w:ascii="Verdana" w:hAnsi="Verdana"/>
          <w:i/>
          <w:sz w:val="20"/>
          <w:szCs w:val="20"/>
        </w:rPr>
        <w:t>load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4D2B663F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>construct the circuit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75BAB2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6AD451E5" w:rsidR="00820CD5" w:rsidRPr="005915F6" w:rsidRDefault="00C24E92" w:rsidP="00C24E9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F63B43">
        <w:rPr>
          <w:rFonts w:ascii="Verdana" w:hAnsi="Verdana"/>
          <w:sz w:val="20"/>
          <w:szCs w:val="20"/>
        </w:rPr>
        <w:t xml:space="preserve">multi-load </w:t>
      </w:r>
      <w:r w:rsidR="00F570D1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is a</w:t>
      </w:r>
      <w:r w:rsidR="00F570D1">
        <w:rPr>
          <w:rFonts w:ascii="Verdana" w:hAnsi="Verdana"/>
          <w:sz w:val="20"/>
          <w:szCs w:val="20"/>
        </w:rPr>
        <w:t>n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>active series-parallel</w:t>
      </w:r>
      <w:r w:rsidRPr="00C24E92">
        <w:rPr>
          <w:rFonts w:ascii="Verdana" w:hAnsi="Verdana"/>
          <w:sz w:val="20"/>
          <w:szCs w:val="20"/>
        </w:rPr>
        <w:t xml:space="preserve"> circuit that produces </w:t>
      </w:r>
      <w:r w:rsidR="00F63B43">
        <w:rPr>
          <w:rFonts w:ascii="Verdana" w:hAnsi="Verdana"/>
          <w:sz w:val="20"/>
          <w:szCs w:val="20"/>
        </w:rPr>
        <w:t>multiple</w:t>
      </w:r>
      <w:r w:rsidRPr="00C24E92">
        <w:rPr>
          <w:rFonts w:ascii="Verdana" w:hAnsi="Verdana"/>
          <w:sz w:val="20"/>
          <w:szCs w:val="20"/>
        </w:rPr>
        <w:t xml:space="preserve"> output </w:t>
      </w:r>
      <w:r w:rsidR="00F570D1">
        <w:rPr>
          <w:rFonts w:ascii="Verdana" w:hAnsi="Verdana"/>
          <w:sz w:val="20"/>
          <w:szCs w:val="20"/>
        </w:rPr>
        <w:t xml:space="preserve">load </w:t>
      </w:r>
      <w:r w:rsidRPr="00C24E92">
        <w:rPr>
          <w:rFonts w:ascii="Verdana" w:hAnsi="Verdana"/>
          <w:sz w:val="20"/>
          <w:szCs w:val="20"/>
        </w:rPr>
        <w:t>voltage</w:t>
      </w:r>
      <w:r w:rsidR="00F63B43">
        <w:rPr>
          <w:rFonts w:ascii="Verdana" w:hAnsi="Verdana"/>
          <w:sz w:val="20"/>
          <w:szCs w:val="20"/>
        </w:rPr>
        <w:t>s</w:t>
      </w:r>
      <w:r w:rsidRPr="00C24E92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E</w:t>
      </w:r>
      <w:r w:rsidR="00F570D1" w:rsidRPr="00F570D1">
        <w:rPr>
          <w:rFonts w:ascii="Verdana" w:hAnsi="Verdana"/>
          <w:sz w:val="20"/>
          <w:szCs w:val="20"/>
          <w:vertAlign w:val="subscript"/>
        </w:rPr>
        <w:t>L</w:t>
      </w:r>
      <w:r w:rsidR="00F63B43">
        <w:rPr>
          <w:rFonts w:ascii="Verdana" w:hAnsi="Verdana"/>
          <w:sz w:val="20"/>
          <w:szCs w:val="20"/>
          <w:vertAlign w:val="subscript"/>
        </w:rPr>
        <w:t>1</w:t>
      </w:r>
      <w:r w:rsidR="00F63B43" w:rsidRPr="00F63B43">
        <w:rPr>
          <w:rFonts w:ascii="Verdana" w:hAnsi="Verdana"/>
          <w:sz w:val="20"/>
          <w:szCs w:val="20"/>
        </w:rPr>
        <w:t>,</w:t>
      </w:r>
      <w:r w:rsidR="00F63B43" w:rsidRPr="00F63B43">
        <w:t xml:space="preserve"> </w:t>
      </w:r>
      <w:r w:rsidR="00F63B43" w:rsidRPr="00F63B43">
        <w:rPr>
          <w:rFonts w:ascii="Verdana" w:hAnsi="Verdana"/>
          <w:sz w:val="20"/>
          <w:szCs w:val="20"/>
        </w:rPr>
        <w:t>E</w:t>
      </w:r>
      <w:r w:rsidR="00F63B43" w:rsidRPr="00F63B43">
        <w:rPr>
          <w:rFonts w:ascii="Verdana" w:hAnsi="Verdana"/>
          <w:sz w:val="20"/>
          <w:szCs w:val="20"/>
          <w:vertAlign w:val="subscript"/>
        </w:rPr>
        <w:t>L</w:t>
      </w:r>
      <w:r w:rsidR="00F63B43">
        <w:rPr>
          <w:rFonts w:ascii="Verdana" w:hAnsi="Verdana"/>
          <w:sz w:val="20"/>
          <w:szCs w:val="20"/>
          <w:vertAlign w:val="subscript"/>
        </w:rPr>
        <w:t>2</w:t>
      </w:r>
      <w:r w:rsidR="00F63B43" w:rsidRPr="00F63B43">
        <w:rPr>
          <w:rFonts w:ascii="Verdana" w:hAnsi="Verdana"/>
          <w:sz w:val="20"/>
          <w:szCs w:val="20"/>
        </w:rPr>
        <w:t>,</w:t>
      </w:r>
      <w:r w:rsidR="00F63B43">
        <w:rPr>
          <w:rFonts w:ascii="Verdana" w:hAnsi="Verdana"/>
          <w:sz w:val="20"/>
          <w:szCs w:val="20"/>
        </w:rPr>
        <w:t xml:space="preserve"> etc.</w:t>
      </w:r>
      <w:r w:rsidRPr="00C24E92">
        <w:rPr>
          <w:rFonts w:ascii="Verdana" w:hAnsi="Verdana"/>
          <w:sz w:val="20"/>
          <w:szCs w:val="20"/>
        </w:rPr>
        <w:t xml:space="preserve">) that </w:t>
      </w:r>
      <w:r w:rsidR="00F63B43">
        <w:rPr>
          <w:rFonts w:ascii="Verdana" w:hAnsi="Verdana"/>
          <w:sz w:val="20"/>
          <w:szCs w:val="20"/>
        </w:rPr>
        <w:t>are</w:t>
      </w:r>
      <w:r w:rsidRPr="00C24E92">
        <w:rPr>
          <w:rFonts w:ascii="Verdana" w:hAnsi="Verdana"/>
          <w:sz w:val="20"/>
          <w:szCs w:val="20"/>
        </w:rPr>
        <w:t xml:space="preserve"> fraction</w:t>
      </w:r>
      <w:r w:rsidR="00F63B43">
        <w:rPr>
          <w:rFonts w:ascii="Verdana" w:hAnsi="Verdana"/>
          <w:sz w:val="20"/>
          <w:szCs w:val="20"/>
        </w:rPr>
        <w:t>s</w:t>
      </w:r>
      <w:r w:rsidRPr="00C24E92">
        <w:rPr>
          <w:rFonts w:ascii="Verdana" w:hAnsi="Verdana"/>
          <w:sz w:val="20"/>
          <w:szCs w:val="20"/>
        </w:rPr>
        <w:t xml:space="preserve">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>). Voltage division is the result of distributing the input voltage among the components of the divider.</w:t>
      </w:r>
    </w:p>
    <w:p w14:paraId="164DE1B8" w14:textId="54BF25E8" w:rsidR="00DA1DDF" w:rsidRPr="005915F6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Circuit</w:t>
      </w:r>
    </w:p>
    <w:p w14:paraId="36A14635" w14:textId="6E0C9340" w:rsidR="009B389D" w:rsidRPr="00034BA1" w:rsidRDefault="00F63B43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F63B43">
        <w:drawing>
          <wp:inline distT="0" distB="0" distL="0" distR="0" wp14:anchorId="7379F4DC" wp14:editId="7D26040A">
            <wp:extent cx="3447681" cy="355940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969" cy="35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Pr="00034BA1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 w:rsidRPr="00034BA1">
        <w:rPr>
          <w:rFonts w:ascii="Verdana" w:hAnsi="Verdana"/>
          <w:sz w:val="20"/>
          <w:szCs w:val="20"/>
        </w:rPr>
        <w:t>Where;</w:t>
      </w:r>
    </w:p>
    <w:p w14:paraId="0798B720" w14:textId="6E079017" w:rsidR="00436F29" w:rsidRPr="00F570D1" w:rsidRDefault="005C4B35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9.1mA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1.1mA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2.1mA</m:t>
          </m:r>
        </m:oMath>
      </m:oMathPara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Pr="00F570D1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F570D1"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Pr="00F570D1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197A" w:rsidRPr="00F570D1" w14:paraId="1F43C4E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545E7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917FC" w14:textId="02C59442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68.333mW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D9D1BA" w14:textId="0E348009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4F825E" w14:textId="6E6842B3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365.854Ω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93A07" w14:textId="486A68F2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  <w:tr w:rsidR="006F197A" w:rsidRPr="00F570D1" w14:paraId="09AD55D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DF5302" w14:textId="08125614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03FB4" w14:textId="21A120BB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46.267mW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18BD46" w14:textId="13F07F5F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21FAF3" w14:textId="583A593C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345.821Ω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511EB" w14:textId="436D41E7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4V</w:t>
            </w:r>
          </w:p>
        </w:tc>
      </w:tr>
      <w:tr w:rsidR="00F570D1" w:rsidRPr="00F570D1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D38A855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6F197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04EEE6F0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10.467mW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25BEC6BB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10.467mA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156AC337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95.541Ω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62B195E3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1V</w:t>
            </w:r>
          </w:p>
        </w:tc>
      </w:tr>
      <w:tr w:rsidR="00F570D1" w:rsidRPr="00F570D1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3278B7FB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2AF0121E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21F3B8A5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225E09E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1.463kΩ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D141BCF" w:rsidR="00090B4A" w:rsidRPr="00407A63" w:rsidRDefault="00407A63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2V</w:t>
            </w:r>
          </w:p>
        </w:tc>
      </w:tr>
      <w:tr w:rsidR="006F197A" w:rsidRPr="00F570D1" w14:paraId="174D539B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DED343" w14:textId="29FDD766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B741A" w14:textId="6F7FDE8E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381DD38" w14:textId="56F36603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1063AB" w14:textId="057EE333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219.78Ω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C650D" w14:textId="469DB008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2V</w:t>
            </w:r>
          </w:p>
        </w:tc>
      </w:tr>
      <w:tr w:rsidR="006F197A" w:rsidRPr="00F570D1" w14:paraId="36C8C776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7C97B5" w14:textId="0D2EF8C0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F4D0" w14:textId="4483AACD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2C0A548" w14:textId="46FEFF0D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3918D34" w14:textId="19891168" w:rsidR="006F197A" w:rsidRPr="00407A63" w:rsidRDefault="005C4B35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2.727kΩ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2D9C2" w14:textId="0163B3AD" w:rsidR="006F197A" w:rsidRPr="00407A63" w:rsidRDefault="00407A63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3V</w:t>
            </w:r>
          </w:p>
        </w:tc>
      </w:tr>
      <w:tr w:rsidR="00F570D1" w:rsidRPr="00F570D1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055CB0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="006F197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67F64C9C" w:rsidR="008B2561" w:rsidRPr="00407A63" w:rsidRDefault="005C4B35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63C2C073" w:rsidR="008B2561" w:rsidRPr="00407A63" w:rsidRDefault="00407A63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7BA09315" w:rsidR="008B2561" w:rsidRPr="00407A63" w:rsidRDefault="005C4B35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3.333kΩ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46FEEFDD" w:rsidR="008B2561" w:rsidRPr="00407A63" w:rsidRDefault="00407A63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7V</w:t>
            </w:r>
          </w:p>
        </w:tc>
      </w:tr>
      <w:tr w:rsidR="00F570D1" w:rsidRPr="00F570D1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4820869B" w:rsidR="00090B4A" w:rsidRPr="00407A63" w:rsidRDefault="005C4B35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686E9B4" w:rsidR="00090B4A" w:rsidRPr="00407A63" w:rsidRDefault="005C4B35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5DE61369" w:rsidR="00090B4A" w:rsidRPr="00407A63" w:rsidRDefault="005C4B35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878.049Ω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0EC5CB91" w:rsidR="00090B4A" w:rsidRPr="00407A63" w:rsidRDefault="00DC72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0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1B5EE196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 w:rsidRPr="00F570D1">
        <w:rPr>
          <w:rFonts w:ascii="Verdana" w:hAnsi="Verdana"/>
          <w:sz w:val="20"/>
          <w:szCs w:val="20"/>
        </w:rPr>
        <w:t>Take measurements and c</w:t>
      </w:r>
      <w:r w:rsidRPr="00F570D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F197A" w:rsidRPr="00F570D1" w14:paraId="24E91ED8" w14:textId="77777777" w:rsidTr="00CD1B8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8697621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E589FB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EB52A7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ECE9CDF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64E66F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197A" w:rsidRPr="00F570D1" w14:paraId="1108512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511B3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B3A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FB66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54B2D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D5811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782A5C1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1D275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2CD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D04EC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6BF88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8FAC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55D50F48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C1AF0F7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ADFB8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853ADC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22FD96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4DED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5C6B0332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9B813B2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88BF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7FAAE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CC1DA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AA9A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1099E91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066705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108B5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E7E3B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16D24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D7A4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425C836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B8EE5C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1CA67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98E936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BABDC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347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22C524B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2A263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9DCD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6AB09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04CA4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0B539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3C3C9C3A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1E9EF5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4D70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78E51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FA175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D8ED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3368A166" w14:textId="52AF3763" w:rsidR="0009450E" w:rsidRPr="00F570D1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the value of R</w:t>
      </w:r>
      <w:r w:rsidR="00F570D1">
        <w:rPr>
          <w:rFonts w:ascii="Verdana" w:hAnsi="Verdana"/>
          <w:sz w:val="20"/>
          <w:szCs w:val="20"/>
          <w:vertAlign w:val="subscript"/>
        </w:rPr>
        <w:t>B</w:t>
      </w:r>
      <w:r w:rsidRPr="00F570D1">
        <w:rPr>
          <w:rFonts w:ascii="Verdana" w:hAnsi="Verdana"/>
          <w:sz w:val="20"/>
          <w:szCs w:val="20"/>
          <w:vertAlign w:val="subscript"/>
        </w:rPr>
        <w:t xml:space="preserve"> </w:t>
      </w:r>
      <w:r w:rsidRPr="00F570D1">
        <w:rPr>
          <w:rFonts w:ascii="Verdana" w:hAnsi="Verdana"/>
          <w:sz w:val="20"/>
          <w:szCs w:val="20"/>
        </w:rPr>
        <w:t xml:space="preserve">on </w:t>
      </w:r>
      <w:r w:rsidR="00F570D1">
        <w:rPr>
          <w:rFonts w:ascii="Verdana" w:hAnsi="Verdana"/>
          <w:sz w:val="20"/>
          <w:szCs w:val="20"/>
        </w:rPr>
        <w:t>I</w:t>
      </w:r>
      <w:r w:rsidR="00F570D1" w:rsidRPr="00F570D1">
        <w:rPr>
          <w:rFonts w:ascii="Verdana" w:hAnsi="Verdana"/>
          <w:sz w:val="20"/>
          <w:szCs w:val="20"/>
          <w:vertAlign w:val="subscript"/>
        </w:rPr>
        <w:t>T</w:t>
      </w:r>
      <w:r w:rsidRPr="00F570D1"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5C4B35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C4B35">
        <w:rPr>
          <w:rFonts w:ascii="Verdana" w:hAnsi="Verdana"/>
          <w:sz w:val="20"/>
          <w:szCs w:val="20"/>
          <w:highlight w:val="yellow"/>
        </w:rPr>
        <w:t>Go Down</w:t>
      </w:r>
    </w:p>
    <w:p w14:paraId="4D12ED66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27CDBCFA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 w:rsidR="006F197A">
        <w:rPr>
          <w:rFonts w:ascii="Verdana" w:hAnsi="Verdana"/>
          <w:sz w:val="20"/>
          <w:szCs w:val="20"/>
        </w:rPr>
        <w:t>R</w:t>
      </w:r>
      <w:r w:rsidR="006F197A">
        <w:rPr>
          <w:rFonts w:ascii="Verdana" w:hAnsi="Verdana"/>
          <w:sz w:val="20"/>
          <w:szCs w:val="20"/>
          <w:vertAlign w:val="subscript"/>
        </w:rPr>
        <w:t>2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3</w:t>
      </w:r>
      <w:r w:rsidRPr="00F570D1">
        <w:rPr>
          <w:rFonts w:ascii="Verdana" w:hAnsi="Verdana"/>
          <w:sz w:val="20"/>
          <w:szCs w:val="20"/>
        </w:rPr>
        <w:t>?</w:t>
      </w:r>
    </w:p>
    <w:p w14:paraId="5217573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6478A2AE" w14:textId="77777777" w:rsidR="00F570D1" w:rsidRPr="005C4B35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C4B35">
        <w:rPr>
          <w:rFonts w:ascii="Verdana" w:hAnsi="Verdana"/>
          <w:sz w:val="20"/>
          <w:szCs w:val="20"/>
          <w:highlight w:val="yellow"/>
        </w:rPr>
        <w:t>Go Down</w:t>
      </w:r>
    </w:p>
    <w:p w14:paraId="0305C9AD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7397C2C" w14:textId="4EC93ADF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2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1</w:t>
      </w:r>
      <w:r w:rsidRPr="00F570D1">
        <w:rPr>
          <w:rFonts w:ascii="Verdana" w:hAnsi="Verdana"/>
          <w:sz w:val="20"/>
          <w:szCs w:val="20"/>
        </w:rPr>
        <w:t>?</w:t>
      </w:r>
    </w:p>
    <w:p w14:paraId="335D6F1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227A92CE" w14:textId="77777777" w:rsidR="00F570D1" w:rsidRPr="005C4B35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C4B35">
        <w:rPr>
          <w:rFonts w:ascii="Verdana" w:hAnsi="Verdana"/>
          <w:sz w:val="20"/>
          <w:szCs w:val="20"/>
          <w:highlight w:val="yellow"/>
        </w:rPr>
        <w:t>Go Down</w:t>
      </w:r>
    </w:p>
    <w:p w14:paraId="535EA215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  <w:r w:rsidRPr="00F570D1">
        <w:rPr>
          <w:rFonts w:ascii="Verdana" w:hAnsi="Verdana"/>
          <w:sz w:val="20"/>
          <w:szCs w:val="20"/>
        </w:rPr>
        <w:t>Stayed the same</w:t>
      </w:r>
    </w:p>
    <w:sectPr w:rsidR="00F570D1" w:rsidRPr="00F570D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E14E55B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197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0F016C8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CFBB18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07A6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BEBC0C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C4B3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1057904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BD17E4C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6441CD7C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CB1ADB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C23D805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3B4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B4E27C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84A4C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07A63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73511"/>
    <w:rsid w:val="005908F9"/>
    <w:rsid w:val="005915F6"/>
    <w:rsid w:val="005B3A86"/>
    <w:rsid w:val="005C1B67"/>
    <w:rsid w:val="005C4B35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7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6A23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C7259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B31AD"/>
    <w:rsid w:val="00ED6FFC"/>
    <w:rsid w:val="00F121DE"/>
    <w:rsid w:val="00F15E9D"/>
    <w:rsid w:val="00F570D1"/>
    <w:rsid w:val="00F61762"/>
    <w:rsid w:val="00F631A1"/>
    <w:rsid w:val="00F63B43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2018-07-03T18:31:00Z</cp:lastPrinted>
  <dcterms:created xsi:type="dcterms:W3CDTF">2018-07-03T18:47:00Z</dcterms:created>
  <dcterms:modified xsi:type="dcterms:W3CDTF">2018-07-03T19:02:00Z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Multi-load Loaded Voltage Divider</vt:lpwstr>
  </property>
  <property fmtid="{D5CDD505-2E9C-101B-9397-08002B2CF9AE}" pid="4" name="DocNum">
    <vt:i4>18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