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F3C9FC6"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991528">
        <w:rPr>
          <w:rFonts w:ascii="Verdana" w:hAnsi="Verdana"/>
          <w:b/>
          <w:sz w:val="24"/>
          <w:szCs w:val="24"/>
        </w:rPr>
        <w:t>Capacitors</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991528">
        <w:rPr>
          <w:rFonts w:ascii="Verdana" w:hAnsi="Verdana"/>
          <w:sz w:val="20"/>
          <w:szCs w:val="20"/>
        </w:rPr>
        <w:t>Lab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991528">
        <w:rPr>
          <w:rFonts w:ascii="Verdana" w:hAnsi="Verdana"/>
          <w:sz w:val="20"/>
          <w:szCs w:val="20"/>
        </w:rPr>
        <w:t>27</w:t>
      </w:r>
      <w:r w:rsidR="00CF7AA0">
        <w:rPr>
          <w:rFonts w:ascii="Verdana" w:hAnsi="Verdana"/>
          <w:sz w:val="20"/>
          <w:szCs w:val="20"/>
        </w:rPr>
        <w:fldChar w:fldCharType="end"/>
      </w:r>
    </w:p>
    <w:p w14:paraId="5739DA1C" w14:textId="1CC03E1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99152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991528">
        <w:rPr>
          <w:rFonts w:ascii="Verdana" w:hAnsi="Verdana"/>
          <w:sz w:val="20"/>
          <w:szCs w:val="20"/>
        </w:rPr>
        <w:t>Electrical Lab</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991528">
        <w:rPr>
          <w:rFonts w:ascii="Verdana" w:hAnsi="Verdana"/>
          <w:sz w:val="20"/>
          <w:szCs w:val="20"/>
        </w:rPr>
        <w:t>2, 3, 4</w:t>
      </w:r>
      <w:r w:rsidR="00FD746F">
        <w:rPr>
          <w:rFonts w:ascii="Verdana" w:hAnsi="Verdana"/>
          <w:sz w:val="20"/>
          <w:szCs w:val="20"/>
        </w:rPr>
        <w:fldChar w:fldCharType="end"/>
      </w:r>
    </w:p>
    <w:p w14:paraId="21A6FB54" w14:textId="77777777"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5915F6" w:rsidRDefault="00E013AA" w:rsidP="004328DF">
      <w:pPr>
        <w:spacing w:before="120" w:after="120"/>
        <w:rPr>
          <w:rFonts w:ascii="Verdana" w:hAnsi="Verdana"/>
          <w:b/>
        </w:rPr>
      </w:pPr>
      <w:r w:rsidRPr="005915F6">
        <w:rPr>
          <w:rFonts w:ascii="Verdana" w:hAnsi="Verdana"/>
          <w:b/>
        </w:rPr>
        <w:t>Objectives</w:t>
      </w:r>
    </w:p>
    <w:p w14:paraId="688B1F3E" w14:textId="1A9B1122" w:rsidR="00D54ACB" w:rsidRPr="005915F6" w:rsidRDefault="004C66D6" w:rsidP="003D5A8E">
      <w:pPr>
        <w:pStyle w:val="ListParagraph"/>
        <w:numPr>
          <w:ilvl w:val="0"/>
          <w:numId w:val="1"/>
        </w:numPr>
        <w:spacing w:after="120"/>
        <w:ind w:left="720"/>
        <w:rPr>
          <w:rFonts w:ascii="Verdana" w:hAnsi="Verdana"/>
          <w:sz w:val="20"/>
          <w:szCs w:val="20"/>
        </w:rPr>
      </w:pPr>
      <w:r w:rsidRPr="005915F6">
        <w:rPr>
          <w:rFonts w:ascii="Verdana" w:hAnsi="Verdana"/>
          <w:sz w:val="20"/>
          <w:szCs w:val="20"/>
        </w:rPr>
        <w:t xml:space="preserve">Student shall </w:t>
      </w:r>
      <w:r w:rsidR="00093739">
        <w:rPr>
          <w:rFonts w:ascii="Verdana" w:hAnsi="Verdana"/>
          <w:sz w:val="20"/>
          <w:szCs w:val="20"/>
        </w:rPr>
        <w:t>identify the relationship between voltage and current in a resistive-inductive (RL) circuit</w:t>
      </w:r>
      <w:r w:rsidR="004927C6" w:rsidRPr="005915F6">
        <w:rPr>
          <w:rFonts w:ascii="Verdana" w:hAnsi="Verdana"/>
          <w:sz w:val="20"/>
          <w:szCs w:val="20"/>
        </w:rPr>
        <w:t>.</w:t>
      </w:r>
    </w:p>
    <w:p w14:paraId="7355094D" w14:textId="5FFEE3AC" w:rsidR="004861DB" w:rsidRPr="005915F6" w:rsidRDefault="004861DB" w:rsidP="003D5A8E">
      <w:pPr>
        <w:pStyle w:val="ListParagraph"/>
        <w:numPr>
          <w:ilvl w:val="0"/>
          <w:numId w:val="1"/>
        </w:numPr>
        <w:spacing w:after="120"/>
        <w:ind w:left="720"/>
        <w:rPr>
          <w:rFonts w:ascii="Verdana" w:hAnsi="Verdana"/>
          <w:sz w:val="20"/>
          <w:szCs w:val="20"/>
        </w:rPr>
      </w:pPr>
      <w:r w:rsidRPr="005915F6">
        <w:rPr>
          <w:rFonts w:ascii="Verdana" w:hAnsi="Verdana"/>
          <w:sz w:val="20"/>
          <w:szCs w:val="20"/>
        </w:rPr>
        <w:t xml:space="preserve">Student </w:t>
      </w:r>
      <w:r w:rsidR="003D5A8E" w:rsidRPr="005915F6">
        <w:rPr>
          <w:rFonts w:ascii="Verdana" w:hAnsi="Verdana"/>
          <w:sz w:val="20"/>
          <w:szCs w:val="20"/>
        </w:rPr>
        <w:t xml:space="preserve">shall </w:t>
      </w:r>
      <w:r w:rsidR="00FF0F90" w:rsidRPr="005915F6">
        <w:rPr>
          <w:rFonts w:ascii="Verdana" w:hAnsi="Verdana"/>
          <w:sz w:val="20"/>
          <w:szCs w:val="20"/>
        </w:rPr>
        <w:t xml:space="preserve">construct </w:t>
      </w:r>
      <w:r w:rsidR="00640F01">
        <w:rPr>
          <w:rFonts w:ascii="Verdana" w:hAnsi="Verdana"/>
          <w:sz w:val="20"/>
          <w:szCs w:val="20"/>
        </w:rPr>
        <w:t xml:space="preserve">an AC </w:t>
      </w:r>
      <w:r w:rsidR="00093739">
        <w:rPr>
          <w:rFonts w:ascii="Verdana" w:hAnsi="Verdana"/>
          <w:sz w:val="20"/>
          <w:szCs w:val="20"/>
        </w:rPr>
        <w:t xml:space="preserve">RL </w:t>
      </w:r>
      <w:r w:rsidR="00FF0F90" w:rsidRPr="005915F6">
        <w:rPr>
          <w:rFonts w:ascii="Verdana" w:hAnsi="Verdana"/>
          <w:sz w:val="20"/>
          <w:szCs w:val="20"/>
        </w:rPr>
        <w:t>circuit</w:t>
      </w:r>
      <w:r w:rsidR="000119B9">
        <w:rPr>
          <w:rFonts w:ascii="Verdana" w:hAnsi="Verdana"/>
          <w:sz w:val="20"/>
          <w:szCs w:val="20"/>
        </w:rPr>
        <w:t>, take voltage readings</w:t>
      </w:r>
      <w:r w:rsidR="00FF0F90" w:rsidRPr="005915F6">
        <w:rPr>
          <w:rFonts w:ascii="Verdana" w:hAnsi="Verdana"/>
          <w:sz w:val="20"/>
          <w:szCs w:val="20"/>
        </w:rPr>
        <w:t xml:space="preserve"> and analyze the results</w:t>
      </w:r>
      <w:r w:rsidR="00874CCF" w:rsidRPr="005915F6">
        <w:rPr>
          <w:rFonts w:ascii="Verdana" w:hAnsi="Verdana"/>
          <w:sz w:val="20"/>
          <w:szCs w:val="20"/>
        </w:rPr>
        <w:t>.</w:t>
      </w:r>
    </w:p>
    <w:p w14:paraId="4761383A" w14:textId="77777777" w:rsidR="009219E3" w:rsidRPr="005915F6" w:rsidRDefault="009219E3" w:rsidP="007C2507">
      <w:pPr>
        <w:spacing w:before="120" w:after="120"/>
        <w:rPr>
          <w:rFonts w:ascii="Verdana" w:hAnsi="Verdana"/>
          <w:b/>
        </w:rPr>
      </w:pPr>
      <w:r w:rsidRPr="005915F6">
        <w:rPr>
          <w:rFonts w:ascii="Verdana" w:hAnsi="Verdana"/>
          <w:b/>
        </w:rPr>
        <w:t>Assessment</w:t>
      </w:r>
    </w:p>
    <w:p w14:paraId="77B6D485" w14:textId="27956B65"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991528">
        <w:rPr>
          <w:rFonts w:ascii="Verdana" w:hAnsi="Verdana"/>
          <w:sz w:val="20"/>
          <w:szCs w:val="20"/>
        </w:rPr>
        <w:t>Lab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32C65" w:rsidRPr="005915F6">
        <w:rPr>
          <w:rFonts w:ascii="Verdana" w:hAnsi="Verdana"/>
          <w:sz w:val="20"/>
          <w:szCs w:val="20"/>
        </w:rPr>
        <w:t>instructor evaluation</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93739" w:rsidRPr="005915F6" w14:paraId="5848CC5D" w14:textId="77777777" w:rsidTr="00C421F6">
        <w:tc>
          <w:tcPr>
            <w:tcW w:w="4428" w:type="dxa"/>
          </w:tcPr>
          <w:p w14:paraId="742A1EA9" w14:textId="77777777" w:rsidR="00093739" w:rsidRPr="005915F6" w:rsidRDefault="00093739" w:rsidP="00C421F6">
            <w:pPr>
              <w:pStyle w:val="Heading3"/>
              <w:rPr>
                <w:rFonts w:ascii="Verdana" w:hAnsi="Verdana"/>
              </w:rPr>
            </w:pPr>
            <w:r w:rsidRPr="005915F6">
              <w:rPr>
                <w:rFonts w:ascii="Verdana" w:hAnsi="Verdana"/>
              </w:rPr>
              <w:t>Student Provided Materials</w:t>
            </w:r>
          </w:p>
        </w:tc>
        <w:tc>
          <w:tcPr>
            <w:tcW w:w="4428" w:type="dxa"/>
          </w:tcPr>
          <w:p w14:paraId="0EE73E2C" w14:textId="77777777" w:rsidR="00093739" w:rsidRPr="005915F6" w:rsidRDefault="00093739" w:rsidP="00C421F6">
            <w:pPr>
              <w:pStyle w:val="Heading3"/>
              <w:rPr>
                <w:rFonts w:ascii="Verdana" w:hAnsi="Verdana"/>
              </w:rPr>
            </w:pPr>
            <w:r w:rsidRPr="005915F6">
              <w:rPr>
                <w:rFonts w:ascii="Verdana" w:hAnsi="Verdana"/>
              </w:rPr>
              <w:t xml:space="preserve">Department Provided </w:t>
            </w:r>
          </w:p>
        </w:tc>
      </w:tr>
      <w:tr w:rsidR="00093739" w:rsidRPr="005915F6" w14:paraId="3F3A3531" w14:textId="77777777" w:rsidTr="00C421F6">
        <w:tc>
          <w:tcPr>
            <w:tcW w:w="4428" w:type="dxa"/>
          </w:tcPr>
          <w:p w14:paraId="7BD4F654" w14:textId="77777777" w:rsidR="00093739" w:rsidRPr="005915F6" w:rsidRDefault="00093739" w:rsidP="00C421F6">
            <w:pPr>
              <w:pStyle w:val="Header"/>
              <w:rPr>
                <w:rFonts w:ascii="Verdana" w:hAnsi="Verdana"/>
                <w:sz w:val="20"/>
                <w:szCs w:val="20"/>
              </w:rPr>
            </w:pPr>
            <w:r w:rsidRPr="005915F6">
              <w:rPr>
                <w:rFonts w:ascii="Verdana" w:hAnsi="Verdana"/>
                <w:sz w:val="20"/>
                <w:szCs w:val="20"/>
              </w:rPr>
              <w:t>Proto-Board</w:t>
            </w:r>
          </w:p>
        </w:tc>
        <w:tc>
          <w:tcPr>
            <w:tcW w:w="4428" w:type="dxa"/>
          </w:tcPr>
          <w:p w14:paraId="33FAFFF5" w14:textId="33286587" w:rsidR="00093739" w:rsidRPr="005915F6" w:rsidRDefault="00EE4B76" w:rsidP="00C421F6">
            <w:pPr>
              <w:pStyle w:val="Header"/>
              <w:rPr>
                <w:rFonts w:ascii="Verdana" w:hAnsi="Verdana"/>
                <w:sz w:val="20"/>
                <w:szCs w:val="20"/>
              </w:rPr>
            </w:pPr>
            <w:r>
              <w:rPr>
                <w:rFonts w:ascii="Verdana" w:hAnsi="Verdana"/>
                <w:sz w:val="20"/>
                <w:szCs w:val="20"/>
              </w:rPr>
              <w:t>DC Power Supply</w:t>
            </w:r>
          </w:p>
        </w:tc>
      </w:tr>
      <w:tr w:rsidR="00093739" w:rsidRPr="005915F6" w14:paraId="2136A279" w14:textId="77777777" w:rsidTr="00C421F6">
        <w:tc>
          <w:tcPr>
            <w:tcW w:w="4428" w:type="dxa"/>
          </w:tcPr>
          <w:p w14:paraId="371774D0" w14:textId="77777777" w:rsidR="00093739" w:rsidRPr="005915F6" w:rsidRDefault="00093739" w:rsidP="00C421F6">
            <w:pPr>
              <w:pStyle w:val="Header"/>
              <w:rPr>
                <w:rFonts w:ascii="Verdana" w:hAnsi="Verdana"/>
                <w:sz w:val="20"/>
                <w:szCs w:val="20"/>
              </w:rPr>
            </w:pPr>
            <w:r w:rsidRPr="005915F6">
              <w:rPr>
                <w:rFonts w:ascii="Verdana" w:hAnsi="Verdana"/>
                <w:sz w:val="20"/>
                <w:szCs w:val="20"/>
              </w:rPr>
              <w:t>Multimeter</w:t>
            </w:r>
          </w:p>
        </w:tc>
        <w:tc>
          <w:tcPr>
            <w:tcW w:w="4428" w:type="dxa"/>
          </w:tcPr>
          <w:p w14:paraId="19E92B81" w14:textId="283F3ECB" w:rsidR="00093739" w:rsidRPr="005915F6" w:rsidRDefault="00093739" w:rsidP="00C421F6">
            <w:pPr>
              <w:pStyle w:val="Header"/>
              <w:rPr>
                <w:rFonts w:ascii="Verdana" w:hAnsi="Verdana"/>
                <w:sz w:val="20"/>
                <w:szCs w:val="20"/>
              </w:rPr>
            </w:pPr>
          </w:p>
        </w:tc>
      </w:tr>
      <w:tr w:rsidR="00093739" w:rsidRPr="005915F6" w14:paraId="594F1B1E" w14:textId="77777777" w:rsidTr="00C421F6">
        <w:tc>
          <w:tcPr>
            <w:tcW w:w="4428" w:type="dxa"/>
          </w:tcPr>
          <w:p w14:paraId="4803AEAF" w14:textId="77777777" w:rsidR="00093739" w:rsidRPr="005915F6" w:rsidRDefault="00093739" w:rsidP="00C421F6">
            <w:pPr>
              <w:pStyle w:val="Header"/>
              <w:rPr>
                <w:rFonts w:ascii="Verdana" w:hAnsi="Verdana"/>
                <w:sz w:val="20"/>
                <w:szCs w:val="20"/>
              </w:rPr>
            </w:pPr>
            <w:r w:rsidRPr="005915F6">
              <w:rPr>
                <w:rFonts w:ascii="Verdana" w:hAnsi="Verdana"/>
                <w:sz w:val="20"/>
                <w:szCs w:val="20"/>
              </w:rPr>
              <w:t>Resistor Kit</w:t>
            </w:r>
          </w:p>
        </w:tc>
        <w:tc>
          <w:tcPr>
            <w:tcW w:w="4428" w:type="dxa"/>
          </w:tcPr>
          <w:p w14:paraId="5051484A" w14:textId="77777777" w:rsidR="00093739" w:rsidRPr="005915F6" w:rsidRDefault="00093739" w:rsidP="00C421F6">
            <w:pPr>
              <w:pStyle w:val="Header"/>
              <w:rPr>
                <w:rFonts w:ascii="Verdana" w:hAnsi="Verdana"/>
                <w:sz w:val="20"/>
                <w:szCs w:val="20"/>
              </w:rPr>
            </w:pPr>
          </w:p>
        </w:tc>
      </w:tr>
      <w:tr w:rsidR="00093739" w:rsidRPr="005915F6" w14:paraId="560E45B3" w14:textId="77777777" w:rsidTr="00C421F6">
        <w:tc>
          <w:tcPr>
            <w:tcW w:w="4428" w:type="dxa"/>
          </w:tcPr>
          <w:p w14:paraId="4AD03EBD" w14:textId="3BF37F6E" w:rsidR="00093739" w:rsidRPr="005915F6" w:rsidRDefault="00093739" w:rsidP="00C421F6">
            <w:pPr>
              <w:pStyle w:val="Header"/>
              <w:rPr>
                <w:rFonts w:ascii="Verdana" w:hAnsi="Verdana"/>
                <w:sz w:val="20"/>
                <w:szCs w:val="20"/>
              </w:rPr>
            </w:pPr>
            <w:r>
              <w:rPr>
                <w:rFonts w:ascii="Verdana" w:hAnsi="Verdana"/>
                <w:sz w:val="20"/>
                <w:szCs w:val="20"/>
              </w:rPr>
              <w:t>Component Kit</w:t>
            </w:r>
          </w:p>
        </w:tc>
        <w:tc>
          <w:tcPr>
            <w:tcW w:w="4428" w:type="dxa"/>
          </w:tcPr>
          <w:p w14:paraId="3203C7A1" w14:textId="77777777" w:rsidR="00093739" w:rsidRPr="005915F6" w:rsidRDefault="00093739" w:rsidP="00C421F6">
            <w:pPr>
              <w:pStyle w:val="Header"/>
              <w:rPr>
                <w:rFonts w:ascii="Verdana" w:hAnsi="Verdana"/>
                <w:sz w:val="20"/>
                <w:szCs w:val="20"/>
              </w:rPr>
            </w:pPr>
          </w:p>
        </w:tc>
      </w:tr>
      <w:tr w:rsidR="00093739" w:rsidRPr="005915F6" w14:paraId="0FC9E18D" w14:textId="77777777" w:rsidTr="00C421F6">
        <w:tc>
          <w:tcPr>
            <w:tcW w:w="4428" w:type="dxa"/>
          </w:tcPr>
          <w:p w14:paraId="3516CD0C" w14:textId="1999B8C6" w:rsidR="00093739" w:rsidRPr="005915F6" w:rsidRDefault="00093739" w:rsidP="00093739">
            <w:pPr>
              <w:pStyle w:val="Header"/>
              <w:rPr>
                <w:rFonts w:ascii="Verdana" w:hAnsi="Verdana"/>
                <w:sz w:val="20"/>
                <w:szCs w:val="20"/>
              </w:rPr>
            </w:pPr>
            <w:r w:rsidRPr="005915F6">
              <w:rPr>
                <w:rFonts w:ascii="Verdana" w:hAnsi="Verdana"/>
                <w:sz w:val="20"/>
                <w:szCs w:val="20"/>
              </w:rPr>
              <w:t>Calculator</w:t>
            </w:r>
          </w:p>
        </w:tc>
        <w:tc>
          <w:tcPr>
            <w:tcW w:w="4428" w:type="dxa"/>
          </w:tcPr>
          <w:p w14:paraId="46C507D2" w14:textId="77777777" w:rsidR="00093739" w:rsidRPr="005915F6" w:rsidRDefault="00093739" w:rsidP="00093739">
            <w:pPr>
              <w:pStyle w:val="Header"/>
              <w:rPr>
                <w:rFonts w:ascii="Verdana" w:hAnsi="Verdana"/>
                <w:sz w:val="20"/>
                <w:szCs w:val="20"/>
              </w:rPr>
            </w:pPr>
          </w:p>
        </w:tc>
      </w:tr>
    </w:tbl>
    <w:p w14:paraId="3F8FF8B8" w14:textId="38C8B4D9" w:rsidR="003D5A8E" w:rsidRPr="005915F6" w:rsidRDefault="003D5A8E" w:rsidP="00CB6495">
      <w:pPr>
        <w:tabs>
          <w:tab w:val="left" w:pos="2026"/>
        </w:tabs>
        <w:spacing w:before="240" w:after="120"/>
        <w:rPr>
          <w:rFonts w:ascii="Verdana" w:hAnsi="Verdana"/>
          <w:b/>
        </w:rPr>
      </w:pPr>
      <w:r w:rsidRPr="005915F6">
        <w:rPr>
          <w:rFonts w:ascii="Verdana" w:hAnsi="Verdana"/>
          <w:b/>
        </w:rPr>
        <w:t>Theory</w:t>
      </w:r>
    </w:p>
    <w:p w14:paraId="19DDAA11" w14:textId="7329ED3B" w:rsidR="00B04FB1" w:rsidRPr="00B04FB1" w:rsidRDefault="00EE4B76" w:rsidP="00EE4B76">
      <w:pPr>
        <w:tabs>
          <w:tab w:val="left" w:pos="2026"/>
        </w:tabs>
        <w:spacing w:before="120" w:after="120"/>
        <w:ind w:left="360"/>
        <w:rPr>
          <w:rFonts w:ascii="Verdana" w:hAnsi="Verdana"/>
          <w:sz w:val="20"/>
          <w:szCs w:val="20"/>
        </w:rPr>
      </w:pPr>
      <w:r w:rsidRPr="00EE4B76">
        <w:rPr>
          <w:rFonts w:ascii="Verdana" w:hAnsi="Verdana"/>
          <w:sz w:val="20"/>
          <w:szCs w:val="20"/>
        </w:rPr>
        <w:t>A capacitor is a passive two-terminal electrical component that stores potential energy in an electric field. The effect of a capacitor is known as capacitance. While some capacitance exists between any two electrical conductors in proximity in a circuit, a capacitor is a component designed to add capacitance to a circuit. The capacitor was originally known as a condenser.</w:t>
      </w:r>
      <w:r w:rsidR="006F0CE7">
        <w:rPr>
          <w:rFonts w:ascii="Verdana" w:hAnsi="Verdana"/>
          <w:sz w:val="20"/>
          <w:szCs w:val="20"/>
        </w:rPr>
        <w:t xml:space="preserve"> A capacitor is made up of two electrical conductors separated by a dielectric medium. The two electric conductors are </w:t>
      </w:r>
      <w:r w:rsidRPr="00EE4B76">
        <w:rPr>
          <w:rFonts w:ascii="Verdana" w:hAnsi="Verdana"/>
          <w:sz w:val="20"/>
          <w:szCs w:val="20"/>
        </w:rPr>
        <w:t>often in the form of metallic plates</w:t>
      </w:r>
      <w:r w:rsidR="006F0CE7">
        <w:rPr>
          <w:rFonts w:ascii="Verdana" w:hAnsi="Verdana"/>
          <w:sz w:val="20"/>
          <w:szCs w:val="20"/>
        </w:rPr>
        <w:t>,</w:t>
      </w:r>
      <w:r w:rsidR="006F0CE7" w:rsidRPr="006F0CE7">
        <w:rPr>
          <w:rFonts w:ascii="Verdana" w:hAnsi="Verdana"/>
          <w:sz w:val="20"/>
          <w:szCs w:val="20"/>
        </w:rPr>
        <w:t xml:space="preserve"> </w:t>
      </w:r>
      <w:r w:rsidR="006F0CE7" w:rsidRPr="00EE4B76">
        <w:rPr>
          <w:rFonts w:ascii="Verdana" w:hAnsi="Verdana"/>
          <w:sz w:val="20"/>
          <w:szCs w:val="20"/>
        </w:rPr>
        <w:t>foil, thin film, sintered bead of metal</w:t>
      </w:r>
      <w:r w:rsidR="006F0CE7">
        <w:rPr>
          <w:rFonts w:ascii="Verdana" w:hAnsi="Verdana"/>
          <w:sz w:val="20"/>
          <w:szCs w:val="20"/>
        </w:rPr>
        <w:t xml:space="preserve"> depending on the size of the capacitor</w:t>
      </w:r>
      <w:r w:rsidR="00DE2242">
        <w:rPr>
          <w:rFonts w:ascii="Verdana" w:hAnsi="Verdana"/>
          <w:sz w:val="20"/>
          <w:szCs w:val="20"/>
        </w:rPr>
        <w:t>.</w:t>
      </w:r>
      <w:r w:rsidRPr="00EE4B76">
        <w:rPr>
          <w:rFonts w:ascii="Verdana" w:hAnsi="Verdana"/>
          <w:sz w:val="20"/>
          <w:szCs w:val="20"/>
        </w:rPr>
        <w:t xml:space="preserve"> </w:t>
      </w:r>
      <w:proofErr w:type="gramStart"/>
      <w:r w:rsidRPr="00EE4B76">
        <w:rPr>
          <w:rFonts w:ascii="Verdana" w:hAnsi="Verdana"/>
          <w:sz w:val="20"/>
          <w:szCs w:val="20"/>
        </w:rPr>
        <w:t>The</w:t>
      </w:r>
      <w:proofErr w:type="gramEnd"/>
      <w:r w:rsidRPr="00EE4B76">
        <w:rPr>
          <w:rFonts w:ascii="Verdana" w:hAnsi="Verdana"/>
          <w:sz w:val="20"/>
          <w:szCs w:val="20"/>
        </w:rPr>
        <w:t xml:space="preserve"> nonconducting dielectric acts to increase the capacitor's charge capacity. Materials commonly used as dielectrics include glass, ceramic, plastic film, paper, mica, and oxide layers. Capacitors are widely used as parts of electrical circuits in many common electrical devices. Unlike a resistor, an ideal capacitor does not dissipate energy.</w:t>
      </w:r>
      <w:r w:rsidR="00DE2242">
        <w:rPr>
          <w:rFonts w:ascii="Verdana" w:hAnsi="Verdana"/>
          <w:sz w:val="20"/>
          <w:szCs w:val="20"/>
        </w:rPr>
        <w:t xml:space="preserve"> </w:t>
      </w:r>
      <w:r w:rsidRPr="00EE4B76">
        <w:rPr>
          <w:rFonts w:ascii="Verdana" w:hAnsi="Verdana"/>
          <w:sz w:val="20"/>
          <w:szCs w:val="20"/>
        </w:rPr>
        <w:t xml:space="preserve">When two conductors experience a potential difference, for example, when a capacitor is attached across a battery, an electric field develops across the dielectric, causing a net positive charge to collect on one plate and net negative charge to collect on the other plate. No current </w:t>
      </w:r>
      <w:proofErr w:type="gramStart"/>
      <w:r w:rsidRPr="00EE4B76">
        <w:rPr>
          <w:rFonts w:ascii="Verdana" w:hAnsi="Verdana"/>
          <w:sz w:val="20"/>
          <w:szCs w:val="20"/>
        </w:rPr>
        <w:t>actually flows</w:t>
      </w:r>
      <w:proofErr w:type="gramEnd"/>
      <w:r w:rsidRPr="00EE4B76">
        <w:rPr>
          <w:rFonts w:ascii="Verdana" w:hAnsi="Verdana"/>
          <w:sz w:val="20"/>
          <w:szCs w:val="20"/>
        </w:rPr>
        <w:t xml:space="preserve"> through the dielectric, however, there is a flow of charge through the source circuit. If the condition is maintained sufficiently long, the current through the source circuit ceases.</w:t>
      </w:r>
    </w:p>
    <w:p w14:paraId="164DE1B8" w14:textId="6EAAFCA1" w:rsidR="00DA1DDF" w:rsidRDefault="00A154CC" w:rsidP="00767B9F">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64"/>
      </w:tblGrid>
      <w:tr w:rsidR="00DE2242" w14:paraId="682B012C" w14:textId="77777777" w:rsidTr="00DE2242">
        <w:tc>
          <w:tcPr>
            <w:tcW w:w="5035" w:type="dxa"/>
            <w:vAlign w:val="center"/>
          </w:tcPr>
          <w:p w14:paraId="068940D9" w14:textId="624F6B85" w:rsidR="00DE2242" w:rsidRDefault="00DE2242" w:rsidP="00EE4B76">
            <w:pPr>
              <w:tabs>
                <w:tab w:val="left" w:pos="2880"/>
                <w:tab w:val="left" w:pos="5760"/>
              </w:tabs>
              <w:jc w:val="center"/>
              <w:rPr>
                <w:rFonts w:ascii="Verdana" w:hAnsi="Verdana"/>
                <w:sz w:val="20"/>
                <w:szCs w:val="20"/>
              </w:rPr>
            </w:pPr>
            <w:r>
              <w:rPr>
                <w:rFonts w:ascii="Verdana" w:hAnsi="Verdana"/>
                <w:noProof/>
                <w:sz w:val="20"/>
                <w:szCs w:val="20"/>
              </w:rPr>
              <w:drawing>
                <wp:inline distT="0" distB="0" distL="0" distR="0" wp14:anchorId="1BDCC547" wp14:editId="14F1A673">
                  <wp:extent cx="1426464" cy="142646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acitor Symbol.png"/>
                          <pic:cNvPicPr/>
                        </pic:nvPicPr>
                        <pic:blipFill>
                          <a:blip r:embed="rId7">
                            <a:extLst>
                              <a:ext uri="{28A0092B-C50C-407E-A947-70E740481C1C}">
                                <a14:useLocalDpi xmlns:a14="http://schemas.microsoft.com/office/drawing/2010/main" val="0"/>
                              </a:ext>
                            </a:extLst>
                          </a:blip>
                          <a:stretch>
                            <a:fillRect/>
                          </a:stretch>
                        </pic:blipFill>
                        <pic:spPr>
                          <a:xfrm>
                            <a:off x="0" y="0"/>
                            <a:ext cx="1426464" cy="1426464"/>
                          </a:xfrm>
                          <a:prstGeom prst="rect">
                            <a:avLst/>
                          </a:prstGeom>
                        </pic:spPr>
                      </pic:pic>
                    </a:graphicData>
                  </a:graphic>
                </wp:inline>
              </w:drawing>
            </w:r>
          </w:p>
        </w:tc>
        <w:tc>
          <w:tcPr>
            <w:tcW w:w="5035" w:type="dxa"/>
          </w:tcPr>
          <w:p w14:paraId="5A89811C" w14:textId="578728DB" w:rsidR="00DE2242" w:rsidRDefault="00DE2242" w:rsidP="00EE4B76">
            <w:pPr>
              <w:tabs>
                <w:tab w:val="left" w:pos="2880"/>
                <w:tab w:val="left" w:pos="5760"/>
              </w:tabs>
              <w:jc w:val="center"/>
              <w:rPr>
                <w:rFonts w:ascii="Verdana" w:hAnsi="Verdana"/>
                <w:sz w:val="20"/>
                <w:szCs w:val="20"/>
              </w:rPr>
            </w:pPr>
            <w:r>
              <w:rPr>
                <w:rFonts w:ascii="Verdana" w:hAnsi="Verdana"/>
                <w:noProof/>
                <w:sz w:val="20"/>
                <w:szCs w:val="20"/>
              </w:rPr>
              <w:drawing>
                <wp:inline distT="0" distB="0" distL="0" distR="0" wp14:anchorId="77373318" wp14:editId="158B38FC">
                  <wp:extent cx="150876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acitor Par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645920"/>
                          </a:xfrm>
                          <a:prstGeom prst="rect">
                            <a:avLst/>
                          </a:prstGeom>
                        </pic:spPr>
                      </pic:pic>
                    </a:graphicData>
                  </a:graphic>
                </wp:inline>
              </w:drawing>
            </w:r>
          </w:p>
        </w:tc>
      </w:tr>
    </w:tbl>
    <w:p w14:paraId="1F3046A2" w14:textId="77777777" w:rsidR="00EE4B76" w:rsidRPr="00034BA1" w:rsidRDefault="00EE4B76" w:rsidP="00C93627">
      <w:pPr>
        <w:tabs>
          <w:tab w:val="left" w:pos="2880"/>
          <w:tab w:val="left" w:pos="5760"/>
        </w:tabs>
        <w:spacing w:after="0"/>
        <w:ind w:left="360"/>
        <w:rPr>
          <w:rFonts w:ascii="Verdana" w:hAnsi="Verdana"/>
          <w:sz w:val="20"/>
          <w:szCs w:val="20"/>
        </w:rPr>
      </w:pPr>
    </w:p>
    <w:p w14:paraId="352E0CA5" w14:textId="77777777" w:rsidR="008431B7" w:rsidRPr="00034BA1" w:rsidRDefault="008431B7" w:rsidP="00C93627">
      <w:pPr>
        <w:pStyle w:val="ListParagraph"/>
        <w:numPr>
          <w:ilvl w:val="1"/>
          <w:numId w:val="11"/>
        </w:numPr>
        <w:tabs>
          <w:tab w:val="right" w:pos="10080"/>
        </w:tabs>
        <w:spacing w:after="0"/>
        <w:contextualSpacing w:val="0"/>
        <w:rPr>
          <w:rFonts w:ascii="Verdana" w:hAnsi="Verdana"/>
          <w:sz w:val="20"/>
          <w:szCs w:val="20"/>
        </w:rPr>
        <w:sectPr w:rsidR="008431B7" w:rsidRPr="00034BA1"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4DB7C5D4" w14:textId="18B91EFB" w:rsidR="00795744" w:rsidRPr="00767B9F" w:rsidRDefault="00A633BC" w:rsidP="00EB2D50">
      <w:pPr>
        <w:tabs>
          <w:tab w:val="left" w:pos="2026"/>
        </w:tabs>
        <w:spacing w:before="240" w:after="120"/>
        <w:rPr>
          <w:rFonts w:ascii="Verdana" w:hAnsi="Verdana"/>
          <w:b/>
          <w:color w:val="000000" w:themeColor="text1"/>
        </w:rPr>
      </w:pPr>
      <w:r w:rsidRPr="00767B9F">
        <w:rPr>
          <w:rFonts w:ascii="Verdana" w:hAnsi="Verdana"/>
          <w:b/>
          <w:color w:val="000000" w:themeColor="text1"/>
        </w:rPr>
        <w:lastRenderedPageBreak/>
        <w:t>Circuit</w:t>
      </w:r>
    </w:p>
    <w:p w14:paraId="796A8EEC" w14:textId="035D68E2" w:rsidR="00795744" w:rsidRPr="00767B9F" w:rsidRDefault="001E7BF6" w:rsidP="00A633BC">
      <w:pPr>
        <w:tabs>
          <w:tab w:val="left" w:pos="2026"/>
        </w:tabs>
        <w:spacing w:before="120" w:after="120"/>
        <w:jc w:val="center"/>
        <w:rPr>
          <w:rFonts w:ascii="Verdana" w:hAnsi="Verdana"/>
          <w:color w:val="000000" w:themeColor="text1"/>
          <w:sz w:val="20"/>
          <w:szCs w:val="20"/>
        </w:rPr>
      </w:pPr>
      <w:r w:rsidRPr="001E7BF6">
        <w:drawing>
          <wp:inline distT="0" distB="0" distL="0" distR="0" wp14:anchorId="516418EF" wp14:editId="318D56BB">
            <wp:extent cx="2084832" cy="9052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832" cy="905256"/>
                    </a:xfrm>
                    <a:prstGeom prst="rect">
                      <a:avLst/>
                    </a:prstGeom>
                    <a:noFill/>
                    <a:ln>
                      <a:noFill/>
                    </a:ln>
                  </pic:spPr>
                </pic:pic>
              </a:graphicData>
            </a:graphic>
          </wp:inline>
        </w:drawing>
      </w:r>
    </w:p>
    <w:p w14:paraId="7AB5AFE6" w14:textId="77777777" w:rsidR="00DE2242" w:rsidRPr="00EE4B76" w:rsidRDefault="00DE2242" w:rsidP="00DE2242">
      <w:pPr>
        <w:spacing w:after="60"/>
        <w:ind w:left="360"/>
        <w:rPr>
          <w:rFonts w:ascii="Verdana" w:hAnsi="Verdana"/>
          <w:color w:val="000000" w:themeColor="text1"/>
          <w:sz w:val="20"/>
          <w:szCs w:val="20"/>
        </w:rPr>
      </w:pPr>
      <w:r w:rsidRPr="00EE4B76">
        <w:rPr>
          <w:rFonts w:ascii="Verdana" w:hAnsi="Verdana"/>
          <w:color w:val="000000" w:themeColor="text1"/>
          <w:sz w:val="20"/>
          <w:szCs w:val="20"/>
        </w:rPr>
        <w:t>Where;</w:t>
      </w:r>
    </w:p>
    <w:p w14:paraId="2729FFE5" w14:textId="77777777" w:rsidR="00DE2242" w:rsidRPr="00EE4B76" w:rsidRDefault="00DE2242" w:rsidP="00DE2242">
      <w:pPr>
        <w:spacing w:after="60"/>
        <w:ind w:left="720"/>
        <w:rPr>
          <w:rFonts w:ascii="Verdana" w:eastAsiaTheme="minorEastAsia" w:hAnsi="Verdan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r>
            <w:rPr>
              <w:rFonts w:ascii="Cambria Math" w:hAnsi="Cambria Math"/>
              <w:color w:val="000000" w:themeColor="text1"/>
            </w:rPr>
            <m:t>=10V</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xml:space="preserve"> </m:t>
              </m:r>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r>
            <w:rPr>
              <w:rFonts w:ascii="Cambria Math" w:hAnsi="Cambria Math"/>
              <w:color w:val="000000" w:themeColor="text1"/>
            </w:rPr>
            <m:t>470μF</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xml:space="preserve"> </m:t>
              </m:r>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r>
            <w:rPr>
              <w:rFonts w:ascii="Cambria Math" w:hAnsi="Cambria Math"/>
              <w:color w:val="000000" w:themeColor="text1"/>
            </w:rPr>
            <m:t>470μF</m:t>
          </m:r>
        </m:oMath>
      </m:oMathPara>
    </w:p>
    <w:p w14:paraId="441759FD" w14:textId="1F28E275" w:rsidR="00EB2D50" w:rsidRPr="00767B9F" w:rsidRDefault="00EB2D50" w:rsidP="002C1E06">
      <w:pPr>
        <w:tabs>
          <w:tab w:val="left" w:pos="2026"/>
        </w:tabs>
        <w:spacing w:before="240" w:after="120"/>
        <w:rPr>
          <w:rFonts w:ascii="Verdana" w:hAnsi="Verdana"/>
          <w:b/>
          <w:color w:val="000000" w:themeColor="text1"/>
        </w:rPr>
      </w:pPr>
      <w:r w:rsidRPr="00767B9F">
        <w:rPr>
          <w:rFonts w:ascii="Verdana" w:hAnsi="Verdana"/>
          <w:b/>
          <w:color w:val="000000" w:themeColor="text1"/>
        </w:rPr>
        <w:t>Instructions</w:t>
      </w:r>
    </w:p>
    <w:p w14:paraId="483C19C5" w14:textId="264CB9AF" w:rsidR="00A71971" w:rsidRDefault="007F7848" w:rsidP="00A71971">
      <w:pPr>
        <w:spacing w:before="240" w:after="120"/>
        <w:ind w:left="360"/>
        <w:rPr>
          <w:rFonts w:ascii="Verdana" w:hAnsi="Verdana"/>
          <w:color w:val="000000" w:themeColor="text1"/>
          <w:sz w:val="20"/>
          <w:szCs w:val="20"/>
        </w:rPr>
      </w:pPr>
      <w:r>
        <w:rPr>
          <w:rFonts w:ascii="Verdana" w:hAnsi="Verdana"/>
          <w:color w:val="000000" w:themeColor="text1"/>
          <w:sz w:val="20"/>
          <w:szCs w:val="20"/>
        </w:rPr>
        <w:t>Build the circuit shown above.</w:t>
      </w:r>
    </w:p>
    <w:p w14:paraId="687C3501" w14:textId="1513B740" w:rsidR="00AF12A3" w:rsidRPr="00AF12A3" w:rsidRDefault="00AF12A3" w:rsidP="00AF12A3">
      <w:pPr>
        <w:pStyle w:val="ListParagraph"/>
        <w:numPr>
          <w:ilvl w:val="0"/>
          <w:numId w:val="23"/>
        </w:numPr>
        <w:spacing w:before="120" w:after="120"/>
        <w:ind w:left="720"/>
        <w:contextualSpacing w:val="0"/>
        <w:rPr>
          <w:rFonts w:ascii="Verdana" w:hAnsi="Verdana"/>
          <w:sz w:val="20"/>
          <w:szCs w:val="20"/>
        </w:rPr>
      </w:pPr>
      <w:r w:rsidRPr="00AF12A3">
        <w:rPr>
          <w:rFonts w:ascii="Verdana" w:hAnsi="Verdana"/>
          <w:sz w:val="20"/>
          <w:szCs w:val="20"/>
        </w:rPr>
        <w:t>Adjust the power supply to 10V and energize the circuit.</w:t>
      </w:r>
    </w:p>
    <w:p w14:paraId="3069C80D" w14:textId="0D38A620" w:rsidR="00AF12A3" w:rsidRDefault="00AF12A3" w:rsidP="00AF12A3">
      <w:pPr>
        <w:pStyle w:val="ListParagraph"/>
        <w:numPr>
          <w:ilvl w:val="0"/>
          <w:numId w:val="23"/>
        </w:numPr>
        <w:spacing w:before="120" w:after="120"/>
        <w:ind w:left="720"/>
        <w:contextualSpacing w:val="0"/>
        <w:rPr>
          <w:rFonts w:ascii="Verdana" w:hAnsi="Verdana"/>
          <w:sz w:val="20"/>
          <w:szCs w:val="20"/>
        </w:rPr>
      </w:pPr>
      <w:r w:rsidRPr="00AF12A3">
        <w:rPr>
          <w:rFonts w:ascii="Verdana" w:hAnsi="Verdana"/>
          <w:sz w:val="20"/>
          <w:szCs w:val="20"/>
        </w:rPr>
        <w:t>With power still applied, remove C</w:t>
      </w:r>
      <w:r w:rsidRPr="00AF12A3">
        <w:rPr>
          <w:rFonts w:ascii="Verdana" w:hAnsi="Verdana"/>
          <w:sz w:val="20"/>
          <w:szCs w:val="20"/>
          <w:vertAlign w:val="subscript"/>
        </w:rPr>
        <w:t>1</w:t>
      </w:r>
      <w:r w:rsidRPr="00AF12A3">
        <w:rPr>
          <w:rFonts w:ascii="Verdana" w:hAnsi="Verdana"/>
          <w:sz w:val="20"/>
          <w:szCs w:val="20"/>
        </w:rPr>
        <w:t xml:space="preserve"> carefully</w:t>
      </w:r>
      <w:r>
        <w:rPr>
          <w:rFonts w:ascii="Verdana" w:hAnsi="Verdana"/>
          <w:sz w:val="20"/>
          <w:szCs w:val="20"/>
        </w:rPr>
        <w:t>. Ensure that the leads of the capacitor do not touch each other.</w:t>
      </w:r>
    </w:p>
    <w:p w14:paraId="5149D5DE" w14:textId="5DA7F628" w:rsidR="00AF12A3" w:rsidRDefault="00AF12A3" w:rsidP="00AF12A3">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With your multimeter, measure the voltage across the C</w:t>
      </w:r>
      <w:r w:rsidRPr="00AF12A3">
        <w:rPr>
          <w:rFonts w:ascii="Verdana" w:hAnsi="Verdana"/>
          <w:sz w:val="20"/>
          <w:szCs w:val="20"/>
          <w:vertAlign w:val="subscript"/>
        </w:rPr>
        <w:t>1</w:t>
      </w:r>
      <w:r>
        <w:rPr>
          <w:rFonts w:ascii="Verdana" w:hAnsi="Verdana"/>
          <w:sz w:val="20"/>
          <w:szCs w:val="20"/>
        </w:rPr>
        <w:t xml:space="preserve"> leads. Record the voltage. ______</w:t>
      </w:r>
    </w:p>
    <w:p w14:paraId="0F9B48F5" w14:textId="41FF84DF" w:rsidR="00AF12A3" w:rsidRDefault="00AF12A3" w:rsidP="00AF12A3">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Explain in your own words why the reading from step 3 exists.</w:t>
      </w:r>
    </w:p>
    <w:p w14:paraId="029946DE" w14:textId="44824F30" w:rsidR="00AF12A3" w:rsidRPr="00AF12A3" w:rsidRDefault="00AF12A3" w:rsidP="00AF12A3">
      <w:pPr>
        <w:spacing w:before="360" w:after="120"/>
        <w:ind w:left="360"/>
        <w:rPr>
          <w:rFonts w:ascii="Verdana" w:hAnsi="Verdana"/>
          <w:sz w:val="20"/>
          <w:szCs w:val="20"/>
        </w:rPr>
      </w:pPr>
      <w:r>
        <w:rPr>
          <w:rFonts w:ascii="Verdana" w:hAnsi="Verdana"/>
          <w:sz w:val="20"/>
          <w:szCs w:val="20"/>
        </w:rPr>
        <w:t>____________________________________________________________________________</w:t>
      </w:r>
    </w:p>
    <w:p w14:paraId="7CB9C469" w14:textId="4C156DEC" w:rsidR="00AF12A3" w:rsidRDefault="00AF12A3" w:rsidP="00AF12A3">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Place C</w:t>
      </w:r>
      <w:r w:rsidRPr="00AF12A3">
        <w:rPr>
          <w:rFonts w:ascii="Verdana" w:hAnsi="Verdana"/>
          <w:sz w:val="20"/>
          <w:szCs w:val="20"/>
          <w:vertAlign w:val="subscript"/>
        </w:rPr>
        <w:t>1</w:t>
      </w:r>
      <w:r>
        <w:rPr>
          <w:rFonts w:ascii="Verdana" w:hAnsi="Verdana"/>
          <w:sz w:val="20"/>
          <w:szCs w:val="20"/>
        </w:rPr>
        <w:t xml:space="preserve"> back into the circuit.</w:t>
      </w:r>
    </w:p>
    <w:p w14:paraId="6D26E5ED" w14:textId="28E7F992" w:rsidR="00AF12A3" w:rsidRDefault="00AF12A3" w:rsidP="00AF12A3">
      <w:pPr>
        <w:pStyle w:val="ListParagraph"/>
        <w:numPr>
          <w:ilvl w:val="0"/>
          <w:numId w:val="23"/>
        </w:numPr>
        <w:spacing w:before="120" w:after="120"/>
        <w:ind w:left="720"/>
        <w:contextualSpacing w:val="0"/>
        <w:rPr>
          <w:rFonts w:ascii="Verdana" w:hAnsi="Verdana"/>
          <w:sz w:val="20"/>
          <w:szCs w:val="20"/>
        </w:rPr>
      </w:pPr>
      <w:r w:rsidRPr="00AF12A3">
        <w:rPr>
          <w:rFonts w:ascii="Verdana" w:hAnsi="Verdana"/>
          <w:sz w:val="20"/>
          <w:szCs w:val="20"/>
        </w:rPr>
        <w:t>Disconnect the power</w:t>
      </w:r>
      <w:r>
        <w:rPr>
          <w:rFonts w:ascii="Verdana" w:hAnsi="Verdana"/>
          <w:sz w:val="20"/>
          <w:szCs w:val="20"/>
        </w:rPr>
        <w:t xml:space="preserve"> and</w:t>
      </w:r>
      <w:r w:rsidRPr="00AF12A3">
        <w:rPr>
          <w:rFonts w:ascii="Verdana" w:hAnsi="Verdana"/>
          <w:sz w:val="20"/>
          <w:szCs w:val="20"/>
        </w:rPr>
        <w:t xml:space="preserve"> remove C</w:t>
      </w:r>
      <w:r w:rsidRPr="00AF12A3">
        <w:rPr>
          <w:rFonts w:ascii="Verdana" w:hAnsi="Verdana"/>
          <w:sz w:val="20"/>
          <w:szCs w:val="20"/>
          <w:vertAlign w:val="subscript"/>
        </w:rPr>
        <w:t>1</w:t>
      </w:r>
      <w:r w:rsidRPr="00AF12A3">
        <w:rPr>
          <w:rFonts w:ascii="Verdana" w:hAnsi="Verdana"/>
          <w:sz w:val="20"/>
          <w:szCs w:val="20"/>
        </w:rPr>
        <w:t xml:space="preserve"> and C</w:t>
      </w:r>
      <w:r w:rsidRPr="00AF12A3">
        <w:rPr>
          <w:rFonts w:ascii="Verdana" w:hAnsi="Verdana"/>
          <w:sz w:val="20"/>
          <w:szCs w:val="20"/>
          <w:vertAlign w:val="subscript"/>
        </w:rPr>
        <w:t>2</w:t>
      </w:r>
      <w:r w:rsidRPr="00AF12A3">
        <w:rPr>
          <w:rFonts w:ascii="Verdana" w:hAnsi="Verdana"/>
          <w:sz w:val="20"/>
          <w:szCs w:val="20"/>
        </w:rPr>
        <w:t>, placing the components in series as shown</w:t>
      </w:r>
      <w:r>
        <w:rPr>
          <w:rFonts w:ascii="Verdana" w:hAnsi="Verdana"/>
          <w:sz w:val="20"/>
          <w:szCs w:val="20"/>
        </w:rPr>
        <w:t xml:space="preserve"> below</w:t>
      </w:r>
      <w:r w:rsidRPr="00AF12A3">
        <w:rPr>
          <w:rFonts w:ascii="Verdana" w:hAnsi="Verdana"/>
          <w:sz w:val="20"/>
          <w:szCs w:val="20"/>
        </w:rPr>
        <w:t>. Be careful not to short leads together and notice polarity</w:t>
      </w:r>
      <w:r>
        <w:rPr>
          <w:rFonts w:ascii="Verdana" w:hAnsi="Verdana"/>
          <w:sz w:val="20"/>
          <w:szCs w:val="20"/>
        </w:rPr>
        <w:t xml:space="preserve"> of each capacitor</w:t>
      </w:r>
      <w:r w:rsidRPr="00AF12A3">
        <w:rPr>
          <w:rFonts w:ascii="Verdana" w:hAnsi="Verdana"/>
          <w:sz w:val="20"/>
          <w:szCs w:val="20"/>
        </w:rPr>
        <w:t>.</w:t>
      </w:r>
    </w:p>
    <w:p w14:paraId="665E1BCC" w14:textId="59854BA7" w:rsidR="00AF12A3" w:rsidRDefault="00AF12A3" w:rsidP="00AF12A3">
      <w:pPr>
        <w:spacing w:before="120" w:after="120"/>
        <w:ind w:left="360"/>
        <w:jc w:val="center"/>
        <w:rPr>
          <w:rFonts w:ascii="Verdana" w:hAnsi="Verdana"/>
          <w:sz w:val="20"/>
          <w:szCs w:val="20"/>
        </w:rPr>
      </w:pPr>
      <w:r w:rsidRPr="00AF12A3">
        <w:drawing>
          <wp:inline distT="0" distB="0" distL="0" distR="0" wp14:anchorId="19BEF791" wp14:editId="4C2FD2D2">
            <wp:extent cx="502920" cy="11247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 cy="1124712"/>
                    </a:xfrm>
                    <a:prstGeom prst="rect">
                      <a:avLst/>
                    </a:prstGeom>
                    <a:noFill/>
                    <a:ln>
                      <a:noFill/>
                    </a:ln>
                  </pic:spPr>
                </pic:pic>
              </a:graphicData>
            </a:graphic>
          </wp:inline>
        </w:drawing>
      </w:r>
    </w:p>
    <w:p w14:paraId="69B41CCF" w14:textId="315BA235" w:rsidR="001E7BF6" w:rsidRDefault="001E7BF6" w:rsidP="001E7BF6">
      <w:pPr>
        <w:pStyle w:val="ListParagraph"/>
        <w:numPr>
          <w:ilvl w:val="0"/>
          <w:numId w:val="23"/>
        </w:numPr>
        <w:spacing w:before="360" w:after="120"/>
        <w:ind w:left="720"/>
        <w:contextualSpacing w:val="0"/>
        <w:rPr>
          <w:rFonts w:ascii="Verdana" w:hAnsi="Verdana"/>
          <w:sz w:val="20"/>
          <w:szCs w:val="20"/>
        </w:rPr>
      </w:pPr>
      <w:r>
        <w:rPr>
          <w:rFonts w:ascii="Verdana" w:hAnsi="Verdana"/>
          <w:sz w:val="20"/>
          <w:szCs w:val="20"/>
        </w:rPr>
        <w:t>Measure and record the voltage across the series connected capacitors. ____________</w:t>
      </w:r>
    </w:p>
    <w:p w14:paraId="7F6A7C8B" w14:textId="26DA92BE" w:rsidR="001E7BF6" w:rsidRDefault="001E7BF6" w:rsidP="001E7BF6">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 xml:space="preserve">Explain in your own words why the reading from step </w:t>
      </w:r>
      <w:r>
        <w:rPr>
          <w:rFonts w:ascii="Verdana" w:hAnsi="Verdana"/>
          <w:sz w:val="20"/>
          <w:szCs w:val="20"/>
        </w:rPr>
        <w:t>7</w:t>
      </w:r>
      <w:r>
        <w:rPr>
          <w:rFonts w:ascii="Verdana" w:hAnsi="Verdana"/>
          <w:sz w:val="20"/>
          <w:szCs w:val="20"/>
        </w:rPr>
        <w:t xml:space="preserve"> exists.</w:t>
      </w:r>
    </w:p>
    <w:p w14:paraId="247CD386" w14:textId="77777777" w:rsidR="001E7BF6" w:rsidRPr="001E7BF6" w:rsidRDefault="001E7BF6" w:rsidP="001E7BF6">
      <w:pPr>
        <w:spacing w:before="360" w:after="120"/>
        <w:ind w:left="360"/>
        <w:rPr>
          <w:rFonts w:ascii="Verdana" w:hAnsi="Verdana"/>
          <w:sz w:val="20"/>
          <w:szCs w:val="20"/>
        </w:rPr>
      </w:pPr>
      <w:r w:rsidRPr="001E7BF6">
        <w:rPr>
          <w:rFonts w:ascii="Verdana" w:hAnsi="Verdana"/>
          <w:sz w:val="20"/>
          <w:szCs w:val="20"/>
        </w:rPr>
        <w:t>____________________________________________________________________________</w:t>
      </w:r>
    </w:p>
    <w:p w14:paraId="236A9057" w14:textId="42A63840" w:rsidR="001E7BF6" w:rsidRDefault="001E7BF6" w:rsidP="001E7BF6">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Rebuild the original circuit and apply power to the circuit.</w:t>
      </w:r>
    </w:p>
    <w:p w14:paraId="2CCA0E21" w14:textId="4E0BA799" w:rsidR="001E7BF6" w:rsidRDefault="001E7BF6" w:rsidP="001E7BF6">
      <w:pPr>
        <w:pStyle w:val="ListParagraph"/>
        <w:numPr>
          <w:ilvl w:val="0"/>
          <w:numId w:val="23"/>
        </w:numPr>
        <w:spacing w:before="120" w:after="120"/>
        <w:ind w:left="720"/>
        <w:contextualSpacing w:val="0"/>
        <w:rPr>
          <w:rFonts w:ascii="Verdana" w:hAnsi="Verdana"/>
          <w:sz w:val="20"/>
          <w:szCs w:val="20"/>
        </w:rPr>
      </w:pPr>
      <w:r w:rsidRPr="001E7BF6">
        <w:rPr>
          <w:rFonts w:ascii="Verdana" w:hAnsi="Verdana"/>
          <w:sz w:val="20"/>
          <w:szCs w:val="20"/>
        </w:rPr>
        <w:t>Disconnect power, remove C</w:t>
      </w:r>
      <w:r w:rsidRPr="001E7BF6">
        <w:rPr>
          <w:rFonts w:ascii="Verdana" w:hAnsi="Verdana"/>
          <w:sz w:val="20"/>
          <w:szCs w:val="20"/>
          <w:vertAlign w:val="subscript"/>
        </w:rPr>
        <w:t>1</w:t>
      </w:r>
      <w:r w:rsidRPr="001E7BF6">
        <w:rPr>
          <w:rFonts w:ascii="Verdana" w:hAnsi="Verdana"/>
          <w:sz w:val="20"/>
          <w:szCs w:val="20"/>
        </w:rPr>
        <w:t xml:space="preserve"> and C</w:t>
      </w:r>
      <w:r w:rsidRPr="001E7BF6">
        <w:rPr>
          <w:rFonts w:ascii="Verdana" w:hAnsi="Verdana"/>
          <w:sz w:val="20"/>
          <w:szCs w:val="20"/>
          <w:vertAlign w:val="subscript"/>
        </w:rPr>
        <w:t>2</w:t>
      </w:r>
      <w:r w:rsidRPr="001E7BF6">
        <w:rPr>
          <w:rFonts w:ascii="Verdana" w:hAnsi="Verdana"/>
          <w:sz w:val="20"/>
          <w:szCs w:val="20"/>
        </w:rPr>
        <w:t>, placing the components in series as shown. Be careful not short leads together and notice polarity</w:t>
      </w:r>
      <w:r>
        <w:rPr>
          <w:rFonts w:ascii="Verdana" w:hAnsi="Verdana"/>
          <w:sz w:val="20"/>
          <w:szCs w:val="20"/>
        </w:rPr>
        <w:t>.</w:t>
      </w:r>
    </w:p>
    <w:p w14:paraId="30297352" w14:textId="2275178B" w:rsidR="001E7BF6" w:rsidRDefault="001E7BF6" w:rsidP="001E7BF6">
      <w:pPr>
        <w:spacing w:before="120" w:after="120"/>
        <w:ind w:left="360"/>
        <w:jc w:val="center"/>
        <w:rPr>
          <w:rFonts w:ascii="Verdana" w:hAnsi="Verdana"/>
          <w:sz w:val="20"/>
          <w:szCs w:val="20"/>
        </w:rPr>
      </w:pPr>
      <w:r w:rsidRPr="001E7BF6">
        <w:drawing>
          <wp:inline distT="0" distB="0" distL="0" distR="0" wp14:anchorId="3F5D960F" wp14:editId="34184753">
            <wp:extent cx="521208" cy="11247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08" cy="1124712"/>
                    </a:xfrm>
                    <a:prstGeom prst="rect">
                      <a:avLst/>
                    </a:prstGeom>
                    <a:noFill/>
                    <a:ln>
                      <a:noFill/>
                    </a:ln>
                  </pic:spPr>
                </pic:pic>
              </a:graphicData>
            </a:graphic>
          </wp:inline>
        </w:drawing>
      </w:r>
    </w:p>
    <w:p w14:paraId="34B8EB96" w14:textId="77777777" w:rsidR="001234CA" w:rsidRPr="001234CA" w:rsidRDefault="001234CA" w:rsidP="001234CA">
      <w:pPr>
        <w:spacing w:before="360" w:after="120"/>
        <w:ind w:left="360"/>
        <w:rPr>
          <w:rFonts w:ascii="Verdana" w:hAnsi="Verdana"/>
          <w:sz w:val="20"/>
          <w:szCs w:val="20"/>
        </w:rPr>
      </w:pPr>
    </w:p>
    <w:p w14:paraId="2778F079" w14:textId="518349F4" w:rsidR="001E7BF6" w:rsidRDefault="001E7BF6" w:rsidP="001234CA">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Measure and record the voltage across the series connected capacitors. ____________</w:t>
      </w:r>
    </w:p>
    <w:p w14:paraId="65AE1AEF" w14:textId="40B96B48" w:rsidR="001E7BF6" w:rsidRDefault="001E7BF6" w:rsidP="001E7BF6">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 xml:space="preserve">Explain in your own words why the reading from step </w:t>
      </w:r>
      <w:r>
        <w:rPr>
          <w:rFonts w:ascii="Verdana" w:hAnsi="Verdana"/>
          <w:sz w:val="20"/>
          <w:szCs w:val="20"/>
        </w:rPr>
        <w:t>11</w:t>
      </w:r>
      <w:r>
        <w:rPr>
          <w:rFonts w:ascii="Verdana" w:hAnsi="Verdana"/>
          <w:sz w:val="20"/>
          <w:szCs w:val="20"/>
        </w:rPr>
        <w:t xml:space="preserve"> exists.</w:t>
      </w:r>
    </w:p>
    <w:p w14:paraId="634C3FE1" w14:textId="77777777" w:rsidR="001E7BF6" w:rsidRPr="001E7BF6" w:rsidRDefault="001E7BF6" w:rsidP="001E7BF6">
      <w:pPr>
        <w:spacing w:before="360" w:after="120"/>
        <w:ind w:left="360"/>
        <w:rPr>
          <w:rFonts w:ascii="Verdana" w:hAnsi="Verdana"/>
          <w:sz w:val="20"/>
          <w:szCs w:val="20"/>
        </w:rPr>
      </w:pPr>
      <w:r w:rsidRPr="001E7BF6">
        <w:rPr>
          <w:rFonts w:ascii="Verdana" w:hAnsi="Verdana"/>
          <w:sz w:val="20"/>
          <w:szCs w:val="20"/>
        </w:rPr>
        <w:t>____________________________________________________________________________</w:t>
      </w:r>
    </w:p>
    <w:p w14:paraId="4C677453" w14:textId="77777777" w:rsidR="001234CA" w:rsidRPr="00F570D1" w:rsidRDefault="001234CA" w:rsidP="001234CA">
      <w:pPr>
        <w:spacing w:before="240" w:after="120"/>
        <w:ind w:left="360"/>
        <w:rPr>
          <w:rFonts w:ascii="Verdana" w:hAnsi="Verdana"/>
          <w:sz w:val="20"/>
          <w:szCs w:val="20"/>
          <w:u w:val="single"/>
        </w:rPr>
      </w:pPr>
      <w:r w:rsidRPr="00F570D1">
        <w:rPr>
          <w:rFonts w:ascii="Verdana" w:hAnsi="Verdana"/>
          <w:sz w:val="20"/>
          <w:szCs w:val="20"/>
          <w:u w:val="single"/>
        </w:rPr>
        <w:t>Evaluations</w:t>
      </w:r>
    </w:p>
    <w:p w14:paraId="2F30A78C" w14:textId="704DCE55" w:rsidR="00991528" w:rsidRPr="00F570D1" w:rsidRDefault="00A405F4" w:rsidP="00991528">
      <w:pPr>
        <w:pStyle w:val="ListParagraph"/>
        <w:numPr>
          <w:ilvl w:val="0"/>
          <w:numId w:val="21"/>
        </w:numPr>
        <w:spacing w:before="120" w:after="0"/>
        <w:contextualSpacing w:val="0"/>
        <w:rPr>
          <w:rFonts w:ascii="Verdana" w:hAnsi="Verdana"/>
          <w:sz w:val="20"/>
          <w:szCs w:val="20"/>
        </w:rPr>
      </w:pPr>
      <w:r>
        <w:rPr>
          <w:rFonts w:ascii="Verdana" w:hAnsi="Verdana"/>
          <w:sz w:val="20"/>
          <w:szCs w:val="20"/>
        </w:rPr>
        <w:t>When connecting a capacitor into a DC circuit, you don’t have pay attention to polarity</w:t>
      </w:r>
      <w:r w:rsidR="00991528">
        <w:rPr>
          <w:rFonts w:ascii="Verdana" w:hAnsi="Verdana"/>
          <w:sz w:val="20"/>
          <w:szCs w:val="20"/>
        </w:rPr>
        <w:t>.</w:t>
      </w:r>
    </w:p>
    <w:p w14:paraId="78987C66" w14:textId="77777777" w:rsidR="00991528" w:rsidRPr="00F570D1" w:rsidRDefault="00991528" w:rsidP="00991528">
      <w:pPr>
        <w:pStyle w:val="ListParagraph"/>
        <w:numPr>
          <w:ilvl w:val="1"/>
          <w:numId w:val="21"/>
        </w:numPr>
        <w:spacing w:after="0"/>
        <w:rPr>
          <w:rFonts w:ascii="Verdana" w:hAnsi="Verdana"/>
          <w:sz w:val="20"/>
          <w:szCs w:val="20"/>
        </w:rPr>
      </w:pPr>
      <w:r>
        <w:rPr>
          <w:rFonts w:ascii="Verdana" w:hAnsi="Verdana"/>
          <w:sz w:val="20"/>
          <w:szCs w:val="20"/>
        </w:rPr>
        <w:t>True</w:t>
      </w:r>
    </w:p>
    <w:p w14:paraId="0CE94D65" w14:textId="77777777" w:rsidR="00991528" w:rsidRPr="00F570D1" w:rsidRDefault="00991528" w:rsidP="00991528">
      <w:pPr>
        <w:pStyle w:val="ListParagraph"/>
        <w:numPr>
          <w:ilvl w:val="1"/>
          <w:numId w:val="21"/>
        </w:numPr>
        <w:spacing w:after="0"/>
        <w:rPr>
          <w:rFonts w:ascii="Verdana" w:hAnsi="Verdana"/>
          <w:sz w:val="20"/>
          <w:szCs w:val="20"/>
        </w:rPr>
      </w:pPr>
      <w:r>
        <w:rPr>
          <w:rFonts w:ascii="Verdana" w:hAnsi="Verdana"/>
          <w:sz w:val="20"/>
          <w:szCs w:val="20"/>
        </w:rPr>
        <w:t>False</w:t>
      </w:r>
    </w:p>
    <w:p w14:paraId="73F1921B" w14:textId="041AB891" w:rsidR="00A405F4" w:rsidRPr="00F570D1" w:rsidRDefault="00A405F4" w:rsidP="00A405F4">
      <w:pPr>
        <w:pStyle w:val="ListParagraph"/>
        <w:numPr>
          <w:ilvl w:val="0"/>
          <w:numId w:val="21"/>
        </w:numPr>
        <w:spacing w:before="120" w:after="0"/>
        <w:contextualSpacing w:val="0"/>
        <w:rPr>
          <w:rFonts w:ascii="Verdana" w:hAnsi="Verdana"/>
          <w:sz w:val="20"/>
          <w:szCs w:val="20"/>
        </w:rPr>
      </w:pPr>
      <w:r>
        <w:rPr>
          <w:rFonts w:ascii="Verdana" w:hAnsi="Verdana"/>
          <w:sz w:val="20"/>
          <w:szCs w:val="20"/>
        </w:rPr>
        <w:t>A</w:t>
      </w:r>
      <w:r>
        <w:rPr>
          <w:rFonts w:ascii="Verdana" w:hAnsi="Verdana"/>
          <w:sz w:val="20"/>
          <w:szCs w:val="20"/>
        </w:rPr>
        <w:t xml:space="preserve"> capacitor </w:t>
      </w:r>
      <w:r>
        <w:rPr>
          <w:rFonts w:ascii="Verdana" w:hAnsi="Verdana"/>
          <w:sz w:val="20"/>
          <w:szCs w:val="20"/>
        </w:rPr>
        <w:t>resists changes in;</w:t>
      </w:r>
    </w:p>
    <w:p w14:paraId="157F0023" w14:textId="28BFB9BB" w:rsidR="00A405F4" w:rsidRPr="00F570D1" w:rsidRDefault="00A405F4" w:rsidP="00A405F4">
      <w:pPr>
        <w:pStyle w:val="ListParagraph"/>
        <w:numPr>
          <w:ilvl w:val="1"/>
          <w:numId w:val="21"/>
        </w:numPr>
        <w:spacing w:after="0"/>
        <w:rPr>
          <w:rFonts w:ascii="Verdana" w:hAnsi="Verdana"/>
          <w:sz w:val="20"/>
          <w:szCs w:val="20"/>
        </w:rPr>
      </w:pPr>
      <w:r>
        <w:rPr>
          <w:rFonts w:ascii="Verdana" w:hAnsi="Verdana"/>
          <w:sz w:val="20"/>
          <w:szCs w:val="20"/>
        </w:rPr>
        <w:t>Voltage</w:t>
      </w:r>
    </w:p>
    <w:p w14:paraId="4434E89A" w14:textId="4A8C3A4B" w:rsidR="00A405F4" w:rsidRDefault="00A405F4" w:rsidP="00A405F4">
      <w:pPr>
        <w:pStyle w:val="ListParagraph"/>
        <w:numPr>
          <w:ilvl w:val="1"/>
          <w:numId w:val="21"/>
        </w:numPr>
        <w:spacing w:after="0"/>
        <w:rPr>
          <w:rFonts w:ascii="Verdana" w:hAnsi="Verdana"/>
          <w:sz w:val="20"/>
          <w:szCs w:val="20"/>
        </w:rPr>
      </w:pPr>
      <w:r>
        <w:rPr>
          <w:rFonts w:ascii="Verdana" w:hAnsi="Verdana"/>
          <w:sz w:val="20"/>
          <w:szCs w:val="20"/>
        </w:rPr>
        <w:t>Current</w:t>
      </w:r>
    </w:p>
    <w:p w14:paraId="00A51D8D" w14:textId="4CEBD526" w:rsidR="00A405F4" w:rsidRDefault="00A405F4" w:rsidP="00A405F4">
      <w:pPr>
        <w:pStyle w:val="ListParagraph"/>
        <w:numPr>
          <w:ilvl w:val="1"/>
          <w:numId w:val="21"/>
        </w:numPr>
        <w:spacing w:after="0"/>
        <w:rPr>
          <w:rFonts w:ascii="Verdana" w:hAnsi="Verdana"/>
          <w:sz w:val="20"/>
          <w:szCs w:val="20"/>
        </w:rPr>
      </w:pPr>
      <w:r>
        <w:rPr>
          <w:rFonts w:ascii="Verdana" w:hAnsi="Verdana"/>
          <w:sz w:val="20"/>
          <w:szCs w:val="20"/>
        </w:rPr>
        <w:t>Reactance</w:t>
      </w:r>
    </w:p>
    <w:p w14:paraId="0E5CF1BE" w14:textId="53B6FDB9" w:rsidR="00A405F4" w:rsidRPr="00F570D1" w:rsidRDefault="00A405F4" w:rsidP="00A405F4">
      <w:pPr>
        <w:pStyle w:val="ListParagraph"/>
        <w:numPr>
          <w:ilvl w:val="1"/>
          <w:numId w:val="21"/>
        </w:numPr>
        <w:spacing w:after="0"/>
        <w:rPr>
          <w:rFonts w:ascii="Verdana" w:hAnsi="Verdana"/>
          <w:sz w:val="20"/>
          <w:szCs w:val="20"/>
        </w:rPr>
      </w:pPr>
      <w:r>
        <w:rPr>
          <w:rFonts w:ascii="Verdana" w:hAnsi="Verdana"/>
          <w:sz w:val="20"/>
          <w:szCs w:val="20"/>
        </w:rPr>
        <w:t>All the above</w:t>
      </w:r>
    </w:p>
    <w:p w14:paraId="37E680E0" w14:textId="6DA0CA92" w:rsidR="001234CA" w:rsidRPr="00F570D1" w:rsidRDefault="003A1677" w:rsidP="001234CA">
      <w:pPr>
        <w:pStyle w:val="ListParagraph"/>
        <w:numPr>
          <w:ilvl w:val="0"/>
          <w:numId w:val="21"/>
        </w:numPr>
        <w:spacing w:before="120" w:after="0"/>
        <w:contextualSpacing w:val="0"/>
        <w:rPr>
          <w:rFonts w:ascii="Verdana" w:hAnsi="Verdana"/>
          <w:sz w:val="20"/>
          <w:szCs w:val="20"/>
        </w:rPr>
      </w:pPr>
      <w:r>
        <w:rPr>
          <w:rFonts w:ascii="Verdana" w:hAnsi="Verdana"/>
          <w:sz w:val="20"/>
          <w:szCs w:val="20"/>
        </w:rPr>
        <w:t>If a capacitor is charged, it will retain that charge for a very long time unless it is drained.</w:t>
      </w:r>
    </w:p>
    <w:p w14:paraId="20EADA5B" w14:textId="147FD872" w:rsidR="001234CA" w:rsidRPr="00F570D1" w:rsidRDefault="003A1677" w:rsidP="001234CA">
      <w:pPr>
        <w:pStyle w:val="ListParagraph"/>
        <w:numPr>
          <w:ilvl w:val="1"/>
          <w:numId w:val="21"/>
        </w:numPr>
        <w:spacing w:after="0"/>
        <w:rPr>
          <w:rFonts w:ascii="Verdana" w:hAnsi="Verdana"/>
          <w:sz w:val="20"/>
          <w:szCs w:val="20"/>
        </w:rPr>
      </w:pPr>
      <w:r>
        <w:rPr>
          <w:rFonts w:ascii="Verdana" w:hAnsi="Verdana"/>
          <w:sz w:val="20"/>
          <w:szCs w:val="20"/>
        </w:rPr>
        <w:t>True</w:t>
      </w:r>
    </w:p>
    <w:p w14:paraId="6CC7ABC0" w14:textId="26A45D0D" w:rsidR="001234CA" w:rsidRPr="00F570D1" w:rsidRDefault="003A1677" w:rsidP="001234CA">
      <w:pPr>
        <w:pStyle w:val="ListParagraph"/>
        <w:numPr>
          <w:ilvl w:val="1"/>
          <w:numId w:val="21"/>
        </w:numPr>
        <w:spacing w:after="0"/>
        <w:rPr>
          <w:rFonts w:ascii="Verdana" w:hAnsi="Verdana"/>
          <w:sz w:val="20"/>
          <w:szCs w:val="20"/>
        </w:rPr>
      </w:pPr>
      <w:r>
        <w:rPr>
          <w:rFonts w:ascii="Verdana" w:hAnsi="Verdana"/>
          <w:sz w:val="20"/>
          <w:szCs w:val="20"/>
        </w:rPr>
        <w:t>False</w:t>
      </w:r>
    </w:p>
    <w:p w14:paraId="0114E18D" w14:textId="0A929018" w:rsidR="003A1677" w:rsidRDefault="003A1677">
      <w:pPr>
        <w:rPr>
          <w:rFonts w:ascii="Verdana" w:hAnsi="Verdana"/>
          <w:sz w:val="20"/>
          <w:szCs w:val="20"/>
        </w:rPr>
      </w:pPr>
      <w:r>
        <w:rPr>
          <w:rFonts w:ascii="Verdana" w:hAnsi="Verdana"/>
          <w:sz w:val="20"/>
          <w:szCs w:val="20"/>
        </w:rPr>
        <w:br w:type="page"/>
      </w:r>
    </w:p>
    <w:p w14:paraId="33AEB06D" w14:textId="79C5CA19" w:rsidR="001E7BF6" w:rsidRPr="001E7BF6" w:rsidRDefault="003A1677" w:rsidP="001234CA">
      <w:pPr>
        <w:spacing w:before="120" w:after="120"/>
        <w:ind w:left="360"/>
        <w:jc w:val="center"/>
        <w:rPr>
          <w:rFonts w:ascii="Verdana" w:hAnsi="Verdana"/>
          <w:sz w:val="20"/>
          <w:szCs w:val="20"/>
        </w:rPr>
      </w:pPr>
      <w:r>
        <w:rPr>
          <w:rFonts w:ascii="Verdana" w:hAnsi="Verdana"/>
          <w:sz w:val="20"/>
          <w:szCs w:val="20"/>
        </w:rPr>
        <w:lastRenderedPageBreak/>
        <w:t>Th</w:t>
      </w:r>
      <w:bookmarkStart w:id="0" w:name="_GoBack"/>
      <w:bookmarkEnd w:id="0"/>
      <w:r>
        <w:rPr>
          <w:rFonts w:ascii="Verdana" w:hAnsi="Verdana"/>
          <w:sz w:val="20"/>
          <w:szCs w:val="20"/>
        </w:rPr>
        <w:t>is page left intentionally almost blank</w:t>
      </w:r>
    </w:p>
    <w:sectPr w:rsidR="001E7BF6" w:rsidRPr="001E7BF6" w:rsidSect="00E013AA">
      <w:headerReference w:type="first" r:id="rId18"/>
      <w:footerReference w:type="first" r:id="rId19"/>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CD27D" w14:textId="77777777" w:rsidR="009A6B83" w:rsidRDefault="009A6B83" w:rsidP="005B3A86">
      <w:pPr>
        <w:spacing w:after="0" w:line="240" w:lineRule="auto"/>
      </w:pPr>
      <w:r>
        <w:separator/>
      </w:r>
    </w:p>
  </w:endnote>
  <w:endnote w:type="continuationSeparator" w:id="0">
    <w:p w14:paraId="34E9AF79" w14:textId="77777777" w:rsidR="009A6B83" w:rsidRDefault="009A6B83" w:rsidP="005B3A86">
      <w:pPr>
        <w:spacing w:after="0" w:line="240" w:lineRule="auto"/>
      </w:pPr>
      <w:r>
        <w:continuationSeparator/>
      </w:r>
    </w:p>
  </w:endnote>
  <w:endnote w:type="continuationNotice" w:id="1">
    <w:p w14:paraId="30C3A0A3" w14:textId="77777777" w:rsidR="009A6B83" w:rsidRDefault="009A6B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A7B66" w14:textId="7DFD72BF" w:rsidR="008431B7" w:rsidRPr="007C2507" w:rsidRDefault="008431B7"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91528">
      <w:rPr>
        <w:rFonts w:ascii="BankGothic Lt BT" w:hAnsi="BankGothic Lt BT"/>
        <w:caps/>
        <w:sz w:val="16"/>
        <w:szCs w:val="18"/>
      </w:rPr>
      <w:t>27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7A9A" w14:textId="6539A98B" w:rsidR="008431B7" w:rsidRPr="007C2507" w:rsidRDefault="008431B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845FE3">
      <w:rPr>
        <w:rFonts w:ascii="BankGothic Lt BT" w:hAnsi="BankGothic Lt BT"/>
        <w:caps/>
        <w:sz w:val="16"/>
        <w:szCs w:val="18"/>
      </w:rPr>
      <w:fldChar w:fldCharType="begin"/>
    </w:r>
    <w:r w:rsidR="00845FE3">
      <w:rPr>
        <w:rFonts w:ascii="BankGothic Lt BT" w:hAnsi="BankGothic Lt BT"/>
        <w:caps/>
        <w:sz w:val="16"/>
        <w:szCs w:val="18"/>
      </w:rPr>
      <w:instrText xml:space="preserve"> DOCPROPERTY  DocNum  \* MERGEFORMAT </w:instrText>
    </w:r>
    <w:r w:rsidR="00845FE3">
      <w:rPr>
        <w:rFonts w:ascii="BankGothic Lt BT" w:hAnsi="BankGothic Lt BT"/>
        <w:caps/>
        <w:sz w:val="16"/>
        <w:szCs w:val="18"/>
      </w:rPr>
      <w:fldChar w:fldCharType="separate"/>
    </w:r>
    <w:r w:rsidR="00991528">
      <w:rPr>
        <w:rFonts w:ascii="BankGothic Lt BT" w:hAnsi="BankGothic Lt BT"/>
        <w:caps/>
        <w:sz w:val="16"/>
        <w:szCs w:val="18"/>
      </w:rPr>
      <w:t>27</w:t>
    </w:r>
    <w:r w:rsidR="00845FE3">
      <w:rPr>
        <w:rFonts w:ascii="BankGothic Lt BT" w:hAnsi="BankGothic Lt BT"/>
        <w:caps/>
        <w:sz w:val="16"/>
        <w:szCs w:val="18"/>
      </w:rPr>
      <w:fldChar w:fldCharType="end"/>
    </w:r>
    <w:r w:rsidR="00845FE3">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0749" w14:textId="5C194C37" w:rsidR="008431B7" w:rsidRPr="007C2507" w:rsidRDefault="008431B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91528">
      <w:rPr>
        <w:rFonts w:ascii="BankGothic Lt BT" w:hAnsi="BankGothic Lt BT"/>
        <w:caps/>
        <w:sz w:val="16"/>
        <w:szCs w:val="18"/>
      </w:rPr>
      <w:t>27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278" w14:textId="430BCFBF" w:rsidR="00B1005A" w:rsidRPr="007C2507" w:rsidRDefault="00B1005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00FA66B6">
      <w:rPr>
        <w:rFonts w:ascii="BankGothic Lt BT" w:hAnsi="BankGothic Lt BT"/>
        <w:caps/>
        <w:sz w:val="16"/>
        <w:szCs w:val="18"/>
      </w:rPr>
      <w:fldChar w:fldCharType="begin"/>
    </w:r>
    <w:r w:rsidR="00FA66B6">
      <w:rPr>
        <w:rFonts w:ascii="BankGothic Lt BT" w:hAnsi="BankGothic Lt BT"/>
        <w:caps/>
        <w:sz w:val="16"/>
        <w:szCs w:val="18"/>
      </w:rPr>
      <w:instrText xml:space="preserve"> DOCPROPERTY  DocNum  \* MERGEFORMAT </w:instrText>
    </w:r>
    <w:r w:rsidR="00FA66B6">
      <w:rPr>
        <w:rFonts w:ascii="BankGothic Lt BT" w:hAnsi="BankGothic Lt BT"/>
        <w:caps/>
        <w:sz w:val="16"/>
        <w:szCs w:val="18"/>
      </w:rPr>
      <w:fldChar w:fldCharType="separate"/>
    </w:r>
    <w:r w:rsidR="00991528">
      <w:rPr>
        <w:rFonts w:ascii="BankGothic Lt BT" w:hAnsi="BankGothic Lt BT"/>
        <w:caps/>
        <w:sz w:val="16"/>
        <w:szCs w:val="18"/>
      </w:rPr>
      <w:t>27</w:t>
    </w:r>
    <w:r w:rsidR="00FA66B6">
      <w:rPr>
        <w:rFonts w:ascii="BankGothic Lt BT" w:hAnsi="BankGothic Lt BT"/>
        <w:caps/>
        <w:sz w:val="16"/>
        <w:szCs w:val="18"/>
      </w:rPr>
      <w:fldChar w:fldCharType="end"/>
    </w:r>
    <w:r w:rsidR="00FA66B6">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13ABE" w14:textId="77777777" w:rsidR="009A6B83" w:rsidRDefault="009A6B83" w:rsidP="005B3A86">
      <w:pPr>
        <w:spacing w:after="0" w:line="240" w:lineRule="auto"/>
      </w:pPr>
      <w:r>
        <w:separator/>
      </w:r>
    </w:p>
  </w:footnote>
  <w:footnote w:type="continuationSeparator" w:id="0">
    <w:p w14:paraId="7844708E" w14:textId="77777777" w:rsidR="009A6B83" w:rsidRDefault="009A6B83" w:rsidP="005B3A86">
      <w:pPr>
        <w:spacing w:after="0" w:line="240" w:lineRule="auto"/>
      </w:pPr>
      <w:r>
        <w:continuationSeparator/>
      </w:r>
    </w:p>
  </w:footnote>
  <w:footnote w:type="continuationNotice" w:id="1">
    <w:p w14:paraId="10DCE5F3" w14:textId="77777777" w:rsidR="009A6B83" w:rsidRDefault="009A6B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D4E2" w14:textId="3A98664D" w:rsidR="008431B7" w:rsidRPr="007C2507" w:rsidRDefault="008431B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91528">
      <w:rPr>
        <w:rFonts w:ascii="BankGothic Lt BT" w:hAnsi="BankGothic Lt BT"/>
        <w:caps/>
        <w:sz w:val="24"/>
        <w:szCs w:val="24"/>
      </w:rPr>
      <w:t>Capacitors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9EABC2" w14:textId="4528BBED" w:rsidR="008431B7" w:rsidRPr="000154E9" w:rsidRDefault="008431B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9152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91528">
      <w:rPr>
        <w:rFonts w:ascii="BankGothic Lt BT" w:hAnsi="BankGothic Lt BT"/>
        <w:sz w:val="18"/>
        <w:szCs w:val="18"/>
      </w:rPr>
      <w:t>Electrical Lab</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CB1B7" w14:textId="0CA32FFC" w:rsidR="008431B7" w:rsidRPr="007C2507" w:rsidRDefault="008431B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91528">
      <w:rPr>
        <w:rFonts w:ascii="BankGothic Lt BT" w:hAnsi="BankGothic Lt BT"/>
        <w:caps/>
        <w:sz w:val="24"/>
        <w:szCs w:val="24"/>
      </w:rPr>
      <w:t>Capacitors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E5A8382" w14:textId="04D4B50F" w:rsidR="008431B7" w:rsidRPr="000154E9" w:rsidRDefault="008431B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9152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91528">
      <w:rPr>
        <w:rFonts w:ascii="BankGothic Lt BT" w:hAnsi="BankGothic Lt BT"/>
        <w:sz w:val="18"/>
        <w:szCs w:val="18"/>
      </w:rPr>
      <w:t>Electrical Lab</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8431B7" w14:paraId="6F849747" w14:textId="77777777" w:rsidTr="00E130F3">
      <w:tc>
        <w:tcPr>
          <w:tcW w:w="630" w:type="dxa"/>
        </w:tcPr>
        <w:p w14:paraId="16E7EDAC" w14:textId="77777777" w:rsidR="008431B7" w:rsidRDefault="008431B7" w:rsidP="00B025CF">
          <w:pPr>
            <w:pStyle w:val="Header"/>
            <w:rPr>
              <w:rFonts w:ascii="Verdana" w:hAnsi="Verdana"/>
              <w:sz w:val="16"/>
              <w:szCs w:val="16"/>
            </w:rPr>
          </w:pPr>
          <w:r>
            <w:rPr>
              <w:rFonts w:ascii="Verdana" w:hAnsi="Verdana"/>
              <w:noProof/>
              <w:sz w:val="16"/>
              <w:szCs w:val="16"/>
            </w:rPr>
            <w:drawing>
              <wp:inline distT="0" distB="0" distL="0" distR="0" wp14:anchorId="4E4BA597" wp14:editId="471C7715">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A95A28B" w14:textId="1EA0FD74" w:rsidR="008431B7" w:rsidRPr="007C2507" w:rsidRDefault="008431B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99152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39899E24" w14:textId="77777777" w:rsidR="008431B7" w:rsidRDefault="008431B7" w:rsidP="00B025CF">
          <w:pPr>
            <w:pStyle w:val="Header"/>
            <w:jc w:val="center"/>
            <w:rPr>
              <w:rFonts w:ascii="Verdana" w:hAnsi="Verdana"/>
              <w:sz w:val="16"/>
              <w:szCs w:val="16"/>
            </w:rPr>
          </w:pPr>
          <w:r>
            <w:rPr>
              <w:rFonts w:ascii="Verdana" w:hAnsi="Verdana"/>
              <w:noProof/>
              <w:sz w:val="16"/>
              <w:szCs w:val="16"/>
            </w:rPr>
            <w:drawing>
              <wp:inline distT="0" distB="0" distL="0" distR="0" wp14:anchorId="2A1149AE" wp14:editId="74446502">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CAC7494" w14:textId="77777777" w:rsidR="008431B7" w:rsidRPr="00B025CF" w:rsidRDefault="008431B7"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0D3C" w14:textId="437A997F" w:rsidR="00B1005A" w:rsidRPr="007C2507" w:rsidRDefault="00B1005A"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91528">
      <w:rPr>
        <w:rFonts w:ascii="BankGothic Lt BT" w:hAnsi="BankGothic Lt BT"/>
        <w:caps/>
        <w:sz w:val="24"/>
        <w:szCs w:val="24"/>
      </w:rPr>
      <w:t>Capacitors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3AC7BA8" w14:textId="4DF86698" w:rsidR="00B1005A" w:rsidRPr="000154E9" w:rsidRDefault="00B1005A"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9152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91528">
      <w:rPr>
        <w:rFonts w:ascii="BankGothic Lt BT" w:hAnsi="BankGothic Lt BT"/>
        <w:sz w:val="18"/>
        <w:szCs w:val="18"/>
      </w:rPr>
      <w:t>Electrical Lab</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342E7"/>
    <w:rsid w:val="00240BB0"/>
    <w:rsid w:val="00244995"/>
    <w:rsid w:val="00253320"/>
    <w:rsid w:val="00261027"/>
    <w:rsid w:val="00283A01"/>
    <w:rsid w:val="00295358"/>
    <w:rsid w:val="00297143"/>
    <w:rsid w:val="002C1E06"/>
    <w:rsid w:val="002D5866"/>
    <w:rsid w:val="002E22BE"/>
    <w:rsid w:val="00306901"/>
    <w:rsid w:val="00307505"/>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600EAD"/>
    <w:rsid w:val="00610740"/>
    <w:rsid w:val="00613CEA"/>
    <w:rsid w:val="00613E4E"/>
    <w:rsid w:val="0063102B"/>
    <w:rsid w:val="00640F01"/>
    <w:rsid w:val="00652636"/>
    <w:rsid w:val="00652C9A"/>
    <w:rsid w:val="00652F4C"/>
    <w:rsid w:val="00661207"/>
    <w:rsid w:val="00662E44"/>
    <w:rsid w:val="006720A7"/>
    <w:rsid w:val="00672291"/>
    <w:rsid w:val="00681475"/>
    <w:rsid w:val="006A6D79"/>
    <w:rsid w:val="006B5940"/>
    <w:rsid w:val="006C0093"/>
    <w:rsid w:val="006C7D6B"/>
    <w:rsid w:val="006D0149"/>
    <w:rsid w:val="006D5DF2"/>
    <w:rsid w:val="006D6AFA"/>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60</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2018-08-09T12:32:00Z</cp:lastPrinted>
  <dcterms:created xsi:type="dcterms:W3CDTF">2018-08-07T14:24:00Z</dcterms:created>
  <dcterms:modified xsi:type="dcterms:W3CDTF">2018-08-09T15:43:00Z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Lab</vt:lpwstr>
  </property>
  <property fmtid="{D5CDD505-2E9C-101B-9397-08002B2CF9AE}" pid="3" name="DocTitle">
    <vt:lpwstr>Capacitors</vt:lpwstr>
  </property>
  <property fmtid="{D5CDD505-2E9C-101B-9397-08002B2CF9AE}" pid="4" name="DocNum">
    <vt:i4>27</vt:i4>
  </property>
  <property fmtid="{D5CDD505-2E9C-101B-9397-08002B2CF9AE}" pid="5" name="DocCourse">
    <vt:lpwstr>Electrical Applications</vt:lpwstr>
  </property>
  <property fmtid="{D5CDD505-2E9C-101B-9397-08002B2CF9AE}" pid="6" name="DocUnit">
    <vt:lpwstr>Electrical Lab</vt:lpwstr>
  </property>
  <property fmtid="{D5CDD505-2E9C-101B-9397-08002B2CF9AE}" pid="7" name="DocDept">
    <vt:lpwstr>Electrical Automation</vt:lpwstr>
  </property>
  <property fmtid="{D5CDD505-2E9C-101B-9397-08002B2CF9AE}" pid="8" name="DocCLO">
    <vt:lpwstr>2, 3, 4</vt:lpwstr>
  </property>
  <property fmtid="{D5CDD505-2E9C-101B-9397-08002B2CF9AE}" pid="9" name="DocInstitution">
    <vt:lpwstr>Ranken Technical College</vt:lpwstr>
  </property>
</Properties>
</file>