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48E537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135BB">
        <w:rPr>
          <w:rFonts w:ascii="Verdana" w:hAnsi="Verdana"/>
          <w:b/>
          <w:sz w:val="24"/>
          <w:szCs w:val="24"/>
        </w:rPr>
        <w:t>AC Measurement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24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BF875B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A813697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B73B23">
        <w:rPr>
          <w:rFonts w:ascii="Verdana" w:hAnsi="Verdana"/>
          <w:sz w:val="20"/>
          <w:szCs w:val="20"/>
        </w:rPr>
        <w:t>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B73B23" w:rsidRPr="00B73B23">
        <w:rPr>
          <w:rFonts w:ascii="Verdana" w:hAnsi="Verdana"/>
          <w:sz w:val="20"/>
          <w:szCs w:val="20"/>
        </w:rPr>
        <w:t>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7E0A18AA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1135BB">
        <w:rPr>
          <w:rFonts w:ascii="Verdana" w:hAnsi="Verdana"/>
          <w:sz w:val="20"/>
          <w:szCs w:val="20"/>
        </w:rPr>
        <w:t>types of measurement associated with an AC source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012918F9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135BB">
        <w:rPr>
          <w:rFonts w:ascii="Verdana" w:hAnsi="Verdana"/>
          <w:sz w:val="20"/>
          <w:szCs w:val="20"/>
        </w:rPr>
        <w:t>calculate various AC quantities base on the given information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3FDB7ADD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46B40BD6" w:rsidR="00D61980" w:rsidRPr="00D61980" w:rsidRDefault="001135BB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AC sine wave can be measure</w:t>
      </w:r>
      <w:r w:rsidR="004002B9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in three basic methods</w:t>
      </w:r>
      <w:r w:rsidR="006E611E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A forth method shall be discussed as well. An AC sine wave that represents the voltage has three basic measurements; peak voltage (E</w:t>
      </w:r>
      <w:r w:rsidRPr="001135BB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>), peak to peak voltage (E</w:t>
      </w:r>
      <w:r w:rsidRPr="001135BB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 xml:space="preserve">), and root-mean-square </w:t>
      </w:r>
      <w:r w:rsidR="004002B9">
        <w:rPr>
          <w:rFonts w:ascii="Verdana" w:hAnsi="Verdana"/>
          <w:sz w:val="20"/>
          <w:szCs w:val="20"/>
        </w:rPr>
        <w:t xml:space="preserve">voltage </w:t>
      </w:r>
      <w:r>
        <w:rPr>
          <w:rFonts w:ascii="Verdana" w:hAnsi="Verdana"/>
          <w:sz w:val="20"/>
          <w:szCs w:val="20"/>
        </w:rPr>
        <w:t>(E</w:t>
      </w:r>
      <w:r w:rsidRPr="001135BB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). Below is a graphic </w:t>
      </w:r>
      <w:r w:rsidR="004002B9">
        <w:rPr>
          <w:rFonts w:ascii="Verdana" w:hAnsi="Verdana"/>
          <w:sz w:val="20"/>
          <w:szCs w:val="20"/>
        </w:rPr>
        <w:t>displaying</w:t>
      </w:r>
      <w:r>
        <w:rPr>
          <w:rFonts w:ascii="Verdana" w:hAnsi="Verdana"/>
          <w:sz w:val="20"/>
          <w:szCs w:val="20"/>
        </w:rPr>
        <w:t xml:space="preserve"> each.</w:t>
      </w:r>
    </w:p>
    <w:p w14:paraId="428CA316" w14:textId="3F058E24" w:rsidR="00F54931" w:rsidRPr="00AA1AE0" w:rsidRDefault="00473799" w:rsidP="00317823">
      <w:pPr>
        <w:tabs>
          <w:tab w:val="left" w:pos="2026"/>
        </w:tabs>
        <w:spacing w:after="0"/>
        <w:ind w:left="360"/>
        <w:jc w:val="center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C822DA" wp14:editId="12D33204">
                <wp:simplePos x="0" y="0"/>
                <wp:positionH relativeFrom="column">
                  <wp:posOffset>2970706</wp:posOffset>
                </wp:positionH>
                <wp:positionV relativeFrom="paragraph">
                  <wp:posOffset>215782</wp:posOffset>
                </wp:positionV>
                <wp:extent cx="452120" cy="318135"/>
                <wp:effectExtent l="0" t="19050" r="424180" b="24765"/>
                <wp:wrapNone/>
                <wp:docPr id="15" name="Speech Bubble: Rectangle with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18135"/>
                        </a:xfrm>
                        <a:prstGeom prst="wedgeRoundRectCallout">
                          <a:avLst>
                            <a:gd name="adj1" fmla="val 132016"/>
                            <a:gd name="adj2" fmla="val -16661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7E4E7" w14:textId="68E68009" w:rsidR="00E97EB6" w:rsidRPr="004002B9" w:rsidRDefault="00E97EB6" w:rsidP="004002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C822D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5" o:spid="_x0000_s1026" type="#_x0000_t62" style="position:absolute;left:0;text-align:left;margin-left:233.9pt;margin-top:17pt;width:35.6pt;height:25.0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Yg8gIAAGMGAAAOAAAAZHJzL2Uyb0RvYy54bWysVUtv2zAMvg/YfxB0bx3ntS6oU2QpOgzo&#10;2qLp0LMiybEHWdQkOU7260fJjmus3Q7DLo5EUh/Jj49cXh0qRfbSuhJ0RtPzESVScxCl3mX029PN&#10;2QUlzjMtmAItM3qUjl4t37+7bMxCjqEAJaQlCKLdojEZLbw3iyRxvJAVc+dgpEZlDrZiHq92lwjL&#10;GkSvVDIejeZJA1YYC1w6h9LrVkmXET/PJff3ee6kJyqjGJuPXxu/2/BNlpdssbPMFCXvwmD/EEXF&#10;So1Oe6hr5hmpbfkKqiq5BQe5P+dQJZDnJZcxB8wmHf2WzaZgRsZckBxneprc/4Pld/sHS0qBtZtR&#10;olmFNdoYKXlBPtXbrZIL8ogkMr1TkjSlL8garMZ6k0eotZCC4DsksTFugVgb82C7m8NjYOSQ2yr8&#10;Yq7kEIk/9sTLgycchdPZOB1jeTiqJulFOomYyctjY53/LKEi4ZDRRoqdjAGE4NZMKah95J/tb52P&#10;hRBdNkx8TynJK4V13TNF0gkyPe8KPzAaD43O0vl8nr42mgyNgs2HYIOBdn7xdAo1BOFAleKmVCpe&#10;Qk/LtbIEw8go41xqP41Rq7r6CqKVY1ePur5EMXZvK744idFFnI6AFF0PnCShDC3x8eSPSgbXSj/K&#10;HKuMVI+jwx5hGEvaqgomZCue/dFnBAzIOSbXY3cAb+UZucTQO/vwVMbx7B+P/hZYS3L/InoG7fvH&#10;VanBvgWgfO+5tUfKBtSEoz9sD13PbkEccRwstHvCGX5TYsPdMucfmMUGwh7FZefv8ZMraDIK3YmS&#10;AuzPt+TBHucVtZQ0uGgy6n7UzEpK1BeNk/wxnU7DZoqX6exDmAM71GyHGl1Xa8DuwZbG6OIx2Ht1&#10;OuYWqmfciavgFVVMc/SdUe7t6bL27QLErcrlahXNcBsZ5m/1xvAAHggOjfx0eGbWdFPncVzv4LSU&#10;up5vK/NiG15qWNUe8tIHZaC45bW74CaLfdtt3bAqh/do9fLfsPwFAAD//wMAUEsDBBQABgAIAAAA&#10;IQBl/Wen4QAAAAkBAAAPAAAAZHJzL2Rvd25yZXYueG1sTI/NTsMwEITvSLyDtUhcEHVCTSkhTsWP&#10;kCoOSLS5cHPtJYmI1yF22/D2LCe4zWpGs9+Uq8n34oBj7AJpyGcZCCQbXEeNhnr7fLkEEZMhZ/pA&#10;qOEbI6yq05PSFC4c6Q0Pm9QILqFYGA1tSkMhZbQtehNnYUBi7yOM3iQ+x0a60Ry53PfyKssW0puO&#10;+ENrBnxs0X5u9l6De1C1zN/VRBdP1q6/Xmv/ss20Pj+b7u9AJJzSXxh+8RkdKmbahT25KHoNanHD&#10;6EnDXPEmDlzPb1nsNCxVDrIq5f8F1Q8AAAD//wMAUEsBAi0AFAAGAAgAAAAhALaDOJL+AAAA4QEA&#10;ABMAAAAAAAAAAAAAAAAAAAAAAFtDb250ZW50X1R5cGVzXS54bWxQSwECLQAUAAYACAAAACEAOP0h&#10;/9YAAACUAQAACwAAAAAAAAAAAAAAAAAvAQAAX3JlbHMvLnJlbHNQSwECLQAUAAYACAAAACEAr1hW&#10;IPICAABjBgAADgAAAAAAAAAAAAAAAAAuAgAAZHJzL2Uyb0RvYy54bWxQSwECLQAUAAYACAAAACEA&#10;Zf1np+EAAAAJAQAADwAAAAAAAAAAAAAAAABMBQAAZHJzL2Rvd25yZXYueG1sUEsFBgAAAAAEAAQA&#10;8wAAAFoGAAAAAA==&#10;" adj="39315,7201" fillcolor="#fff2cc [663]" strokecolor="#1f4d78 [1604]" strokeweight="1pt">
                <v:textbox>
                  <w:txbxContent>
                    <w:p w14:paraId="16B7E4E7" w14:textId="68E68009" w:rsidR="00E97EB6" w:rsidRPr="004002B9" w:rsidRDefault="00E97EB6" w:rsidP="004002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B03756" wp14:editId="20A2784F">
                <wp:simplePos x="0" y="0"/>
                <wp:positionH relativeFrom="column">
                  <wp:posOffset>5645855</wp:posOffset>
                </wp:positionH>
                <wp:positionV relativeFrom="paragraph">
                  <wp:posOffset>848995</wp:posOffset>
                </wp:positionV>
                <wp:extent cx="500380" cy="318135"/>
                <wp:effectExtent l="0" t="0" r="147320" b="120015"/>
                <wp:wrapNone/>
                <wp:docPr id="13" name="Speech Bubble: Rectangle with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18135"/>
                        </a:xfrm>
                        <a:prstGeom prst="wedgeRoundRectCallout">
                          <a:avLst>
                            <a:gd name="adj1" fmla="val 68913"/>
                            <a:gd name="adj2" fmla="val 7028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5B92A" w14:textId="3E9E402D" w:rsidR="00E97EB6" w:rsidRPr="004002B9" w:rsidRDefault="00E97EB6" w:rsidP="004002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360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03756" id="Speech Bubble: Rectangle with Corners Rounded 13" o:spid="_x0000_s1027" type="#_x0000_t62" style="position:absolute;left:0;text-align:left;margin-left:444.55pt;margin-top:66.85pt;width:39.4pt;height:25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is+wIAAGgGAAAOAAAAZHJzL2Uyb0RvYy54bWysVd9v2jAQfp+0/8Hy+5oEKKWooWJUnSZ1&#10;LSqd+mwch2RyfJ7tENhfv7MTQrRWe5j2Enw//N3dd+fj5vZQSbIXxpagUppcxJQIxSEr1S6l31/u&#10;P80osY6pjElQIqVHYent4uOHm0bPxQgKkJkwBEGUnTc6pYVzeh5FlheiYvYCtFBozMFUzKFodlFm&#10;WIPolYxGcTyNGjCZNsCFtai9a410EfDzXHD3lOdWOCJTirm58DXhu/XfaHHD5jvDdFHyLg32D1lU&#10;rFQYtIe6Y46R2pRvoKqSG7CQuwsOVQR5XnIRasBqkviPajYF0yLUguRY3dNk/x8sf9yvDSkz7N2Y&#10;EsUq7NFGC8EL8rnebqWYk2ckkamdFKQpXUFWYBT2mzxDrTKREbyHJDbazhFro9emkywePSOH3FT+&#10;F2slh0D8sSdeHBzhqLyM4/EM28PRNE5myfjSY0bny9pY90VARfwhpY3IdiIk4JNbMSmhdoF/tn+w&#10;LjQi66ph2Y+EkryS2Nc9k2Q6u25TxmYNfEZDn6t4NLvqZmPggwydcZLpdBp8MM0uKp5OifoULMgy&#10;uy+lDIKfaLGShmASKWWcC+UmIWdZV98ga/U403E3lajG2W3Vs5MaQ4S34ZECQ4MgkW9CS3s4uaMU&#10;PrRUzyLHHiPRoxCwRxjmkrSmgmWiVWNT2lTexAyAHjnH4nrsDuC9OpOunZ2/vyrC4+wvx39LrJ2F&#10;/kaIDMr1l6tSgXkPQLo+cuuPlA2o8Ud32B7a+fc5es0WsiO+CQPtsrCa35c4dQ/MujUzOEU4qLjx&#10;3BN+cglNSqE7UVKA+fWe3vvjo0UrJQ1um5TanzUzghL5VeFzvk4mE7+egjC5vBqhYIaW7dCi6moF&#10;OEQ415hdOHp/J0/H3ED1iotx6aOiiSmOsVPKnTkJK9duQVytXCyXwQ1XkmbuQW009+CeZz/PL4dX&#10;ZnT39By+2Uc4baZu9NsGnX39TQXL2kFeOm8889oJuM7C+Har1+/LoRy8zn8Qi98AAAD//wMAUEsD&#10;BBQABgAIAAAAIQA3nh/04QAAAAsBAAAPAAAAZHJzL2Rvd25yZXYueG1sTI/BToNAEIbvJr7DZky8&#10;2aXS0AVZGmPSRNODaSV63cIIpOwsskuLb+940uPM/+Wfb/LNbHtxxtF3jjQsFxEIpMrVHTUayrft&#10;nQLhg6Ha9I5Qwzd62BTXV7nJanehPZ4PoRFcQj4zGtoQhkxKX7VojV+4AYmzTzdaE3gcG1mP5sLl&#10;tpf3UZRIazriC60Z8KnF6nSYrIav4bU8JWlldmW5Ui+799XHdnrW+vZmfnwAEXAOfzD86rM6FOx0&#10;dBPVXvQalEqXjHIQx2sQTKTJOgVx5I2KFcgil/9/KH4AAAD//wMAUEsBAi0AFAAGAAgAAAAhALaD&#10;OJL+AAAA4QEAABMAAAAAAAAAAAAAAAAAAAAAAFtDb250ZW50X1R5cGVzXS54bWxQSwECLQAUAAYA&#10;CAAAACEAOP0h/9YAAACUAQAACwAAAAAAAAAAAAAAAAAvAQAAX3JlbHMvLnJlbHNQSwECLQAUAAYA&#10;CAAAACEAKB7IrPsCAABoBgAADgAAAAAAAAAAAAAAAAAuAgAAZHJzL2Uyb0RvYy54bWxQSwECLQAU&#10;AAYACAAAACEAN54f9OEAAAALAQAADwAAAAAAAAAAAAAAAABVBQAAZHJzL2Rvd25yZXYueG1sUEsF&#10;BgAAAAAEAAQA8wAAAGMGAAAAAA==&#10;" adj="25685,25982" fillcolor="#fff2cc [663]" strokecolor="#1f4d78 [1604]" strokeweight="1pt">
                <v:textbox>
                  <w:txbxContent>
                    <w:p w14:paraId="4055B92A" w14:textId="3E9E402D" w:rsidR="00E97EB6" w:rsidRPr="004002B9" w:rsidRDefault="00E97EB6" w:rsidP="004002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360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029E2CC" wp14:editId="7C551A35">
                <wp:simplePos x="0" y="0"/>
                <wp:positionH relativeFrom="column">
                  <wp:posOffset>4787900</wp:posOffset>
                </wp:positionH>
                <wp:positionV relativeFrom="paragraph">
                  <wp:posOffset>883990</wp:posOffset>
                </wp:positionV>
                <wp:extent cx="500380" cy="318135"/>
                <wp:effectExtent l="171450" t="0" r="13970" b="100965"/>
                <wp:wrapNone/>
                <wp:docPr id="11" name="Speech Bubble: Rectangle with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18135"/>
                        </a:xfrm>
                        <a:prstGeom prst="wedgeRoundRectCallout">
                          <a:avLst>
                            <a:gd name="adj1" fmla="val -74499"/>
                            <a:gd name="adj2" fmla="val 60188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7902F" w14:textId="3748027C" w:rsidR="00E97EB6" w:rsidRPr="004002B9" w:rsidRDefault="00E97EB6" w:rsidP="004002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180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9E2CC" id="Speech Bubble: Rectangle with Corners Rounded 11" o:spid="_x0000_s1028" type="#_x0000_t62" style="position:absolute;left:0;text-align:left;margin-left:377pt;margin-top:69.6pt;width:39.4pt;height:25.05pt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/k+QIAAGkGAAAOAAAAZHJzL2Uyb0RvYy54bWysVVtv2jAUfp+0/2D5vU0ClFLUUDGqTpO6&#10;tiqd+mwch2RyfDzbIdBfv2MnhGit9jDtJfjcvnM/XN/sK0l2wtgSVEqT85gSoThkpdqm9MfL3dmM&#10;EuuYypgEJVJ6EJbeLD5/um70XIygAJkJQxBE2XmjU1o4p+dRZHkhKmbPQQuFwhxMxRySZhtlhjWI&#10;XsloFMfTqAGTaQNcWIvc21ZIFwE/zwV3j3luhSMypRibC18Tvhv/jRbXbL41TBcl78Jg/xBFxUqF&#10;TnuoW+YYqU35DqoquQELuTvnUEWQ5yUXIQfMJon/yGZdMC1CLlgcq/sy2f8Hyx92T4aUGfYuoUSx&#10;Cnu01kLwgnypNxsp5uQZi8jUVgrSlK4gKzAK+02eoVaZyAjaYREbbeeItdZPpqMsPn1F9rmp/C/m&#10;Svah8Ie+8GLvCEfmRRyPZ9gejqJxMkvGFx4zOhlrY91XARXxj5Q2ItuKEIAPbsWkhNqF+rPdvXWh&#10;EVmXDct+YmZ5JbGvOybJ2eVkcnXVNX6gNBoqTeNkNnuvMx7qJNPp9LKLs3OLER8j9TFYkGV2V0oZ&#10;CD/SYiUNwShSyjgXyk1C0LKuvkPW8nGo424skY3D27JnRza6CMvhkUKJBk4i34W27uHlDlJ411I9&#10;ixybjJUeBYc9wjCWpBUVLBMtG7vShvLOZwD0yDkm12N3AB/lGWYEYTp9byrCdvbG8d8Ca4ehtwie&#10;QbneuCoVmI8ApOs9t/pYskFp/NPtN/uwACPfS8/ZQHbApTDQXgur+V2JY3fPrHtiBscIJxVPnnvE&#10;Ty6hSSl0L0oKMG8f8b0+bi1KKWnw3KTU/qqZEZTIbwr3+SqZTPx9CsTk4nKEhBlKNkOJqqsV4BDh&#10;YGN04en1nTw+cwPVK17GpfeKIqY4+k4pd+ZIrFx7BvG2crFcBjW8SZq5e7XW3IP7Ovt5ftm/MqO7&#10;3XO4tA9wPE1sHka/bdBJ11sqWNYO8tJ54amuHYH3LIxvd3v9wRzSQev0D7H4DQAA//8DAFBLAwQU&#10;AAYACAAAACEARg9cweIAAAALAQAADwAAAGRycy9kb3ducmV2LnhtbEyPzU7DMBCE70i8g7VI3KhD&#10;0pYkxKkQokI99EBbCfXmxpsfEa+j2G3D27Oc4Lgzo9n5itVke3HB0XeOFDzOIhBIlTMdNQoO+/VD&#10;CsIHTUb3jlDBN3pYlbc3hc6Nu9IHXnahEVxCPtcK2hCGXEpftWi1n7kBib3ajVYHPsdGmlFfudz2&#10;Mo6ipbS6I/7Q6gFfW6y+dmerYLt+n9fx8SDfsF5m/nOx2dPmqNT93fTyDCLgFP7C8Dufp0PJm07u&#10;TMaLXsHTYs4sgY0ki0FwIk1ihjmxkmYJyLKQ/xnKHwAAAP//AwBQSwECLQAUAAYACAAAACEAtoM4&#10;kv4AAADhAQAAEwAAAAAAAAAAAAAAAAAAAAAAW0NvbnRlbnRfVHlwZXNdLnhtbFBLAQItABQABgAI&#10;AAAAIQA4/SH/1gAAAJQBAAALAAAAAAAAAAAAAAAAAC8BAABfcmVscy8ucmVsc1BLAQItABQABgAI&#10;AAAAIQCdfH/k+QIAAGkGAAAOAAAAAAAAAAAAAAAAAC4CAABkcnMvZTJvRG9jLnhtbFBLAQItABQA&#10;BgAIAAAAIQBGD1zB4gAAAAsBAAAPAAAAAAAAAAAAAAAAAFMFAABkcnMvZG93bnJldi54bWxQSwUG&#10;AAAAAAQABADzAAAAYgYAAAAA&#10;" adj="-5292,23801" fillcolor="#fff2cc [663]" strokecolor="#1f4d78 [1604]" strokeweight="1pt">
                <v:textbox>
                  <w:txbxContent>
                    <w:p w14:paraId="4417902F" w14:textId="3748027C" w:rsidR="00E97EB6" w:rsidRPr="004002B9" w:rsidRDefault="00E97EB6" w:rsidP="004002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180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C5F809" wp14:editId="3F2802FC">
                <wp:simplePos x="0" y="0"/>
                <wp:positionH relativeFrom="column">
                  <wp:posOffset>4415155</wp:posOffset>
                </wp:positionH>
                <wp:positionV relativeFrom="paragraph">
                  <wp:posOffset>1824425</wp:posOffset>
                </wp:positionV>
                <wp:extent cx="500380" cy="318135"/>
                <wp:effectExtent l="0" t="0" r="547370" b="62865"/>
                <wp:wrapNone/>
                <wp:docPr id="1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18135"/>
                        </a:xfrm>
                        <a:prstGeom prst="wedgeRoundRectCallout">
                          <a:avLst>
                            <a:gd name="adj1" fmla="val 148479"/>
                            <a:gd name="adj2" fmla="val 55159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E377C" w14:textId="5521E5DC" w:rsidR="00ED0A04" w:rsidRPr="004002B9" w:rsidRDefault="00ED0A04" w:rsidP="00ED0A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270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5F809" id="Speech Bubble: Rectangle with Corners Rounded 1" o:spid="_x0000_s1029" type="#_x0000_t62" style="position:absolute;left:0;text-align:left;margin-left:347.65pt;margin-top:143.65pt;width:39.4pt;height:25.0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g6+AIAAGcGAAAOAAAAZHJzL2Uyb0RvYy54bWysVclu2zAQvRfoPxC8N5K8xTEiB66DFAXS&#10;JIhT5ExTlKWC4rAkZTn9+g4pWRYao4eiF5mz8M32OL6+OVSS7IWxJaiUJhcxJUJxyEq1S+n3l7tP&#10;c0qsYypjEpRI6Zuw9Gb58cN1oxdiBAXITBiCIMouGp3Swjm9iCLLC1ExewFaKDTmYCrmUDS7KDOs&#10;QfRKRqM4nkUNmEwb4MJa1N62RroM+HkuuHvMcysckSnF3Fz4mvDd+m+0vGaLnWG6KHmXBvuHLCpW&#10;KgzaQ90yx0htyndQVckNWMjdBYcqgjwvuQg1YDVJ/Ec1m4JpEWrB5ljdt8n+P1j+sH8ypMxwdpQo&#10;VuGINloIXpDP9XYrxYI8Yw+Z2klBmtIVZA1G4bjJM9QqExlJfAsbbReItNFPppMsHn0/Drmp/C9W&#10;Sg6h7W9928XBEY7KaRyP5zgcjqZxMk/GU48ZnS5rY90XARXxh5Q2ItuJEN/ntmZSQu1C99n+3row&#10;hqwrhmU/sLC8kjjVPZMkmcwnl1fd2AdOo6HTdJpMz/iMhz7JbDa77PLswmLGx0x9DhZkmd2VUgbB&#10;E1qspSGYRUoZ50K5SUha1tU3yFo9UjruSIlqpG6rnh/VGCI8DY8UWjQIEvkptH0PJ/cmhQ8t1bPI&#10;ccTY6VEI2CMMc0laU8Ey0apxKm0q72IGQI+cY3E9dgdwrs7AEYTp/P1VEd5mfzn+W2ItGfobITIo&#10;11+uSgXmHIB0feTWH1s2aI0/usP2EOg/9rP0mi1kb/gkDLS7wmp+VyLt7pl1T8wgjZCpuPDcI35y&#10;CU1KoTtRUoD5dU7v/fHNopWSBpdNSu3PmhlBifyq8DVfJZOJ305BmEwvRyiYoWU7tKi6WgOSCImN&#10;2YWj93fyeMwNVK+4F1c+KpqY4hg7pdyZo7B27RLEzcrFahXccCNp5u7VRnMP7vvs+fxyeGVGd2/P&#10;4aN9gONiYotA/XZAJ19/U8GqdpCXzhtPfe0E3GaBvt3m9etyKAev0//D8jcAAAD//wMAUEsDBBQA&#10;BgAIAAAAIQBJ7O2V4wAAAAsBAAAPAAAAZHJzL2Rvd25yZXYueG1sTI9BbsIwEEX3lXoHayp1g4pD&#10;khJIM0EViEqoCwTlACY2cdrYjmIT0tt3ump3M5qnP+8Xq9G0bFC9b5xFmE0jYMpWTja2Rjh9bJ8W&#10;wHwQVorWWYXwrTysyvu7QuTS3exBDcdQMwqxPhcIOoQu59xXWhnhp65Tlm4X1xsRaO1rLntxo3DT&#10;8jiK5tyIxtIHLTq11qr6Ol4Nwvt+MurN4c0tN+kklvuh2e4+14iPD+PrC7CgxvAHw68+qUNJTmd3&#10;tdKzFmG+fE4IRYgXGQ1EZFk6A3ZGSJIsBV4W/H+H8gcAAP//AwBQSwECLQAUAAYACAAAACEAtoM4&#10;kv4AAADhAQAAEwAAAAAAAAAAAAAAAAAAAAAAW0NvbnRlbnRfVHlwZXNdLnhtbFBLAQItABQABgAI&#10;AAAAIQA4/SH/1gAAAJQBAAALAAAAAAAAAAAAAAAAAC8BAABfcmVscy8ucmVsc1BLAQItABQABgAI&#10;AAAAIQALBLg6+AIAAGcGAAAOAAAAAAAAAAAAAAAAAC4CAABkcnMvZTJvRG9jLnhtbFBLAQItABQA&#10;BgAIAAAAIQBJ7O2V4wAAAAsBAAAPAAAAAAAAAAAAAAAAAFIFAABkcnMvZG93bnJldi54bWxQSwUG&#10;AAAAAAQABADzAAAAYgYAAAAA&#10;" adj="42871,22714" fillcolor="#fff2cc [663]" strokecolor="#1f4d78 [1604]" strokeweight="1pt">
                <v:textbox>
                  <w:txbxContent>
                    <w:p w14:paraId="448E377C" w14:textId="5521E5DC" w:rsidR="00ED0A04" w:rsidRPr="004002B9" w:rsidRDefault="00ED0A04" w:rsidP="00ED0A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270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281BCF0A" wp14:editId="3832E17B">
                <wp:simplePos x="0" y="0"/>
                <wp:positionH relativeFrom="column">
                  <wp:posOffset>2735580</wp:posOffset>
                </wp:positionH>
                <wp:positionV relativeFrom="paragraph">
                  <wp:posOffset>1478985</wp:posOffset>
                </wp:positionV>
                <wp:extent cx="394970" cy="318135"/>
                <wp:effectExtent l="0" t="247650" r="24130" b="24765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18135"/>
                        </a:xfrm>
                        <a:prstGeom prst="wedgeRoundRectCallout">
                          <a:avLst>
                            <a:gd name="adj1" fmla="val 24996"/>
                            <a:gd name="adj2" fmla="val -11624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D0BA2" w14:textId="1AC6CB64" w:rsidR="00E97EB6" w:rsidRPr="004002B9" w:rsidRDefault="00E97EB6" w:rsidP="004002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02B9">
                              <w:rPr>
                                <w:color w:val="000000" w:themeColor="text1"/>
                              </w:rPr>
                              <w:t>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BCF0A" id="Speech Bubble: Rectangle with Corners Rounded 7" o:spid="_x0000_s1030" type="#_x0000_t62" style="position:absolute;left:0;text-align:left;margin-left:215.4pt;margin-top:116.45pt;width:31.1pt;height:25.05pt;z-index:25153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3r9wIAAGgGAAAOAAAAZHJzL2Uyb0RvYy54bWysVVtv2jAUfp+0/2D5vQ2BFApqqBhTp0ld&#10;W5VOfTaOQzI5Pp7tENiv37ETQrR1e5j2Es7N37kfbm4PlSR7YWwJKqXx5YgSoThkpdql9OvL3cU1&#10;JdYxlTEJSqT0KCy9Xb5/d9PohRhDATIThiCIsotGp7RwTi+iyPJCVMxeghYKlTmYijlkzS7KDGsQ&#10;vZLReDSaRg2YTBvgwlqUfmyVdBnw81xw95jnVjgiU4qxufA14bv132h5wxY7w3RR8i4M9g9RVKxU&#10;6LSH+sgcI7Upf4OqSm7AQu4uOVQR5HnJRcgBs4lHv2SzKZgWIRcsjtV9mez/g+UP+ydDyiylM0oU&#10;q7BFGy0EL8iHeruVYkGesYZM7aQgTekKsgajsN3kGWqViYzMfAkbbReItNFPpuMskr4eh9xU/hcz&#10;JYdQ9mNfdnFwhKNwMk/mM2wOR9Ukvo4nVx4zOj/WxrpPAiriiZQ2ItuJ4N/HtmZSQu1C9dn+3rrQ&#10;hqxLhmXfYkrySmJX90yScTKfT7uuD2zGQ5uLOJ6Ok5AYNnRgNRlaxdPpNNhgoJ1fpE6h+iAsyDK7&#10;K6UMjJ9osZaGYBgpZZwL5ZIQtayrL5C1cpzpUTeVKMbZbcXXJzG6CLvhkUKNBk4i34a28IFyRym8&#10;a6meRY49xlKPg8MeYRhL3KoKlolWfPVHnwHQI+eYXI/dAbyVZ9w1tLP3T0VYzv7x6G+BtdPQvwie&#10;Qbn+cVUqMG8BSNd7bu2xZIPSeNIdtocw/4mP0Uu2kB1xJwy0x8Jqflfi3N0z656YwTnCUcWL5x7x&#10;k0toUgodRUkB5sdbcm+PS4taShq8Nim132tmBCXys8J1nsdJ4s9TYJKr2RgZM9RshxpVV2vAIcLJ&#10;xugC6e2dPJG5geoVD+PKe0UVUxx9p5Q7c2LWrr2CeFq5WK2CGZ4kzdy92mjuwX2d/Ty/HF6Z0d3y&#10;OdzaBzhdpm702wadbf1LBavaQV46rzzXtWPwnIXx7U6vv5dDPlid/yCWPwEAAP//AwBQSwMEFAAG&#10;AAgAAAAhADqnOCnfAAAACwEAAA8AAABkcnMvZG93bnJldi54bWxMjzFvgzAQhfdK/Q/WVerWmECU&#10;EoqJqkjZupBmyGjwFSj4jLATyL/vdWq3u3tP776X7xc7iBtOvnOkYL2KQCDVznTUKDh/Hl9SED5o&#10;MnpwhAru6GFfPD7kOjNuphJvp9AIDiGfaQVtCGMmpa9btNqv3IjE2pebrA68To00k5453A4yjqKt&#10;tLoj/tDqEQ8t1v3pahXM27Tt15fyHl/6+SM9UnUov1+Ven5a3t9ABFzCnxl+8RkdCmaq3JWMF4OC&#10;TRIxelAQJ/EOBDs2u4TbVXxJeZBFLv93KH4AAAD//wMAUEsBAi0AFAAGAAgAAAAhALaDOJL+AAAA&#10;4QEAABMAAAAAAAAAAAAAAAAAAAAAAFtDb250ZW50X1R5cGVzXS54bWxQSwECLQAUAAYACAAAACEA&#10;OP0h/9YAAACUAQAACwAAAAAAAAAAAAAAAAAvAQAAX3JlbHMvLnJlbHNQSwECLQAUAAYACAAAACEA&#10;84it6/cCAABoBgAADgAAAAAAAAAAAAAAAAAuAgAAZHJzL2Uyb0RvYy54bWxQSwECLQAUAAYACAAA&#10;ACEAOqc4Kd8AAAALAQAADwAAAAAAAAAAAAAAAABRBQAAZHJzL2Rvd25yZXYueG1sUEsFBgAAAAAE&#10;AAQA8wAAAF0GAAAAAA==&#10;" adj="16199,-14309" fillcolor="#fff2cc [663]" strokecolor="#1f4d78 [1604]" strokeweight="1pt">
                <v:textbox>
                  <w:txbxContent>
                    <w:p w14:paraId="40ED0BA2" w14:textId="1AC6CB64" w:rsidR="00E97EB6" w:rsidRPr="004002B9" w:rsidRDefault="00E97EB6" w:rsidP="004002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02B9">
                        <w:rPr>
                          <w:color w:val="000000" w:themeColor="text1"/>
                        </w:rPr>
                        <w:t>0V</w:t>
                      </w:r>
                    </w:p>
                  </w:txbxContent>
                </v:textbox>
              </v:shape>
            </w:pict>
          </mc:Fallback>
        </mc:AlternateContent>
      </w:r>
      <w:r w:rsidR="00EC41D5" w:rsidRPr="00EC41D5">
        <w:drawing>
          <wp:inline distT="0" distB="0" distL="0" distR="0" wp14:anchorId="756EA266" wp14:editId="4B6A7AB0">
            <wp:extent cx="6400800" cy="2529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2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4F66" w14:textId="77777777" w:rsidR="000C052D" w:rsidRDefault="000C052D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– From x axis to maximum (peak) amplitude.</w:t>
      </w:r>
    </w:p>
    <w:p w14:paraId="56F8B2C0" w14:textId="77777777" w:rsidR="000C052D" w:rsidRDefault="000C052D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 xml:space="preserve"> – From maximum (peak) amplitude to minimum (-peak) amplitude</w:t>
      </w:r>
    </w:p>
    <w:p w14:paraId="1DEE6085" w14:textId="77777777" w:rsidR="000C052D" w:rsidRDefault="000C052D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– Root, Mean, Square of waveform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0C052D" w14:paraId="3EB06B0A" w14:textId="77777777" w:rsidTr="00E97EB6">
        <w:tc>
          <w:tcPr>
            <w:tcW w:w="1800" w:type="dxa"/>
            <w:vAlign w:val="center"/>
          </w:tcPr>
          <w:p w14:paraId="5CF98FF4" w14:textId="77777777" w:rsidR="000C052D" w:rsidRDefault="00D45274" w:rsidP="00E97EB6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6D1461F9" w14:textId="67EF2230" w:rsidR="000C052D" w:rsidRDefault="00D45274" w:rsidP="00E97EB6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800" w:type="dxa"/>
            <w:vAlign w:val="center"/>
          </w:tcPr>
          <w:p w14:paraId="41FF8199" w14:textId="0F266BDF" w:rsidR="000C052D" w:rsidRDefault="00D45274" w:rsidP="00E97EB6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021B930B" w14:textId="4EA1EFFD" w:rsidR="000C052D" w:rsidRPr="00094B73" w:rsidRDefault="00D45274" w:rsidP="00E97EB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2</m:t>
                </m:r>
              </m:oMath>
            </m:oMathPara>
          </w:p>
        </w:tc>
        <w:tc>
          <w:tcPr>
            <w:tcW w:w="1800" w:type="dxa"/>
          </w:tcPr>
          <w:p w14:paraId="76E4B2E8" w14:textId="4AEFB95C" w:rsidR="000C052D" w:rsidRDefault="00ED0A04" w:rsidP="00E97EB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Hz=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cycles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time</m:t>
                    </m:r>
                  </m:den>
                </m:f>
              </m:oMath>
            </m:oMathPara>
          </w:p>
        </w:tc>
      </w:tr>
    </w:tbl>
    <w:p w14:paraId="46F7BB01" w14:textId="2AD7E878" w:rsidR="00857D22" w:rsidRDefault="00765DC8" w:rsidP="00D61980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Because the cycles of voltage correspond to the rotation of a generator, a cycle is expressed as 360˚. </w:t>
      </w:r>
      <w:r w:rsidR="000C052D">
        <w:rPr>
          <w:rFonts w:ascii="Verdana" w:hAnsi="Verdana"/>
          <w:sz w:val="20"/>
          <w:szCs w:val="20"/>
        </w:rPr>
        <w:t xml:space="preserve">A fourth method </w:t>
      </w:r>
      <w:r w:rsidR="00750F82">
        <w:rPr>
          <w:rFonts w:ascii="Verdana" w:hAnsi="Verdana"/>
          <w:sz w:val="20"/>
          <w:szCs w:val="20"/>
        </w:rPr>
        <w:t>is a calculation that produces the instantaneous voltage at a specific location</w:t>
      </w:r>
      <w:r>
        <w:rPr>
          <w:rFonts w:ascii="Verdana" w:hAnsi="Verdana"/>
          <w:sz w:val="20"/>
          <w:szCs w:val="20"/>
        </w:rPr>
        <w:t xml:space="preserve"> on the sine wave</w:t>
      </w:r>
      <w:r w:rsidR="00133C3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The point at which the voltage is read is denoted in degrees. Below is the formula to calculate the instantaneous voltage at a given degree.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2"/>
        <w:gridCol w:w="2416"/>
        <w:gridCol w:w="2406"/>
        <w:gridCol w:w="2456"/>
      </w:tblGrid>
      <w:tr w:rsidR="00317823" w14:paraId="304A76BE" w14:textId="77777777" w:rsidTr="00317823">
        <w:tc>
          <w:tcPr>
            <w:tcW w:w="2517" w:type="dxa"/>
            <w:vAlign w:val="center"/>
          </w:tcPr>
          <w:p w14:paraId="590A6BA2" w14:textId="724A2E72" w:rsidR="009A4938" w:rsidRDefault="00D45274" w:rsidP="009A4938">
            <w:pPr>
              <w:tabs>
                <w:tab w:val="left" w:pos="2026"/>
              </w:tabs>
              <w:spacing w:before="120" w:after="12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2517" w:type="dxa"/>
            <w:vAlign w:val="center"/>
          </w:tcPr>
          <w:p w14:paraId="7FD00754" w14:textId="48464E40" w:rsidR="009A4938" w:rsidRDefault="00D45274" w:rsidP="009A4938">
            <w:pPr>
              <w:tabs>
                <w:tab w:val="left" w:pos="2026"/>
              </w:tabs>
              <w:spacing w:before="120" w:after="12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518" w:type="dxa"/>
            <w:vAlign w:val="center"/>
          </w:tcPr>
          <w:p w14:paraId="6AB62DC7" w14:textId="2E051DA5" w:rsidR="009A4938" w:rsidRDefault="00D45274" w:rsidP="009A4938">
            <w:pPr>
              <w:tabs>
                <w:tab w:val="left" w:pos="2026"/>
              </w:tabs>
              <w:spacing w:before="120" w:after="12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18" w:type="dxa"/>
            <w:vAlign w:val="center"/>
          </w:tcPr>
          <w:p w14:paraId="6A072CB1" w14:textId="409AB11E" w:rsidR="009A4938" w:rsidRDefault="00D45274" w:rsidP="009A4938">
            <w:pPr>
              <w:tabs>
                <w:tab w:val="left" w:pos="2026"/>
              </w:tabs>
              <w:spacing w:before="120" w:after="12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θ=sin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399F6597" w14:textId="56CBD61E" w:rsidR="00765DC8" w:rsidRDefault="00765DC8" w:rsidP="00317823">
      <w:pPr>
        <w:tabs>
          <w:tab w:val="left" w:pos="2026"/>
        </w:tabs>
        <w:spacing w:after="0"/>
        <w:ind w:left="360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Where;</w:t>
      </w:r>
    </w:p>
    <w:p w14:paraId="53823875" w14:textId="3D2F78BD" w:rsidR="009762D3" w:rsidRDefault="009762D3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I</w:t>
      </w:r>
      <w:r>
        <w:rPr>
          <w:rFonts w:ascii="Verdana" w:hAnsi="Verdana"/>
          <w:sz w:val="20"/>
          <w:szCs w:val="20"/>
        </w:rPr>
        <w:t xml:space="preserve"> – Instantaneous voltage @ θ˚.</w:t>
      </w:r>
    </w:p>
    <w:p w14:paraId="097FA44C" w14:textId="05F1ECFE" w:rsidR="009762D3" w:rsidRDefault="009762D3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– From x axis to maximum (peak) amplitude.</w:t>
      </w:r>
    </w:p>
    <w:p w14:paraId="7DA0B066" w14:textId="7E62DA75" w:rsidR="0096316E" w:rsidRDefault="00317823" w:rsidP="0031782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θ</w:t>
      </w:r>
      <w:r w:rsidR="009762D3">
        <w:rPr>
          <w:rFonts w:ascii="Verdana" w:hAnsi="Verdana"/>
          <w:sz w:val="20"/>
          <w:szCs w:val="20"/>
        </w:rPr>
        <w:t xml:space="preserve"> – Angle of rotation/point of sinewave the voltage occurs</w:t>
      </w:r>
    </w:p>
    <w:p w14:paraId="3163C160" w14:textId="77777777" w:rsidR="00473799" w:rsidRPr="00AA1AE0" w:rsidRDefault="00473799" w:rsidP="00473799">
      <w:pPr>
        <w:tabs>
          <w:tab w:val="left" w:pos="2026"/>
        </w:tabs>
        <w:spacing w:after="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13B9CD2" w14:textId="77777777" w:rsidR="0054310B" w:rsidRDefault="0054310B" w:rsidP="0054310B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36FBEE65" w14:textId="77777777" w:rsidR="0054310B" w:rsidRDefault="0054310B" w:rsidP="0054310B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54310B">
        <w:rPr>
          <w:noProof/>
        </w:rPr>
        <w:drawing>
          <wp:inline distT="0" distB="0" distL="0" distR="0" wp14:anchorId="09DC9AB2" wp14:editId="6F275429">
            <wp:extent cx="2779395" cy="828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64D1" w14:textId="77777777" w:rsidR="0054310B" w:rsidRPr="006C5DB4" w:rsidRDefault="0054310B" w:rsidP="009A4938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73094F51" w14:textId="72F4B0B9" w:rsidR="0054310B" w:rsidRDefault="0054310B" w:rsidP="0054310B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table</w:t>
      </w:r>
      <w:r w:rsidR="009A4938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below based on the information given and the formulas on page 1.</w:t>
      </w:r>
    </w:p>
    <w:tbl>
      <w:tblPr>
        <w:tblStyle w:val="TableGrid"/>
        <w:tblW w:w="9200" w:type="dxa"/>
        <w:tblInd w:w="720" w:type="dxa"/>
        <w:tblLook w:val="04A0" w:firstRow="1" w:lastRow="0" w:firstColumn="1" w:lastColumn="0" w:noHBand="0" w:noVBand="1"/>
      </w:tblPr>
      <w:tblGrid>
        <w:gridCol w:w="718"/>
        <w:gridCol w:w="1444"/>
        <w:gridCol w:w="1374"/>
        <w:gridCol w:w="1395"/>
        <w:gridCol w:w="1423"/>
        <w:gridCol w:w="1423"/>
        <w:gridCol w:w="1423"/>
      </w:tblGrid>
      <w:tr w:rsidR="00ED0A04" w:rsidRPr="00F570D1" w14:paraId="39C642BF" w14:textId="77777777" w:rsidTr="00ED0A04">
        <w:tc>
          <w:tcPr>
            <w:tcW w:w="718" w:type="dxa"/>
            <w:tcBorders>
              <w:top w:val="nil"/>
              <w:left w:val="nil"/>
            </w:tcBorders>
          </w:tcPr>
          <w:p w14:paraId="143C2FBE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004305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7917FD17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2855593D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374CD8F6" w14:textId="080C2A9C" w:rsidR="00ED0A0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4F53B41B" w14:textId="33794BAD" w:rsidR="00ED0A0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6D4D32A1" w14:textId="5317B3A5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F570D1" w14:paraId="7B73323D" w14:textId="77777777" w:rsidTr="00ED0A04">
        <w:tc>
          <w:tcPr>
            <w:tcW w:w="718" w:type="dxa"/>
            <w:tcBorders>
              <w:right w:val="single" w:sz="4" w:space="0" w:color="auto"/>
            </w:tcBorders>
          </w:tcPr>
          <w:p w14:paraId="05FB7614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ED84D5" w14:textId="34C2D348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4" w:type="dxa"/>
            <w:tcBorders>
              <w:left w:val="single" w:sz="4" w:space="0" w:color="auto"/>
            </w:tcBorders>
          </w:tcPr>
          <w:p w14:paraId="250D8F43" w14:textId="77777777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74622">
              <w:rPr>
                <w:rFonts w:ascii="Verdana" w:hAnsi="Verdana"/>
                <w:noProof/>
                <w:sz w:val="20"/>
                <w:szCs w:val="20"/>
              </w:rPr>
              <w:t>16mA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43DB371" w14:textId="53EF1284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51AC782B" w14:textId="0A3FFD8F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44387EB3" w14:textId="4A05AD92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1E19AF13" w14:textId="6B8AE1CF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F570D1" w14:paraId="17AFD8C0" w14:textId="77777777" w:rsidTr="00ED0A04">
        <w:tc>
          <w:tcPr>
            <w:tcW w:w="718" w:type="dxa"/>
            <w:tcBorders>
              <w:right w:val="single" w:sz="4" w:space="0" w:color="auto"/>
            </w:tcBorders>
          </w:tcPr>
          <w:p w14:paraId="0D5B4839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EE6224" w14:textId="31304826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4" w:type="dxa"/>
            <w:tcBorders>
              <w:left w:val="single" w:sz="4" w:space="0" w:color="auto"/>
            </w:tcBorders>
          </w:tcPr>
          <w:p w14:paraId="3137B1BB" w14:textId="77777777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74622">
              <w:rPr>
                <w:rFonts w:ascii="Verdana" w:hAnsi="Verdana"/>
                <w:noProof/>
                <w:sz w:val="20"/>
                <w:szCs w:val="20"/>
              </w:rPr>
              <w:t>87mA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40AA24AF" w14:textId="253DE1A6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340A2373" w14:textId="15A63B4E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767C8D24" w14:textId="02451D04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5A4E1E92" w14:textId="56E09F1E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F570D1" w14:paraId="4231C197" w14:textId="77777777" w:rsidTr="00ED0A04">
        <w:tc>
          <w:tcPr>
            <w:tcW w:w="718" w:type="dxa"/>
            <w:tcBorders>
              <w:right w:val="single" w:sz="4" w:space="0" w:color="auto"/>
            </w:tcBorders>
          </w:tcPr>
          <w:p w14:paraId="501AF3B3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3EB7A" w14:textId="244CAF3A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4" w:type="dxa"/>
            <w:tcBorders>
              <w:left w:val="single" w:sz="4" w:space="0" w:color="auto"/>
            </w:tcBorders>
          </w:tcPr>
          <w:p w14:paraId="726D6BCD" w14:textId="1BE00549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ACD986C" w14:textId="5748B8A2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21FEF467" w14:textId="026E29DD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0B0E7660" w14:textId="1BD76D11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74622">
              <w:rPr>
                <w:rFonts w:ascii="Verdana" w:hAnsi="Verdana"/>
                <w:noProof/>
                <w:sz w:val="20"/>
                <w:szCs w:val="20"/>
              </w:rPr>
              <w:t>39V</w:t>
            </w: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6C5D584C" w14:textId="500AD8BE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0FF1090F" w14:textId="41D19EC0" w:rsidR="009762D3" w:rsidRDefault="009762D3" w:rsidP="009A4938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1B115887" w14:textId="319A6B40" w:rsidR="009762D3" w:rsidRDefault="009762D3" w:rsidP="009A4938">
      <w:pPr>
        <w:tabs>
          <w:tab w:val="left" w:pos="2026"/>
        </w:tabs>
        <w:spacing w:after="240"/>
        <w:jc w:val="center"/>
        <w:rPr>
          <w:rFonts w:ascii="Verdana" w:hAnsi="Verdana"/>
          <w:sz w:val="20"/>
          <w:szCs w:val="20"/>
        </w:rPr>
      </w:pPr>
      <w:r w:rsidRPr="009762D3">
        <w:rPr>
          <w:noProof/>
        </w:rPr>
        <w:drawing>
          <wp:inline distT="0" distB="0" distL="0" distR="0" wp14:anchorId="769AA613" wp14:editId="3E9F3D19">
            <wp:extent cx="3511296" cy="7863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296" cy="78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ED0A04" w:rsidRPr="00F570D1" w14:paraId="4C983B2E" w14:textId="77777777" w:rsidTr="00ED0A04">
        <w:tc>
          <w:tcPr>
            <w:tcW w:w="719" w:type="dxa"/>
            <w:tcBorders>
              <w:top w:val="nil"/>
              <w:left w:val="nil"/>
            </w:tcBorders>
          </w:tcPr>
          <w:p w14:paraId="396FA80B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8E7016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726EB768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1C7F128F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53AB871" w14:textId="2E8696F7" w:rsidR="00ED0A0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D8669F9" w14:textId="02B443E8" w:rsidR="00ED0A0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1F7C281" w14:textId="17E594B4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F570D1" w14:paraId="20468E32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07233B57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83419" w14:textId="31323E94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68E38576" w14:textId="10A96D82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A1212">
              <w:rPr>
                <w:rFonts w:ascii="Verdana" w:hAnsi="Verdana"/>
                <w:noProof/>
                <w:sz w:val="20"/>
                <w:szCs w:val="20"/>
              </w:rPr>
              <w:t>480mA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7B83ECBC" w14:textId="77F0CDCB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64D5A07" w14:textId="7C5A5F3D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A1212">
              <w:rPr>
                <w:rFonts w:ascii="Verdana" w:hAnsi="Verdana"/>
                <w:noProof/>
                <w:sz w:val="20"/>
                <w:szCs w:val="20"/>
              </w:rPr>
              <w:t>16V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B725FFF" w14:textId="4953487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F1DE595" w14:textId="34B2C599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F570D1" w14:paraId="5D6E17CE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4DC9CFE2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38E206" w14:textId="6F9788E2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6B43E09C" w14:textId="7FBF572A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A1212">
              <w:rPr>
                <w:rFonts w:ascii="Verdana" w:hAnsi="Verdana"/>
                <w:noProof/>
                <w:sz w:val="20"/>
                <w:szCs w:val="20"/>
              </w:rPr>
              <w:t>600mA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260CB81C" w14:textId="6C13DC54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93A8F32" w14:textId="556F9FEE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FEACAD9" w14:textId="448A9AF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0FFD254" w14:textId="1B0FB475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F570D1" w14:paraId="30553325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63942A87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05E13" w14:textId="236B2D21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4895E15C" w14:textId="4523BA99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8F353D3" w14:textId="50F87ED2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92F40FB" w14:textId="3657599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EA8FDA1" w14:textId="659FC14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9E3917A" w14:textId="14679A86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F570D1" w14:paraId="11359A47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53F78E7A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1BB15" w14:textId="61AF1B89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3812E986" w14:textId="15A9426F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A1212">
              <w:rPr>
                <w:rFonts w:ascii="Verdana" w:hAnsi="Verdana"/>
                <w:noProof/>
                <w:sz w:val="20"/>
                <w:szCs w:val="20"/>
              </w:rPr>
              <w:t>1.4A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48958BCD" w14:textId="68262550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DD8B68D" w14:textId="50148717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EDB3E50" w14:textId="24A689E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C21144F" w14:textId="3CC675EB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78C892D9" w14:textId="77777777" w:rsidR="0054310B" w:rsidRDefault="0054310B" w:rsidP="009A4938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7601BFFD" w14:textId="7E784545" w:rsidR="00DB7F85" w:rsidRDefault="009A4938" w:rsidP="008A4F74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A4938">
        <w:rPr>
          <w:noProof/>
        </w:rPr>
        <w:drawing>
          <wp:inline distT="0" distB="0" distL="0" distR="0" wp14:anchorId="533CF0B9" wp14:editId="297C786B">
            <wp:extent cx="1810385" cy="173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15" w:type="dxa"/>
        <w:tblInd w:w="720" w:type="dxa"/>
        <w:tblLook w:val="04A0" w:firstRow="1" w:lastRow="0" w:firstColumn="1" w:lastColumn="0" w:noHBand="0" w:noVBand="1"/>
      </w:tblPr>
      <w:tblGrid>
        <w:gridCol w:w="720"/>
        <w:gridCol w:w="1444"/>
        <w:gridCol w:w="1375"/>
        <w:gridCol w:w="1383"/>
        <w:gridCol w:w="1431"/>
        <w:gridCol w:w="1431"/>
        <w:gridCol w:w="1431"/>
      </w:tblGrid>
      <w:tr w:rsidR="00ED0A04" w:rsidRPr="008A4F74" w14:paraId="42EC50D7" w14:textId="77777777" w:rsidTr="00ED0A04">
        <w:tc>
          <w:tcPr>
            <w:tcW w:w="720" w:type="dxa"/>
            <w:tcBorders>
              <w:top w:val="nil"/>
              <w:left w:val="nil"/>
            </w:tcBorders>
          </w:tcPr>
          <w:p w14:paraId="0081C16B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E5DB39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6917D9C5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30A4B85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7E8010E2" w14:textId="57A4F1AC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3284CA3D" w14:textId="3C77339B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4D001385" w14:textId="28146C20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8A4F74" w14:paraId="0FDEF2CA" w14:textId="77777777" w:rsidTr="00ED0A04">
        <w:tc>
          <w:tcPr>
            <w:tcW w:w="720" w:type="dxa"/>
            <w:tcBorders>
              <w:right w:val="single" w:sz="4" w:space="0" w:color="auto"/>
            </w:tcBorders>
          </w:tcPr>
          <w:p w14:paraId="7EE60E3D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D2B9A" w14:textId="4C138026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263E8D16" w14:textId="1A652C58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97EB6">
              <w:rPr>
                <w:rFonts w:ascii="Verdana" w:hAnsi="Verdana"/>
                <w:noProof/>
                <w:sz w:val="20"/>
                <w:szCs w:val="20"/>
              </w:rPr>
              <w:t>5.682mA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48B74C2D" w14:textId="3B7779B1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0B0B850E" w14:textId="5646860F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1AA7EADE" w14:textId="1480F0E2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3AF22341" w14:textId="5122026C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20484825" w14:textId="77777777" w:rsidTr="00ED0A04">
        <w:tc>
          <w:tcPr>
            <w:tcW w:w="720" w:type="dxa"/>
            <w:tcBorders>
              <w:right w:val="single" w:sz="4" w:space="0" w:color="auto"/>
            </w:tcBorders>
          </w:tcPr>
          <w:p w14:paraId="7714F86F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8BBE58" w14:textId="232804D4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5E123844" w14:textId="64C82045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C05841B" w14:textId="2D149BFA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97EB6">
              <w:rPr>
                <w:rFonts w:ascii="Verdana" w:hAnsi="Verdana" w:cs="SymbolMT"/>
                <w:sz w:val="20"/>
                <w:szCs w:val="20"/>
              </w:rPr>
              <w:t>5.6k</w:t>
            </w:r>
            <w:r w:rsidRPr="00E97EB6">
              <w:rPr>
                <w:rFonts w:ascii="Verdana" w:hAnsi="Verdana" w:cs="Calibri"/>
                <w:sz w:val="20"/>
                <w:szCs w:val="20"/>
              </w:rPr>
              <w:t>Ω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6DE72D62" w14:textId="6A91BEE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7EC3B011" w14:textId="31A5DD60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7AAA063A" w14:textId="20C3D150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7EA13C57" w14:textId="77777777" w:rsidTr="00ED0A04">
        <w:tc>
          <w:tcPr>
            <w:tcW w:w="720" w:type="dxa"/>
            <w:tcBorders>
              <w:right w:val="single" w:sz="4" w:space="0" w:color="auto"/>
            </w:tcBorders>
          </w:tcPr>
          <w:p w14:paraId="10046439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59BB4" w14:textId="514DF662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07B2F653" w14:textId="6C8AED4D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7A08EE3" w14:textId="4E63F038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69005348" w14:textId="74554209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7AFB6D27" w14:textId="432A8C75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65969844" w14:textId="65AB62D5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97EB6">
              <w:rPr>
                <w:rFonts w:ascii="Verdana" w:hAnsi="Verdana"/>
                <w:noProof/>
                <w:sz w:val="20"/>
                <w:szCs w:val="20"/>
              </w:rPr>
              <w:t>35.355V</w:t>
            </w:r>
          </w:p>
        </w:tc>
      </w:tr>
      <w:tr w:rsidR="00ED0A04" w:rsidRPr="008A4F74" w14:paraId="1C091804" w14:textId="77777777" w:rsidTr="00ED0A04">
        <w:tc>
          <w:tcPr>
            <w:tcW w:w="720" w:type="dxa"/>
            <w:tcBorders>
              <w:right w:val="single" w:sz="4" w:space="0" w:color="auto"/>
            </w:tcBorders>
          </w:tcPr>
          <w:p w14:paraId="0A94C5B4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7133AE" w14:textId="36F1DE60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79D850E8" w14:textId="28BE94F1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AA4C50C" w14:textId="6B0366B0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75F035FD" w14:textId="05D3543A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3EB90E0D" w14:textId="4EA705FA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97EB6">
              <w:rPr>
                <w:rFonts w:ascii="Verdana" w:hAnsi="Verdana"/>
                <w:noProof/>
                <w:sz w:val="20"/>
                <w:szCs w:val="20"/>
              </w:rPr>
              <w:t>70.711V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1E284570" w14:textId="09B36980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2E3ABF3B" w14:textId="77777777" w:rsidR="00EC14C2" w:rsidRDefault="00EC14C2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A9153F5" w14:textId="77777777" w:rsidR="00DA23DD" w:rsidRDefault="00DA23DD" w:rsidP="008A4F74">
      <w:pPr>
        <w:tabs>
          <w:tab w:val="left" w:pos="2026"/>
        </w:tabs>
        <w:spacing w:before="360" w:after="0"/>
        <w:rPr>
          <w:rFonts w:ascii="Verdana" w:hAnsi="Verdana"/>
          <w:b/>
        </w:rPr>
      </w:pPr>
    </w:p>
    <w:p w14:paraId="54613441" w14:textId="32686903" w:rsidR="008A4F74" w:rsidRDefault="008A4F74" w:rsidP="008A4F74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01E7409" w14:textId="507EB31A" w:rsidR="008A4F74" w:rsidRDefault="008A4F74" w:rsidP="008A4F74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762D3">
        <w:rPr>
          <w:noProof/>
        </w:rPr>
        <w:drawing>
          <wp:inline distT="0" distB="0" distL="0" distR="0" wp14:anchorId="27A9C89C" wp14:editId="3781CC2F">
            <wp:extent cx="3511296" cy="7863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296" cy="78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4F9E" w14:textId="77777777" w:rsidR="008A4F74" w:rsidRDefault="008A4F74" w:rsidP="008A4F74">
      <w:pPr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59392BC6" w14:textId="759C84AC" w:rsidR="008A4F74" w:rsidRPr="008A4F74" w:rsidRDefault="00D45274" w:rsidP="008A4F74">
      <w:pPr>
        <w:spacing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PP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35.03mA,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=8.902mA,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=-5.286mA@273˚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b>
          </m:sSub>
        </m:oMath>
      </m:oMathPara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ED0A04" w:rsidRPr="008A4F74" w14:paraId="11CA30E3" w14:textId="77777777" w:rsidTr="00ED0A04">
        <w:tc>
          <w:tcPr>
            <w:tcW w:w="719" w:type="dxa"/>
            <w:tcBorders>
              <w:top w:val="nil"/>
              <w:left w:val="nil"/>
            </w:tcBorders>
          </w:tcPr>
          <w:p w14:paraId="015140CC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2F7ADF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29898FA9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1D5912C9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2DAC70A3" w14:textId="6F1A69B9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FAB8617" w14:textId="38B38F60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D3276AE" w14:textId="13A9443D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8A4F74" w14:paraId="7A3250B2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14C227CB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D5A7A" w14:textId="3D54625B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F050251" w14:textId="43B62273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1E36AAFB" w14:textId="47F06DF9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D47B8">
              <w:rPr>
                <w:rFonts w:ascii="Verdana" w:hAnsi="Verdana"/>
                <w:noProof/>
                <w:sz w:val="20"/>
                <w:szCs w:val="20"/>
              </w:rPr>
              <w:t>2</w:t>
            </w:r>
            <w:r w:rsidRPr="000D47B8">
              <w:rPr>
                <w:rFonts w:ascii="Verdana" w:hAnsi="Verdana" w:cs="SymbolMT"/>
                <w:sz w:val="20"/>
                <w:szCs w:val="20"/>
              </w:rPr>
              <w:t>.2k</w:t>
            </w:r>
            <w:r w:rsidRPr="000D47B8">
              <w:rPr>
                <w:rFonts w:ascii="Verdana" w:hAnsi="Verdana" w:cs="Calibri"/>
                <w:sz w:val="20"/>
                <w:szCs w:val="20"/>
              </w:rPr>
              <w:t>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92B31E2" w14:textId="178EAEBA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3F1A277" w14:textId="422EC6D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24A1296" w14:textId="1D5432D5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539BB2AC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774EB24C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1B14B5" w14:textId="71BA9F47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6F62A6A" w14:textId="694E08F5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4CC5E2FF" w14:textId="51590540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41D2B8E" w14:textId="7FB8030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CA4FA2A" w14:textId="429C42B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EA23D35" w14:textId="70568795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689E4E4C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1722648D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83690" w14:textId="28B71874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7D1F4C7" w14:textId="1F7D65CC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CA82E31" w14:textId="1D25EF74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FA88602" w14:textId="3CF1A3CE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4DF4D42" w14:textId="18C44757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B00D49C" w14:textId="5F2B3CB1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226415C4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1C2EB7DE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07599" w14:textId="7DC5DD39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74BC4007" w14:textId="1331EFB6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74F13763" w14:textId="1FF90FD5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E7068B7" w14:textId="28DC215F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6ED9E8D" w14:textId="22D03709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4E6D210" w14:textId="535FF1E8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219602C9" w14:textId="77777777" w:rsidR="00EC14C2" w:rsidRDefault="00EC14C2" w:rsidP="00DA23DD">
      <w:pPr>
        <w:tabs>
          <w:tab w:val="left" w:pos="2026"/>
        </w:tabs>
        <w:spacing w:before="72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12F59138" w14:textId="77777777" w:rsidR="00EC14C2" w:rsidRDefault="00EC14C2" w:rsidP="00EC14C2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A4938">
        <w:rPr>
          <w:noProof/>
        </w:rPr>
        <w:drawing>
          <wp:inline distT="0" distB="0" distL="0" distR="0" wp14:anchorId="7D7A1C93" wp14:editId="50A7219F">
            <wp:extent cx="1810385" cy="1733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CDA9" w14:textId="77777777" w:rsidR="00EC14C2" w:rsidRDefault="00EC14C2" w:rsidP="00EC14C2">
      <w:pPr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726EAEB3" w14:textId="77777777" w:rsidR="00EC14C2" w:rsidRPr="008A4F74" w:rsidRDefault="00D45274" w:rsidP="00EC14C2">
      <w:pPr>
        <w:spacing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607.262μA@123˚,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24.729V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@51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˚</m:t>
          </m:r>
        </m:oMath>
      </m:oMathPara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ED0A04" w:rsidRPr="008A4F74" w14:paraId="0CD61F79" w14:textId="77777777" w:rsidTr="00ED0A04">
        <w:tc>
          <w:tcPr>
            <w:tcW w:w="719" w:type="dxa"/>
            <w:tcBorders>
              <w:top w:val="nil"/>
              <w:left w:val="nil"/>
            </w:tcBorders>
          </w:tcPr>
          <w:p w14:paraId="1B30EEDC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81BB4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4C5BA18E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7251A444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51EDBB7" w14:textId="1A81C3DD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3A9FD9F" w14:textId="767181F8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4117C32F" w14:textId="371D21E4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8A4F74" w14:paraId="33ED42CA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0D820E9F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79CF0" w14:textId="633FB28E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74CC7F59" w14:textId="4E4C615B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643E6334" w14:textId="4D9AFF99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E05A2DD" w14:textId="082D5177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488A2AC" w14:textId="7B3DAD4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870B50E" w14:textId="593FAF87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1E6DAD61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30280A16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7CB82" w14:textId="01542B50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AE6E1B7" w14:textId="4D02D939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766DF8C0" w14:textId="77777777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71B61">
              <w:rPr>
                <w:rFonts w:ascii="Verdana" w:hAnsi="Verdana" w:cs="SymbolMT"/>
                <w:sz w:val="20"/>
                <w:szCs w:val="20"/>
              </w:rPr>
              <w:t>74.805k</w:t>
            </w:r>
            <w:r w:rsidRPr="00F71B61">
              <w:rPr>
                <w:rFonts w:ascii="Verdana" w:hAnsi="Verdana" w:cs="Calibri"/>
                <w:sz w:val="20"/>
                <w:szCs w:val="20"/>
              </w:rPr>
              <w:t>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01CACFE" w14:textId="2C455324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F5B6E2B" w14:textId="6A6127EB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3ECE4B1" w14:textId="4FA7908C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1B5A5CD6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70A12034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D4D0B" w14:textId="1B50FA15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46619D66" w14:textId="27C3BDB1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29E03C61" w14:textId="5B42ABC0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CE10833" w14:textId="7F1171AB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D249B9F" w14:textId="471801FF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A79256A" w14:textId="35884050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75D4BD96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74A8436C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2F8396" w14:textId="4CE2CBE5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7D80D5A" w14:textId="3E187F92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684F2E9" w14:textId="644B76C6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C57ADB3" w14:textId="2D0CE33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71B61">
              <w:rPr>
                <w:rFonts w:ascii="Verdana" w:hAnsi="Verdana"/>
                <w:noProof/>
                <w:sz w:val="20"/>
                <w:szCs w:val="20"/>
              </w:rPr>
              <w:t>87.5V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8148623" w14:textId="3AA711D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567BDD8" w14:textId="68DB2854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23CB998C" w14:textId="4AE62666" w:rsidR="00EC41D5" w:rsidRDefault="00EC41D5" w:rsidP="00DA23DD">
      <w:pPr>
        <w:tabs>
          <w:tab w:val="left" w:pos="2026"/>
        </w:tabs>
        <w:spacing w:before="360" w:after="0"/>
        <w:rPr>
          <w:rFonts w:ascii="Verdana" w:hAnsi="Verdana"/>
          <w:sz w:val="20"/>
          <w:szCs w:val="20"/>
        </w:rPr>
      </w:pPr>
    </w:p>
    <w:p w14:paraId="7A5BF89C" w14:textId="77777777" w:rsidR="00EC41D5" w:rsidRDefault="00EC41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7783DC3" w14:textId="4EE45223" w:rsidR="009A4938" w:rsidRDefault="00EC41D5" w:rsidP="00EC41D5">
      <w:pPr>
        <w:tabs>
          <w:tab w:val="left" w:pos="2026"/>
        </w:tabs>
        <w:spacing w:before="360"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intentionally almost blank</w:t>
      </w:r>
      <w:bookmarkStart w:id="0" w:name="_GoBack"/>
      <w:bookmarkEnd w:id="0"/>
    </w:p>
    <w:sectPr w:rsidR="009A4938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3315C" w14:textId="77777777" w:rsidR="00D45274" w:rsidRDefault="00D45274" w:rsidP="005B3A86">
      <w:pPr>
        <w:spacing w:after="0" w:line="240" w:lineRule="auto"/>
      </w:pPr>
      <w:r>
        <w:separator/>
      </w:r>
    </w:p>
  </w:endnote>
  <w:endnote w:type="continuationSeparator" w:id="0">
    <w:p w14:paraId="1ABA6CDD" w14:textId="77777777" w:rsidR="00D45274" w:rsidRDefault="00D45274" w:rsidP="005B3A86">
      <w:pPr>
        <w:spacing w:after="0" w:line="240" w:lineRule="auto"/>
      </w:pPr>
      <w:r>
        <w:continuationSeparator/>
      </w:r>
    </w:p>
  </w:endnote>
  <w:endnote w:type="continuationNotice" w:id="1">
    <w:p w14:paraId="7B823167" w14:textId="77777777" w:rsidR="00D45274" w:rsidRDefault="00D452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Symbol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5E571FA2" w:rsidR="00E97EB6" w:rsidRPr="007C2507" w:rsidRDefault="00E97EB6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55236365" w:rsidR="00E97EB6" w:rsidRPr="007C2507" w:rsidRDefault="00E97EB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4EF181E3" w:rsidR="00E97EB6" w:rsidRDefault="00E97EB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73B2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  <w:p w14:paraId="2210B40A" w14:textId="1B03A111" w:rsidR="00EC41D5" w:rsidRPr="007C2507" w:rsidRDefault="00EC41D5" w:rsidP="00EC41D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>
      <w:rPr>
        <w:rFonts w:ascii="BankGothic Lt BT" w:hAnsi="BankGothic Lt BT"/>
        <w:caps/>
        <w:noProof/>
        <w:sz w:val="16"/>
        <w:szCs w:val="18"/>
      </w:rPr>
      <w:tab/>
      <w:t>author: matthew leigh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74D4AC14" w:rsidR="00E97EB6" w:rsidRDefault="00E97EB6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73B2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5FB453E0" w14:textId="77777777" w:rsidR="00EC41D5" w:rsidRPr="007C2507" w:rsidRDefault="00EC41D5" w:rsidP="00EC41D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>
      <w:rPr>
        <w:rFonts w:ascii="BankGothic Lt BT" w:hAnsi="BankGothic Lt BT"/>
        <w:caps/>
        <w:noProof/>
        <w:sz w:val="16"/>
        <w:szCs w:val="18"/>
      </w:rPr>
      <w:tab/>
      <w:t>author: matthew leigh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402ADDD" w:rsidR="00E97EB6" w:rsidRDefault="00E97EB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73B2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1F5396B7" w14:textId="77777777" w:rsidR="00EC41D5" w:rsidRPr="007C2507" w:rsidRDefault="00EC41D5" w:rsidP="00EC41D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>
      <w:rPr>
        <w:rFonts w:ascii="BankGothic Lt BT" w:hAnsi="BankGothic Lt BT"/>
        <w:caps/>
        <w:noProof/>
        <w:sz w:val="16"/>
        <w:szCs w:val="18"/>
      </w:rPr>
      <w:tab/>
      <w:t>author: matthew leigh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6ABBE82" w:rsidR="00E97EB6" w:rsidRPr="007C2507" w:rsidRDefault="00E97EB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E2BA3" w14:textId="77777777" w:rsidR="00D45274" w:rsidRDefault="00D45274" w:rsidP="005B3A86">
      <w:pPr>
        <w:spacing w:after="0" w:line="240" w:lineRule="auto"/>
      </w:pPr>
      <w:r>
        <w:separator/>
      </w:r>
    </w:p>
  </w:footnote>
  <w:footnote w:type="continuationSeparator" w:id="0">
    <w:p w14:paraId="74248560" w14:textId="77777777" w:rsidR="00D45274" w:rsidRDefault="00D45274" w:rsidP="005B3A86">
      <w:pPr>
        <w:spacing w:after="0" w:line="240" w:lineRule="auto"/>
      </w:pPr>
      <w:r>
        <w:continuationSeparator/>
      </w:r>
    </w:p>
  </w:footnote>
  <w:footnote w:type="continuationNotice" w:id="1">
    <w:p w14:paraId="6752CC6C" w14:textId="77777777" w:rsidR="00D45274" w:rsidRDefault="00D452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3E487C6E" w:rsidR="00E97EB6" w:rsidRPr="007C2507" w:rsidRDefault="00E97EB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AC Measurement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5C741FCF" w:rsidR="00E97EB6" w:rsidRPr="000154E9" w:rsidRDefault="00E97EB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73A2C336" w:rsidR="00E97EB6" w:rsidRPr="007C2507" w:rsidRDefault="00E97EB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AC Measurement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75333F26" w:rsidR="00E97EB6" w:rsidRPr="000154E9" w:rsidRDefault="00E97EB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97EB6" w14:paraId="2031192C" w14:textId="77777777" w:rsidTr="00E130F3">
      <w:tc>
        <w:tcPr>
          <w:tcW w:w="630" w:type="dxa"/>
        </w:tcPr>
        <w:p w14:paraId="0F816002" w14:textId="77777777" w:rsidR="00E97EB6" w:rsidRDefault="00E97EB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720F1484" w:rsidR="00E97EB6" w:rsidRPr="007C2507" w:rsidRDefault="00E97EB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E97EB6" w:rsidRDefault="00E97EB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E97EB6" w:rsidRPr="00B025CF" w:rsidRDefault="00E97EB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6685308" w:rsidR="00E97EB6" w:rsidRPr="007C2507" w:rsidRDefault="00E97EB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AC Measurement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7846598" w:rsidR="00E97EB6" w:rsidRPr="000154E9" w:rsidRDefault="00E97EB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04B680D" w:rsidR="00E97EB6" w:rsidRPr="007C2507" w:rsidRDefault="00E97EB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AC Measurement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DDCCE40" w:rsidR="00E97EB6" w:rsidRPr="000154E9" w:rsidRDefault="00E97EB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97EB6" w14:paraId="146D1832" w14:textId="77777777" w:rsidTr="00E130F3">
      <w:tc>
        <w:tcPr>
          <w:tcW w:w="630" w:type="dxa"/>
        </w:tcPr>
        <w:p w14:paraId="2D1B9CE5" w14:textId="77777777" w:rsidR="00E97EB6" w:rsidRDefault="00E97EB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E6DCE30" w:rsidR="00E97EB6" w:rsidRPr="007C2507" w:rsidRDefault="00E97EB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E97EB6" w:rsidRDefault="00E97EB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E97EB6" w:rsidRPr="00B025CF" w:rsidRDefault="00E97EB6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7"/>
  </w:num>
  <w:num w:numId="5">
    <w:abstractNumId w:val="3"/>
  </w:num>
  <w:num w:numId="6">
    <w:abstractNumId w:val="26"/>
  </w:num>
  <w:num w:numId="7">
    <w:abstractNumId w:val="30"/>
  </w:num>
  <w:num w:numId="8">
    <w:abstractNumId w:val="12"/>
  </w:num>
  <w:num w:numId="9">
    <w:abstractNumId w:val="24"/>
  </w:num>
  <w:num w:numId="10">
    <w:abstractNumId w:val="19"/>
  </w:num>
  <w:num w:numId="11">
    <w:abstractNumId w:val="25"/>
  </w:num>
  <w:num w:numId="12">
    <w:abstractNumId w:val="16"/>
  </w:num>
  <w:num w:numId="13">
    <w:abstractNumId w:val="15"/>
  </w:num>
  <w:num w:numId="14">
    <w:abstractNumId w:val="13"/>
  </w:num>
  <w:num w:numId="15">
    <w:abstractNumId w:val="21"/>
  </w:num>
  <w:num w:numId="16">
    <w:abstractNumId w:val="10"/>
  </w:num>
  <w:num w:numId="17">
    <w:abstractNumId w:val="9"/>
  </w:num>
  <w:num w:numId="18">
    <w:abstractNumId w:val="28"/>
  </w:num>
  <w:num w:numId="19">
    <w:abstractNumId w:val="29"/>
  </w:num>
  <w:num w:numId="20">
    <w:abstractNumId w:val="32"/>
  </w:num>
  <w:num w:numId="21">
    <w:abstractNumId w:val="14"/>
  </w:num>
  <w:num w:numId="22">
    <w:abstractNumId w:val="18"/>
  </w:num>
  <w:num w:numId="23">
    <w:abstractNumId w:val="31"/>
  </w:num>
  <w:num w:numId="24">
    <w:abstractNumId w:val="20"/>
  </w:num>
  <w:num w:numId="25">
    <w:abstractNumId w:val="7"/>
  </w:num>
  <w:num w:numId="26">
    <w:abstractNumId w:val="6"/>
  </w:num>
  <w:num w:numId="27">
    <w:abstractNumId w:val="2"/>
  </w:num>
  <w:num w:numId="28">
    <w:abstractNumId w:val="22"/>
  </w:num>
  <w:num w:numId="29">
    <w:abstractNumId w:val="17"/>
  </w:num>
  <w:num w:numId="30">
    <w:abstractNumId w:val="1"/>
  </w:num>
  <w:num w:numId="31">
    <w:abstractNumId w:val="11"/>
  </w:num>
  <w:num w:numId="32">
    <w:abstractNumId w:val="2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46EA"/>
    <w:rsid w:val="00092093"/>
    <w:rsid w:val="000A23B3"/>
    <w:rsid w:val="000A55D5"/>
    <w:rsid w:val="000B3877"/>
    <w:rsid w:val="000C052D"/>
    <w:rsid w:val="000C05F6"/>
    <w:rsid w:val="000C6318"/>
    <w:rsid w:val="000D47B8"/>
    <w:rsid w:val="000F0395"/>
    <w:rsid w:val="00101028"/>
    <w:rsid w:val="00106D14"/>
    <w:rsid w:val="001117A0"/>
    <w:rsid w:val="001135BB"/>
    <w:rsid w:val="0012231D"/>
    <w:rsid w:val="00127902"/>
    <w:rsid w:val="00132FD8"/>
    <w:rsid w:val="00133B76"/>
    <w:rsid w:val="00133C30"/>
    <w:rsid w:val="00141840"/>
    <w:rsid w:val="001506EF"/>
    <w:rsid w:val="0015552F"/>
    <w:rsid w:val="00166598"/>
    <w:rsid w:val="0017710E"/>
    <w:rsid w:val="001A4B6E"/>
    <w:rsid w:val="001A4BC8"/>
    <w:rsid w:val="001B09BD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D56AA"/>
    <w:rsid w:val="002E22BE"/>
    <w:rsid w:val="002E5C63"/>
    <w:rsid w:val="002E6695"/>
    <w:rsid w:val="002E7E59"/>
    <w:rsid w:val="002F6E16"/>
    <w:rsid w:val="00307505"/>
    <w:rsid w:val="00310134"/>
    <w:rsid w:val="003123C1"/>
    <w:rsid w:val="00312492"/>
    <w:rsid w:val="00317823"/>
    <w:rsid w:val="0035749A"/>
    <w:rsid w:val="00357A70"/>
    <w:rsid w:val="0037367C"/>
    <w:rsid w:val="003839E6"/>
    <w:rsid w:val="003A4DD9"/>
    <w:rsid w:val="003A7095"/>
    <w:rsid w:val="003D6454"/>
    <w:rsid w:val="003D74E1"/>
    <w:rsid w:val="003F2E8B"/>
    <w:rsid w:val="003F522D"/>
    <w:rsid w:val="003F6D63"/>
    <w:rsid w:val="004002B9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73799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4E745A"/>
    <w:rsid w:val="004E786D"/>
    <w:rsid w:val="0052299E"/>
    <w:rsid w:val="005250B4"/>
    <w:rsid w:val="00525E62"/>
    <w:rsid w:val="005277BE"/>
    <w:rsid w:val="0054310B"/>
    <w:rsid w:val="0054489E"/>
    <w:rsid w:val="00554A33"/>
    <w:rsid w:val="00561F05"/>
    <w:rsid w:val="005A1212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73DF7"/>
    <w:rsid w:val="006828AA"/>
    <w:rsid w:val="0068409B"/>
    <w:rsid w:val="00693201"/>
    <w:rsid w:val="006979FA"/>
    <w:rsid w:val="00697F15"/>
    <w:rsid w:val="006A7EE8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0F82"/>
    <w:rsid w:val="0075695D"/>
    <w:rsid w:val="00761B84"/>
    <w:rsid w:val="00765DC8"/>
    <w:rsid w:val="00774622"/>
    <w:rsid w:val="0077606A"/>
    <w:rsid w:val="007801EC"/>
    <w:rsid w:val="00784EF5"/>
    <w:rsid w:val="0078569A"/>
    <w:rsid w:val="007940C2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2E8D"/>
    <w:rsid w:val="00825608"/>
    <w:rsid w:val="00857D22"/>
    <w:rsid w:val="008669EB"/>
    <w:rsid w:val="00866D5F"/>
    <w:rsid w:val="00873F1B"/>
    <w:rsid w:val="00885346"/>
    <w:rsid w:val="00894CB5"/>
    <w:rsid w:val="008975D5"/>
    <w:rsid w:val="008A4F74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4143E"/>
    <w:rsid w:val="00946445"/>
    <w:rsid w:val="00946748"/>
    <w:rsid w:val="00954E27"/>
    <w:rsid w:val="009559C9"/>
    <w:rsid w:val="0096316E"/>
    <w:rsid w:val="0097385F"/>
    <w:rsid w:val="00975665"/>
    <w:rsid w:val="009762D3"/>
    <w:rsid w:val="00980EBB"/>
    <w:rsid w:val="00992FF7"/>
    <w:rsid w:val="009A14CD"/>
    <w:rsid w:val="009A4938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F2DFA"/>
    <w:rsid w:val="009F76D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3B23"/>
    <w:rsid w:val="00B75300"/>
    <w:rsid w:val="00B755C0"/>
    <w:rsid w:val="00B83C86"/>
    <w:rsid w:val="00B93A8B"/>
    <w:rsid w:val="00B978DC"/>
    <w:rsid w:val="00BA20B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45274"/>
    <w:rsid w:val="00D54ACB"/>
    <w:rsid w:val="00D61980"/>
    <w:rsid w:val="00D64CC6"/>
    <w:rsid w:val="00D801F1"/>
    <w:rsid w:val="00D85A5C"/>
    <w:rsid w:val="00D919EF"/>
    <w:rsid w:val="00DA090D"/>
    <w:rsid w:val="00DA1176"/>
    <w:rsid w:val="00DA23DD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28FC"/>
    <w:rsid w:val="00E47341"/>
    <w:rsid w:val="00E510D3"/>
    <w:rsid w:val="00E62E57"/>
    <w:rsid w:val="00E6528A"/>
    <w:rsid w:val="00E74B0F"/>
    <w:rsid w:val="00E97D8E"/>
    <w:rsid w:val="00E97EB6"/>
    <w:rsid w:val="00EA0805"/>
    <w:rsid w:val="00EA3D5C"/>
    <w:rsid w:val="00EC14C2"/>
    <w:rsid w:val="00EC41D5"/>
    <w:rsid w:val="00ED0A04"/>
    <w:rsid w:val="00ED1FAE"/>
    <w:rsid w:val="00F00182"/>
    <w:rsid w:val="00F1376A"/>
    <w:rsid w:val="00F25B89"/>
    <w:rsid w:val="00F54931"/>
    <w:rsid w:val="00F61762"/>
    <w:rsid w:val="00F631A1"/>
    <w:rsid w:val="00F71B61"/>
    <w:rsid w:val="00F71C21"/>
    <w:rsid w:val="00F71E1F"/>
    <w:rsid w:val="00F82BFD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CF7B-8906-49E5-B715-0148596B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18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2018-07-15T18:54:00Z</cp:lastPrinted>
  <dcterms:created xsi:type="dcterms:W3CDTF">2018-07-18T14:38:00Z</dcterms:created>
  <dcterms:modified xsi:type="dcterms:W3CDTF">2018-09-24T19:30:00Z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AC Measurement</vt:lpwstr>
  </property>
  <property fmtid="{D5CDD505-2E9C-101B-9397-08002B2CF9AE}" pid="4" name="DocNum">
    <vt:i4>24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