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973D46" w:rsidP="009C7D36">
            <w:r>
              <w:t xml:space="preserve">Intro to PLC Job </w:t>
            </w:r>
            <w:r w:rsidR="00A957A3">
              <w:fldChar w:fldCharType="begin"/>
            </w:r>
            <w:r w:rsidR="00A957A3">
              <w:instrText xml:space="preserve"> DOCPROPERTY  "Job Number"  \* MERGEFORMAT </w:instrText>
            </w:r>
            <w:r w:rsidR="00A957A3">
              <w:fldChar w:fldCharType="separate"/>
            </w:r>
            <w:r w:rsidR="005874FC">
              <w:t>101</w:t>
            </w:r>
            <w:r w:rsidR="00A957A3">
              <w:fldChar w:fldCharType="end"/>
            </w:r>
            <w:r w:rsidR="004C32D8">
              <w:t xml:space="preserve"> </w:t>
            </w:r>
            <w:r w:rsidR="004C32D8" w:rsidRPr="004C32D8">
              <w:rPr>
                <w:i/>
              </w:rPr>
              <w:t>[name].</w:t>
            </w:r>
            <w:r w:rsidR="004C32D8"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11599E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 xml:space="preserve">Job </w:t>
            </w:r>
            <w:r w:rsidR="00261172"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502165">
        <w:trPr>
          <w:trHeight w:val="593"/>
        </w:trPr>
        <w:tc>
          <w:tcPr>
            <w:tcW w:w="9710" w:type="dxa"/>
            <w:gridSpan w:val="7"/>
            <w:vAlign w:val="center"/>
          </w:tcPr>
          <w:p w:rsidR="00253F1E" w:rsidRPr="00261172" w:rsidRDefault="00502165" w:rsidP="00786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a working knowledge of the counter offerings for the MicroLogix 1100 compact PLC</w:t>
            </w:r>
            <w:r w:rsidR="00537A7A">
              <w:rPr>
                <w:sz w:val="24"/>
                <w:szCs w:val="24"/>
              </w:rPr>
              <w:t>.</w:t>
            </w:r>
            <w:r w:rsidR="001E7405">
              <w:rPr>
                <w:sz w:val="24"/>
                <w:szCs w:val="24"/>
              </w:rPr>
              <w:t xml:space="preserve">  </w:t>
            </w:r>
          </w:p>
        </w:tc>
      </w:tr>
      <w:tr w:rsidR="0011599E" w:rsidTr="002C5FF5">
        <w:tc>
          <w:tcPr>
            <w:tcW w:w="9710" w:type="dxa"/>
            <w:gridSpan w:val="7"/>
            <w:shd w:val="clear" w:color="auto" w:fill="BDD6EE" w:themeFill="accent1" w:themeFillTint="66"/>
          </w:tcPr>
          <w:p w:rsidR="0011599E" w:rsidRPr="00261172" w:rsidRDefault="0011599E" w:rsidP="0011599E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Details</w:t>
            </w:r>
          </w:p>
        </w:tc>
      </w:tr>
      <w:tr w:rsidR="0011599E" w:rsidTr="00502165">
        <w:trPr>
          <w:trHeight w:val="593"/>
        </w:trPr>
        <w:tc>
          <w:tcPr>
            <w:tcW w:w="9710" w:type="dxa"/>
            <w:gridSpan w:val="7"/>
            <w:vAlign w:val="center"/>
          </w:tcPr>
          <w:p w:rsidR="0011599E" w:rsidRPr="00261172" w:rsidRDefault="00502165" w:rsidP="002C5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download the ladder logic shown below</w:t>
            </w:r>
            <w:r w:rsidR="0011599E">
              <w:rPr>
                <w:sz w:val="24"/>
                <w:szCs w:val="24"/>
              </w:rPr>
              <w:t>.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11599E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 xml:space="preserve">Job </w:t>
            </w:r>
            <w:r w:rsidR="0011599E">
              <w:rPr>
                <w:color w:val="3B3838" w:themeColor="background2" w:themeShade="40"/>
                <w:sz w:val="24"/>
                <w:szCs w:val="24"/>
              </w:rPr>
              <w:t>Instructions</w:t>
            </w:r>
          </w:p>
        </w:tc>
      </w:tr>
      <w:tr w:rsidR="004C32D8" w:rsidTr="007F1C05">
        <w:trPr>
          <w:trHeight w:val="2915"/>
        </w:trPr>
        <w:tc>
          <w:tcPr>
            <w:tcW w:w="9710" w:type="dxa"/>
            <w:gridSpan w:val="7"/>
            <w:vAlign w:val="center"/>
          </w:tcPr>
          <w:p w:rsidR="007F1C05" w:rsidRDefault="007F1C05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the top selector switch in the left position, press the normally open pushbutton once. Record the </w:t>
            </w:r>
            <w:proofErr w:type="spellStart"/>
            <w:r>
              <w:rPr>
                <w:sz w:val="24"/>
                <w:szCs w:val="24"/>
              </w:rPr>
              <w:t>Accum</w:t>
            </w:r>
            <w:proofErr w:type="spellEnd"/>
            <w:r>
              <w:rPr>
                <w:sz w:val="24"/>
                <w:szCs w:val="24"/>
              </w:rPr>
              <w:t xml:space="preserve"> value ______.</w:t>
            </w:r>
          </w:p>
          <w:p w:rsidR="004C32D8" w:rsidRDefault="00502165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the top selector switch in the left position, press</w:t>
            </w:r>
            <w:r w:rsidR="007F1C05">
              <w:rPr>
                <w:sz w:val="24"/>
                <w:szCs w:val="24"/>
              </w:rPr>
              <w:t xml:space="preserve"> and release the normally open pushbutton repeatedly until the green light comes on</w:t>
            </w:r>
            <w:r>
              <w:rPr>
                <w:sz w:val="24"/>
                <w:szCs w:val="24"/>
              </w:rPr>
              <w:t xml:space="preserve">.  </w:t>
            </w:r>
            <w:r w:rsidR="00946214">
              <w:rPr>
                <w:sz w:val="24"/>
                <w:szCs w:val="24"/>
              </w:rPr>
              <w:t xml:space="preserve">What is the </w:t>
            </w:r>
            <w:proofErr w:type="spellStart"/>
            <w:r w:rsidR="00946214" w:rsidRPr="00946214">
              <w:rPr>
                <w:i/>
                <w:sz w:val="24"/>
                <w:szCs w:val="24"/>
              </w:rPr>
              <w:t>Accum</w:t>
            </w:r>
            <w:proofErr w:type="spellEnd"/>
            <w:r w:rsidR="007F1C05">
              <w:rPr>
                <w:sz w:val="24"/>
                <w:szCs w:val="24"/>
              </w:rPr>
              <w:t xml:space="preserve"> value</w:t>
            </w:r>
            <w:proofErr w:type="gramStart"/>
            <w:r w:rsidR="00946214">
              <w:rPr>
                <w:sz w:val="24"/>
                <w:szCs w:val="24"/>
              </w:rPr>
              <w:t>?_</w:t>
            </w:r>
            <w:proofErr w:type="gramEnd"/>
            <w:r w:rsidR="007F1C05">
              <w:rPr>
                <w:sz w:val="24"/>
                <w:szCs w:val="24"/>
              </w:rPr>
              <w:t>__</w:t>
            </w:r>
            <w:r w:rsidR="00946214">
              <w:rPr>
                <w:sz w:val="24"/>
                <w:szCs w:val="24"/>
              </w:rPr>
              <w:t>___</w:t>
            </w:r>
          </w:p>
          <w:p w:rsidR="007F1C05" w:rsidRDefault="007F1C05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a count up instruction, when the </w:t>
            </w:r>
            <w:r w:rsidRPr="007F1C05">
              <w:rPr>
                <w:i/>
                <w:sz w:val="24"/>
                <w:szCs w:val="24"/>
              </w:rPr>
              <w:t>Preset</w:t>
            </w:r>
            <w:r>
              <w:rPr>
                <w:sz w:val="24"/>
                <w:szCs w:val="24"/>
              </w:rPr>
              <w:t xml:space="preserve"> reaches the </w:t>
            </w:r>
            <w:proofErr w:type="spellStart"/>
            <w:r w:rsidRPr="007F1C05">
              <w:rPr>
                <w:i/>
                <w:sz w:val="24"/>
                <w:szCs w:val="24"/>
              </w:rPr>
              <w:t>Accum</w:t>
            </w:r>
            <w:proofErr w:type="spellEnd"/>
            <w:r>
              <w:rPr>
                <w:sz w:val="24"/>
                <w:szCs w:val="24"/>
              </w:rPr>
              <w:t xml:space="preserve"> the done bit (DN) is set.</w:t>
            </w:r>
          </w:p>
          <w:p w:rsidR="00946214" w:rsidRPr="0011599E" w:rsidRDefault="00946214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normally closed pushbutton (RESET).  What is the </w:t>
            </w:r>
            <w:proofErr w:type="spellStart"/>
            <w:r w:rsidRPr="00946214">
              <w:rPr>
                <w:i/>
                <w:sz w:val="24"/>
                <w:szCs w:val="24"/>
              </w:rPr>
              <w:t>Accum</w:t>
            </w:r>
            <w:proofErr w:type="spellEnd"/>
            <w:r>
              <w:rPr>
                <w:sz w:val="24"/>
                <w:szCs w:val="24"/>
              </w:rPr>
              <w:t>? _________</w:t>
            </w:r>
          </w:p>
          <w:p w:rsidR="00502165" w:rsidRDefault="00502165" w:rsidP="005021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Observe the CTD function block.  What </w:t>
            </w:r>
            <w:r w:rsidR="007F1C05">
              <w:rPr>
                <w:sz w:val="24"/>
                <w:szCs w:val="24"/>
              </w:rPr>
              <w:t xml:space="preserve">is the current </w:t>
            </w:r>
            <w:r w:rsidR="007F1C05" w:rsidRPr="007F1C05">
              <w:rPr>
                <w:i/>
                <w:sz w:val="24"/>
                <w:szCs w:val="24"/>
              </w:rPr>
              <w:t>P</w:t>
            </w:r>
            <w:r w:rsidRPr="007F1C05">
              <w:rPr>
                <w:i/>
                <w:sz w:val="24"/>
                <w:szCs w:val="24"/>
              </w:rPr>
              <w:t>reset</w:t>
            </w:r>
            <w:r>
              <w:rPr>
                <w:sz w:val="24"/>
                <w:szCs w:val="24"/>
              </w:rPr>
              <w:t xml:space="preserve"> value</w:t>
            </w:r>
            <w:r w:rsidR="00946214">
              <w:rPr>
                <w:sz w:val="24"/>
                <w:szCs w:val="24"/>
              </w:rPr>
              <w:t xml:space="preserve">?  </w:t>
            </w:r>
            <w:r w:rsidR="007F1C05">
              <w:rPr>
                <w:sz w:val="24"/>
                <w:szCs w:val="24"/>
              </w:rPr>
              <w:t xml:space="preserve"> _________</w:t>
            </w:r>
          </w:p>
          <w:p w:rsidR="007F1C05" w:rsidRDefault="007F1C05" w:rsidP="005021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that the “done” bit is set which is while the red light is illuminated.</w:t>
            </w:r>
          </w:p>
          <w:p w:rsidR="00502165" w:rsidRPr="0011599E" w:rsidRDefault="007F1C05" w:rsidP="005021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  <w:r w:rsidR="00502165">
              <w:rPr>
                <w:sz w:val="24"/>
                <w:szCs w:val="24"/>
              </w:rPr>
              <w:t xml:space="preserve"> the top selector switch </w:t>
            </w:r>
            <w:r>
              <w:rPr>
                <w:sz w:val="24"/>
                <w:szCs w:val="24"/>
              </w:rPr>
              <w:t>to</w:t>
            </w:r>
            <w:r w:rsidR="00502165">
              <w:rPr>
                <w:sz w:val="24"/>
                <w:szCs w:val="24"/>
              </w:rPr>
              <w:t xml:space="preserve"> the right position, press the normally open pushbutton once. Notice that the </w:t>
            </w:r>
            <w:proofErr w:type="spellStart"/>
            <w:r w:rsidR="00502165" w:rsidRPr="00502165">
              <w:rPr>
                <w:i/>
                <w:sz w:val="24"/>
                <w:szCs w:val="24"/>
              </w:rPr>
              <w:t>Accum</w:t>
            </w:r>
            <w:proofErr w:type="spellEnd"/>
            <w:r w:rsidR="00502165">
              <w:rPr>
                <w:sz w:val="24"/>
                <w:szCs w:val="24"/>
              </w:rPr>
              <w:t xml:space="preserve"> is </w:t>
            </w:r>
            <w:r w:rsidR="00502165" w:rsidRPr="00502165">
              <w:rPr>
                <w:b/>
                <w:sz w:val="24"/>
                <w:szCs w:val="24"/>
              </w:rPr>
              <w:t>decreasing</w:t>
            </w:r>
            <w:r w:rsidR="00502165">
              <w:rPr>
                <w:sz w:val="24"/>
                <w:szCs w:val="24"/>
              </w:rPr>
              <w:t xml:space="preserve">.  </w:t>
            </w:r>
          </w:p>
          <w:p w:rsidR="0011599E" w:rsidRPr="0011599E" w:rsidRDefault="00502165" w:rsidP="001159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button 11 more times. What happened to the light? ____ What is the </w:t>
            </w:r>
            <w:proofErr w:type="spellStart"/>
            <w:r w:rsidRPr="00946214">
              <w:rPr>
                <w:i/>
                <w:sz w:val="24"/>
                <w:szCs w:val="24"/>
              </w:rPr>
              <w:t>Accum</w:t>
            </w:r>
            <w:proofErr w:type="spellEnd"/>
            <w:r w:rsidR="001D13F4">
              <w:rPr>
                <w:i/>
                <w:sz w:val="24"/>
                <w:szCs w:val="24"/>
              </w:rPr>
              <w:t xml:space="preserve"> </w:t>
            </w:r>
            <w:r w:rsidR="001D13F4" w:rsidRPr="001D13F4">
              <w:rPr>
                <w:sz w:val="24"/>
                <w:szCs w:val="24"/>
              </w:rPr>
              <w:t>value</w:t>
            </w:r>
            <w:proofErr w:type="gramStart"/>
            <w:r>
              <w:rPr>
                <w:sz w:val="24"/>
                <w:szCs w:val="24"/>
              </w:rPr>
              <w:t>?_</w:t>
            </w:r>
            <w:proofErr w:type="gramEnd"/>
            <w:r>
              <w:rPr>
                <w:sz w:val="24"/>
                <w:szCs w:val="24"/>
              </w:rPr>
              <w:t>___</w:t>
            </w:r>
          </w:p>
          <w:p w:rsidR="00547BE7" w:rsidRPr="00547BE7" w:rsidRDefault="00946214" w:rsidP="00547B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 normally closed pushbutton (RESET).  What is the </w:t>
            </w:r>
            <w:proofErr w:type="spellStart"/>
            <w:r w:rsidRPr="00946214">
              <w:rPr>
                <w:i/>
                <w:sz w:val="24"/>
                <w:szCs w:val="24"/>
              </w:rPr>
              <w:t>Accum</w:t>
            </w:r>
            <w:proofErr w:type="spellEnd"/>
            <w:r>
              <w:rPr>
                <w:sz w:val="24"/>
                <w:szCs w:val="24"/>
              </w:rPr>
              <w:t>? _________</w:t>
            </w:r>
          </w:p>
        </w:tc>
      </w:tr>
    </w:tbl>
    <w:p w:rsidR="008614DA" w:rsidRDefault="008614DA" w:rsidP="00261172"/>
    <w:p w:rsidR="00502165" w:rsidRDefault="00502165" w:rsidP="00261172">
      <w:r>
        <w:rPr>
          <w:noProof/>
        </w:rPr>
        <w:lastRenderedPageBreak/>
        <w:drawing>
          <wp:inline distT="0" distB="0" distL="0" distR="0">
            <wp:extent cx="61722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F2" w:rsidRDefault="00FC1CF2" w:rsidP="00261172"/>
    <w:p w:rsidR="006F2F5A" w:rsidRDefault="006F2F5A" w:rsidP="00261172"/>
    <w:p w:rsidR="006F2F5A" w:rsidRPr="00261172" w:rsidRDefault="006F2F5A" w:rsidP="00261172"/>
    <w:sectPr w:rsidR="006F2F5A" w:rsidRPr="00261172" w:rsidSect="00C359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A3" w:rsidRDefault="00A957A3" w:rsidP="00A517AB">
      <w:pPr>
        <w:spacing w:after="0" w:line="240" w:lineRule="auto"/>
      </w:pPr>
      <w:r>
        <w:separator/>
      </w:r>
    </w:p>
  </w:endnote>
  <w:endnote w:type="continuationSeparator" w:id="0">
    <w:p w:rsidR="00A957A3" w:rsidRDefault="00A957A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261" w:rsidRDefault="001D22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="00A957A3">
      <w:fldChar w:fldCharType="begin"/>
    </w:r>
    <w:r w:rsidR="00A957A3">
      <w:instrText xml:space="preserve"> DOCPROPERTY  Department  \* MERGEFORMAT </w:instrText>
    </w:r>
    <w:r w:rsidR="00A957A3">
      <w:fldChar w:fldCharType="separate"/>
    </w:r>
    <w:r w:rsidR="005874FC">
      <w:t>Electrical Automation Technology</w:t>
    </w:r>
    <w:r w:rsidR="00A957A3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261" w:rsidRDefault="001D22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A3" w:rsidRDefault="00A957A3" w:rsidP="00A517AB">
      <w:pPr>
        <w:spacing w:after="0" w:line="240" w:lineRule="auto"/>
      </w:pPr>
      <w:r>
        <w:separator/>
      </w:r>
    </w:p>
  </w:footnote>
  <w:footnote w:type="continuationSeparator" w:id="0">
    <w:p w:rsidR="00A957A3" w:rsidRDefault="00A957A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261" w:rsidRDefault="001D22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9061F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9C7D36">
            <w:rPr>
              <w:sz w:val="32"/>
              <w:szCs w:val="32"/>
            </w:rPr>
            <w:fldChar w:fldCharType="begin"/>
          </w:r>
          <w:r w:rsidR="009C7D36">
            <w:rPr>
              <w:sz w:val="32"/>
              <w:szCs w:val="32"/>
            </w:rPr>
            <w:instrText xml:space="preserve"> DOCPROPERTY  "Job Number"  \* MERGEFORMAT </w:instrText>
          </w:r>
          <w:r w:rsidR="009C7D36">
            <w:rPr>
              <w:sz w:val="32"/>
              <w:szCs w:val="32"/>
            </w:rPr>
            <w:fldChar w:fldCharType="separate"/>
          </w:r>
          <w:r w:rsidR="005874FC">
            <w:rPr>
              <w:sz w:val="32"/>
              <w:szCs w:val="32"/>
            </w:rPr>
            <w:t>101</w:t>
          </w:r>
          <w:r w:rsidR="009C7D36">
            <w:rPr>
              <w:sz w:val="32"/>
              <w:szCs w:val="32"/>
            </w:rPr>
            <w:fldChar w:fldCharType="end"/>
          </w:r>
        </w:p>
      </w:tc>
      <w:bookmarkStart w:id="0" w:name="_GoBack"/>
      <w:bookmarkEnd w:id="0"/>
      <w:tc>
        <w:tcPr>
          <w:tcW w:w="5220" w:type="dxa"/>
          <w:vAlign w:val="center"/>
        </w:tcPr>
        <w:p w:rsidR="009C7D36" w:rsidRPr="00A517AB" w:rsidRDefault="004C5881" w:rsidP="009C7D36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 </w:instrTex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</w:instrText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JOBNUM  \* MERGEFORMAT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instrText>00</w:instrTex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instrText xml:space="preserve"> "Enter Job Number" </w:instrText>
          </w:r>
          <w:r>
            <w:rPr>
              <w:sz w:val="32"/>
              <w:szCs w:val="32"/>
            </w:rPr>
            <w:fldChar w:fldCharType="end"/>
          </w:r>
          <w:r w:rsidR="001D2261">
            <w:rPr>
              <w:sz w:val="32"/>
              <w:szCs w:val="32"/>
            </w:rPr>
            <w:t xml:space="preserve"> </w:t>
          </w:r>
          <w:r w:rsidR="009C7D36">
            <w:rPr>
              <w:sz w:val="32"/>
              <w:szCs w:val="32"/>
            </w:rPr>
            <w:fldChar w:fldCharType="begin"/>
          </w:r>
          <w:r w:rsidR="009C7D36">
            <w:rPr>
              <w:sz w:val="32"/>
              <w:szCs w:val="32"/>
            </w:rPr>
            <w:instrText xml:space="preserve"> DOCPROPERTY  "Course Name"  \* MERGEFORMAT </w:instrText>
          </w:r>
          <w:r w:rsidR="009C7D36">
            <w:rPr>
              <w:sz w:val="32"/>
              <w:szCs w:val="32"/>
            </w:rPr>
            <w:fldChar w:fldCharType="separate"/>
          </w:r>
          <w:r w:rsidR="001D2261">
            <w:rPr>
              <w:sz w:val="32"/>
              <w:szCs w:val="32"/>
            </w:rPr>
            <w:t xml:space="preserve"> </w:t>
          </w:r>
          <w:r w:rsidR="005874FC">
            <w:rPr>
              <w:sz w:val="32"/>
              <w:szCs w:val="32"/>
            </w:rPr>
            <w:t>Intro to PLC Programming</w:t>
          </w:r>
          <w:r w:rsidR="009C7D36">
            <w:rPr>
              <w:sz w:val="32"/>
              <w:szCs w:val="32"/>
            </w:rPr>
            <w:fldChar w:fldCharType="end"/>
          </w:r>
        </w:p>
      </w:tc>
      <w:tc>
        <w:tcPr>
          <w:tcW w:w="2250" w:type="dxa"/>
          <w:vAlign w:val="center"/>
        </w:tcPr>
        <w:p w:rsidR="00A517AB" w:rsidRPr="00A517AB" w:rsidRDefault="00723C78" w:rsidP="0011599E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11599E" w:rsidRPr="0011599E">
            <w:rPr>
              <w:sz w:val="32"/>
              <w:szCs w:val="32"/>
            </w:rPr>
            <w:fldChar w:fldCharType="begin"/>
          </w:r>
          <w:r w:rsidR="0011599E" w:rsidRPr="0011599E">
            <w:rPr>
              <w:sz w:val="32"/>
              <w:szCs w:val="32"/>
            </w:rPr>
            <w:instrText xml:space="preserve"> PAGE   \* MERGEFORMAT </w:instrText>
          </w:r>
          <w:r w:rsidR="0011599E" w:rsidRPr="0011599E">
            <w:rPr>
              <w:sz w:val="32"/>
              <w:szCs w:val="32"/>
            </w:rPr>
            <w:fldChar w:fldCharType="separate"/>
          </w:r>
          <w:r w:rsidR="00F45CB9">
            <w:rPr>
              <w:noProof/>
              <w:sz w:val="32"/>
              <w:szCs w:val="32"/>
            </w:rPr>
            <w:t>1</w:t>
          </w:r>
          <w:r w:rsidR="0011599E" w:rsidRPr="0011599E">
            <w:rPr>
              <w:noProof/>
              <w:sz w:val="32"/>
              <w:szCs w:val="32"/>
            </w:rPr>
            <w:fldChar w:fldCharType="end"/>
          </w:r>
        </w:p>
      </w:tc>
    </w:tr>
  </w:tbl>
  <w:p w:rsidR="00A517AB" w:rsidRDefault="00A517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261" w:rsidRDefault="001D22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344A0"/>
    <w:multiLevelType w:val="multilevel"/>
    <w:tmpl w:val="0409001D"/>
    <w:numStyleLink w:val="Style1"/>
  </w:abstractNum>
  <w:abstractNum w:abstractNumId="1" w15:restartNumberingAfterBreak="0">
    <w:nsid w:val="6C24753F"/>
    <w:multiLevelType w:val="multilevel"/>
    <w:tmpl w:val="0409001D"/>
    <w:styleLink w:val="Style1"/>
    <w:lvl w:ilvl="0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930E6"/>
    <w:rsid w:val="000B2FC0"/>
    <w:rsid w:val="00105A3D"/>
    <w:rsid w:val="0011599E"/>
    <w:rsid w:val="0012206F"/>
    <w:rsid w:val="001B517B"/>
    <w:rsid w:val="001D13F4"/>
    <w:rsid w:val="001D2261"/>
    <w:rsid w:val="001E7405"/>
    <w:rsid w:val="00203EA2"/>
    <w:rsid w:val="00224C5A"/>
    <w:rsid w:val="0023456B"/>
    <w:rsid w:val="00253F1E"/>
    <w:rsid w:val="00261172"/>
    <w:rsid w:val="002D4E72"/>
    <w:rsid w:val="002E7B6E"/>
    <w:rsid w:val="003D7CCB"/>
    <w:rsid w:val="003E765A"/>
    <w:rsid w:val="00431790"/>
    <w:rsid w:val="004342FC"/>
    <w:rsid w:val="00452291"/>
    <w:rsid w:val="004A4AC8"/>
    <w:rsid w:val="004A7284"/>
    <w:rsid w:val="004C32D8"/>
    <w:rsid w:val="004C54AB"/>
    <w:rsid w:val="004C5881"/>
    <w:rsid w:val="004C6EF3"/>
    <w:rsid w:val="004F6040"/>
    <w:rsid w:val="00502165"/>
    <w:rsid w:val="00533BD5"/>
    <w:rsid w:val="00537A7A"/>
    <w:rsid w:val="00547BE7"/>
    <w:rsid w:val="005638C6"/>
    <w:rsid w:val="005874FC"/>
    <w:rsid w:val="00613810"/>
    <w:rsid w:val="00637D76"/>
    <w:rsid w:val="00670CBF"/>
    <w:rsid w:val="006B46B5"/>
    <w:rsid w:val="006D5E76"/>
    <w:rsid w:val="006F2F5A"/>
    <w:rsid w:val="00723C78"/>
    <w:rsid w:val="0072741D"/>
    <w:rsid w:val="0076203C"/>
    <w:rsid w:val="00781AA0"/>
    <w:rsid w:val="00784C3F"/>
    <w:rsid w:val="00786F25"/>
    <w:rsid w:val="007A2675"/>
    <w:rsid w:val="007C1278"/>
    <w:rsid w:val="007F1C05"/>
    <w:rsid w:val="008614DA"/>
    <w:rsid w:val="008800B2"/>
    <w:rsid w:val="009061FE"/>
    <w:rsid w:val="00946214"/>
    <w:rsid w:val="00973D46"/>
    <w:rsid w:val="00987902"/>
    <w:rsid w:val="009B394D"/>
    <w:rsid w:val="009C7D36"/>
    <w:rsid w:val="009F095D"/>
    <w:rsid w:val="00A517AB"/>
    <w:rsid w:val="00A56A18"/>
    <w:rsid w:val="00A74CE9"/>
    <w:rsid w:val="00A957A3"/>
    <w:rsid w:val="00AC1B7A"/>
    <w:rsid w:val="00AC33C8"/>
    <w:rsid w:val="00B0456F"/>
    <w:rsid w:val="00B35A98"/>
    <w:rsid w:val="00BE500B"/>
    <w:rsid w:val="00C359E3"/>
    <w:rsid w:val="00D31943"/>
    <w:rsid w:val="00D42404"/>
    <w:rsid w:val="00D77AA3"/>
    <w:rsid w:val="00D830B7"/>
    <w:rsid w:val="00DD2A92"/>
    <w:rsid w:val="00DE7187"/>
    <w:rsid w:val="00E30A37"/>
    <w:rsid w:val="00E32DBF"/>
    <w:rsid w:val="00EB5653"/>
    <w:rsid w:val="00F146C9"/>
    <w:rsid w:val="00F25D64"/>
    <w:rsid w:val="00F45CB9"/>
    <w:rsid w:val="00FA7C33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1159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1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F727-1AD0-4B48-A118-C494D6A5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193</Words>
  <Characters>1079</Characters>
  <Application>Microsoft Office Word</Application>
  <DocSecurity>0</DocSecurity>
  <Lines>98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2017-06-29T15:18:00Z</cp:lastPrinted>
  <dcterms:created xsi:type="dcterms:W3CDTF">2017-06-30T15:20:00Z</dcterms:created>
  <dcterms:modified xsi:type="dcterms:W3CDTF">2017-06-30T20:39:00Z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 Number">
    <vt:lpwstr>101</vt:lpwstr>
  </property>
  <property fmtid="{D5CDD505-2E9C-101B-9397-08002B2CF9AE}" pid="3" name="Course Name">
    <vt:lpwstr>Intro to PLC Programming</vt:lpwstr>
  </property>
  <property fmtid="{D5CDD505-2E9C-101B-9397-08002B2CF9AE}" pid="4" name="Department">
    <vt:lpwstr>Electrical Automation Technology</vt:lpwstr>
  </property>
  <property fmtid="{D5CDD505-2E9C-101B-9397-08002B2CF9AE}" pid="5" name="JOBNUM">
    <vt:lpwstr>00</vt:lpwstr>
  </property>
</Properties>
</file>