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2975"/>
        <w:gridCol w:w="486"/>
        <w:gridCol w:w="366"/>
        <w:gridCol w:w="738"/>
        <w:gridCol w:w="1435"/>
        <w:gridCol w:w="2676"/>
      </w:tblGrid>
      <w:tr w:rsidR="004C32D8" w:rsidTr="004C32D8">
        <w:trPr>
          <w:trHeight w:val="512"/>
        </w:trPr>
        <w:tc>
          <w:tcPr>
            <w:tcW w:w="1034" w:type="dxa"/>
            <w:vAlign w:val="center"/>
          </w:tcPr>
          <w:p w:rsidR="004C32D8" w:rsidRDefault="004C32D8" w:rsidP="004C32D8">
            <w:pPr>
              <w:jc w:val="right"/>
            </w:pPr>
            <w:r>
              <w:t>Name</w:t>
            </w:r>
          </w:p>
        </w:tc>
        <w:tc>
          <w:tcPr>
            <w:tcW w:w="2975" w:type="dxa"/>
            <w:vAlign w:val="center"/>
          </w:tcPr>
          <w:p w:rsidR="004C32D8" w:rsidRDefault="004C32D8" w:rsidP="00FD2EC2"/>
        </w:tc>
        <w:tc>
          <w:tcPr>
            <w:tcW w:w="852" w:type="dxa"/>
            <w:gridSpan w:val="2"/>
            <w:vAlign w:val="center"/>
          </w:tcPr>
          <w:p w:rsidR="004C32D8" w:rsidRDefault="004C32D8" w:rsidP="00FD2EC2">
            <w:r>
              <w:t>Station</w:t>
            </w:r>
          </w:p>
        </w:tc>
        <w:tc>
          <w:tcPr>
            <w:tcW w:w="738" w:type="dxa"/>
            <w:vAlign w:val="center"/>
          </w:tcPr>
          <w:p w:rsidR="004C32D8" w:rsidRDefault="004C32D8" w:rsidP="00FD2EC2"/>
        </w:tc>
        <w:tc>
          <w:tcPr>
            <w:tcW w:w="1435" w:type="dxa"/>
            <w:vAlign w:val="center"/>
          </w:tcPr>
          <w:p w:rsidR="004C32D8" w:rsidRDefault="004C32D8" w:rsidP="00FD2EC2">
            <w:pPr>
              <w:tabs>
                <w:tab w:val="left" w:pos="795"/>
              </w:tabs>
            </w:pPr>
            <w:r>
              <w:tab/>
              <w:t>Date</w:t>
            </w:r>
          </w:p>
        </w:tc>
        <w:tc>
          <w:tcPr>
            <w:tcW w:w="2676" w:type="dxa"/>
            <w:vAlign w:val="center"/>
          </w:tcPr>
          <w:p w:rsidR="004C32D8" w:rsidRDefault="004C32D8" w:rsidP="00FD2EC2"/>
        </w:tc>
      </w:tr>
      <w:tr w:rsidR="004C32D8" w:rsidTr="004C32D8">
        <w:trPr>
          <w:trHeight w:val="350"/>
        </w:trPr>
        <w:tc>
          <w:tcPr>
            <w:tcW w:w="1034" w:type="dxa"/>
            <w:vAlign w:val="center"/>
          </w:tcPr>
          <w:p w:rsidR="004C32D8" w:rsidRDefault="004C32D8" w:rsidP="004C32D8">
            <w:pPr>
              <w:jc w:val="right"/>
            </w:pPr>
            <w:r>
              <w:t>Filename</w:t>
            </w:r>
          </w:p>
        </w:tc>
        <w:tc>
          <w:tcPr>
            <w:tcW w:w="3461" w:type="dxa"/>
            <w:gridSpan w:val="2"/>
            <w:vAlign w:val="center"/>
          </w:tcPr>
          <w:p w:rsidR="004C32D8" w:rsidRDefault="00973D46" w:rsidP="00537A7A">
            <w:r>
              <w:t>Intro to PLC Job 2</w:t>
            </w:r>
            <w:r w:rsidR="00537A7A">
              <w:t>5</w:t>
            </w:r>
            <w:r w:rsidR="004C32D8">
              <w:t xml:space="preserve"> </w:t>
            </w:r>
            <w:r w:rsidR="004C32D8" w:rsidRPr="004C32D8">
              <w:rPr>
                <w:i/>
              </w:rPr>
              <w:t>[name].</w:t>
            </w:r>
            <w:r w:rsidR="004C32D8">
              <w:t>RSS</w:t>
            </w:r>
          </w:p>
        </w:tc>
        <w:tc>
          <w:tcPr>
            <w:tcW w:w="1104" w:type="dxa"/>
            <w:gridSpan w:val="2"/>
            <w:vAlign w:val="center"/>
          </w:tcPr>
          <w:p w:rsidR="004C32D8" w:rsidRDefault="004C32D8" w:rsidP="004C32D8">
            <w:pPr>
              <w:jc w:val="right"/>
            </w:pPr>
            <w:r>
              <w:t>Location</w:t>
            </w:r>
          </w:p>
        </w:tc>
        <w:tc>
          <w:tcPr>
            <w:tcW w:w="4111" w:type="dxa"/>
            <w:gridSpan w:val="2"/>
            <w:vAlign w:val="center"/>
          </w:tcPr>
          <w:p w:rsidR="004C32D8" w:rsidRDefault="004C32D8" w:rsidP="00BE012B">
            <w:r w:rsidRPr="004C32D8">
              <w:t>U:\Electrical</w:t>
            </w:r>
            <w:r>
              <w:t>\</w:t>
            </w:r>
            <w:r w:rsidRPr="004C32D8">
              <w:rPr>
                <w:i/>
              </w:rPr>
              <w:t>[firstname_lastname]</w:t>
            </w:r>
          </w:p>
        </w:tc>
      </w:tr>
      <w:tr w:rsidR="00261172" w:rsidRPr="00261172" w:rsidTr="00261172">
        <w:tc>
          <w:tcPr>
            <w:tcW w:w="9710" w:type="dxa"/>
            <w:gridSpan w:val="7"/>
            <w:shd w:val="clear" w:color="auto" w:fill="BDD6EE" w:themeFill="accent1" w:themeFillTint="66"/>
          </w:tcPr>
          <w:p w:rsidR="00261172" w:rsidRPr="00261172" w:rsidRDefault="00261172" w:rsidP="00261172">
            <w:pPr>
              <w:rPr>
                <w:color w:val="808080" w:themeColor="background1" w:themeShade="80"/>
                <w:sz w:val="24"/>
                <w:szCs w:val="24"/>
              </w:rPr>
            </w:pPr>
            <w:r w:rsidRPr="00261172">
              <w:rPr>
                <w:color w:val="3B3838" w:themeColor="background2" w:themeShade="40"/>
                <w:sz w:val="24"/>
                <w:szCs w:val="24"/>
              </w:rPr>
              <w:t>Objective</w:t>
            </w:r>
          </w:p>
        </w:tc>
      </w:tr>
      <w:tr w:rsidR="00261172" w:rsidRPr="00261172" w:rsidTr="00537A7A">
        <w:trPr>
          <w:trHeight w:val="1043"/>
        </w:trPr>
        <w:tc>
          <w:tcPr>
            <w:tcW w:w="9710" w:type="dxa"/>
            <w:gridSpan w:val="7"/>
            <w:vAlign w:val="center"/>
          </w:tcPr>
          <w:p w:rsidR="00253F1E" w:rsidRPr="00261172" w:rsidRDefault="00537A7A" w:rsidP="00786F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are to </w:t>
            </w:r>
            <w:r w:rsidR="00786F25">
              <w:rPr>
                <w:sz w:val="24"/>
                <w:szCs w:val="24"/>
              </w:rPr>
              <w:t>design, wire and program</w:t>
            </w:r>
            <w:r>
              <w:rPr>
                <w:sz w:val="24"/>
                <w:szCs w:val="24"/>
              </w:rPr>
              <w:t xml:space="preserve"> a simple motor st</w:t>
            </w:r>
            <w:r w:rsidR="00786F25">
              <w:rPr>
                <w:sz w:val="24"/>
                <w:szCs w:val="24"/>
              </w:rPr>
              <w:t>art stop control circuit that allows the operator the ability to select the motor’s rotational direction</w:t>
            </w:r>
            <w:r>
              <w:rPr>
                <w:sz w:val="24"/>
                <w:szCs w:val="24"/>
              </w:rPr>
              <w:t>.</w:t>
            </w:r>
            <w:r w:rsidR="001E7405">
              <w:rPr>
                <w:sz w:val="24"/>
                <w:szCs w:val="24"/>
              </w:rPr>
              <w:t xml:space="preserve">  </w:t>
            </w:r>
          </w:p>
        </w:tc>
      </w:tr>
      <w:tr w:rsidR="004C32D8" w:rsidTr="00FD2EC2">
        <w:tc>
          <w:tcPr>
            <w:tcW w:w="9710" w:type="dxa"/>
            <w:gridSpan w:val="7"/>
            <w:shd w:val="clear" w:color="auto" w:fill="BDD6EE" w:themeFill="accent1" w:themeFillTint="66"/>
          </w:tcPr>
          <w:p w:rsidR="004C32D8" w:rsidRPr="00261172" w:rsidRDefault="004C32D8" w:rsidP="00FD2EC2">
            <w:pPr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color w:val="3B3838" w:themeColor="background2" w:themeShade="40"/>
                <w:sz w:val="24"/>
                <w:szCs w:val="24"/>
              </w:rPr>
              <w:t>Job Instructions</w:t>
            </w:r>
          </w:p>
        </w:tc>
      </w:tr>
      <w:tr w:rsidR="004C32D8" w:rsidTr="00786F25">
        <w:trPr>
          <w:trHeight w:val="2663"/>
        </w:trPr>
        <w:tc>
          <w:tcPr>
            <w:tcW w:w="9710" w:type="dxa"/>
            <w:gridSpan w:val="7"/>
            <w:vAlign w:val="center"/>
          </w:tcPr>
          <w:p w:rsidR="004C32D8" w:rsidRPr="00261172" w:rsidRDefault="00537A7A" w:rsidP="00781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simple motor start stop station</w:t>
            </w:r>
            <w:r w:rsidR="00D830B7">
              <w:rPr>
                <w:sz w:val="24"/>
                <w:szCs w:val="24"/>
              </w:rPr>
              <w:t>.</w:t>
            </w:r>
            <w:r w:rsidR="001E7405">
              <w:rPr>
                <w:sz w:val="24"/>
                <w:szCs w:val="24"/>
              </w:rPr>
              <w:t xml:space="preserve"> </w:t>
            </w:r>
            <w:r w:rsidR="00781AA0">
              <w:rPr>
                <w:sz w:val="24"/>
                <w:szCs w:val="24"/>
              </w:rPr>
              <w:t xml:space="preserve">The station shall determine whether the motor is on or off.  </w:t>
            </w:r>
            <w:r w:rsidR="00786F25">
              <w:rPr>
                <w:sz w:val="24"/>
                <w:szCs w:val="24"/>
              </w:rPr>
              <w:t xml:space="preserve">For this functionality, use output 4.  </w:t>
            </w:r>
            <w:r w:rsidR="00781AA0">
              <w:rPr>
                <w:sz w:val="24"/>
                <w:szCs w:val="24"/>
              </w:rPr>
              <w:t xml:space="preserve">Add addition functionality that will determine whether the motor is to rotate CCW or CW.  </w:t>
            </w:r>
            <w:r w:rsidR="00786F25">
              <w:rPr>
                <w:sz w:val="24"/>
                <w:szCs w:val="24"/>
              </w:rPr>
              <w:t xml:space="preserve">The rotation of the motor shall be determined by a selector switch.  When the switch is in the left position, the motor shall rotate in a CCW fashion.  Conversely, when the selector switch is in the right position, the motor shall rotate in a CW fashion.  </w:t>
            </w:r>
            <w:r w:rsidR="00786F25">
              <w:rPr>
                <w:sz w:val="24"/>
                <w:szCs w:val="24"/>
              </w:rPr>
              <w:t>For thi</w:t>
            </w:r>
            <w:r w:rsidR="00786F25">
              <w:rPr>
                <w:sz w:val="24"/>
                <w:szCs w:val="24"/>
              </w:rPr>
              <w:t xml:space="preserve">s functionality, use output 5. </w:t>
            </w:r>
            <w:r w:rsidR="00781AA0">
              <w:rPr>
                <w:sz w:val="24"/>
                <w:szCs w:val="24"/>
              </w:rPr>
              <w:t xml:space="preserve"> If output </w:t>
            </w:r>
            <w:r w:rsidR="00786F25">
              <w:rPr>
                <w:sz w:val="24"/>
                <w:szCs w:val="24"/>
              </w:rPr>
              <w:t xml:space="preserve">5 </w:t>
            </w:r>
            <w:r w:rsidR="00781AA0">
              <w:rPr>
                <w:sz w:val="24"/>
                <w:szCs w:val="24"/>
              </w:rPr>
              <w:t>is off, the motor shall rotate CCW.  If the output is on, the motor shall rotate CW.</w:t>
            </w:r>
            <w:r w:rsidR="00E30A37">
              <w:rPr>
                <w:sz w:val="24"/>
                <w:szCs w:val="24"/>
              </w:rPr>
              <w:t xml:space="preserve"> </w:t>
            </w:r>
            <w:r w:rsidR="00786F25">
              <w:rPr>
                <w:sz w:val="24"/>
                <w:szCs w:val="24"/>
              </w:rPr>
              <w:t xml:space="preserve"> Draw</w:t>
            </w:r>
            <w:r w:rsidR="00781AA0">
              <w:rPr>
                <w:sz w:val="24"/>
                <w:szCs w:val="24"/>
              </w:rPr>
              <w:t xml:space="preserve"> you</w:t>
            </w:r>
            <w:r w:rsidR="00786F25">
              <w:rPr>
                <w:sz w:val="24"/>
                <w:szCs w:val="24"/>
              </w:rPr>
              <w:t>r</w:t>
            </w:r>
            <w:r w:rsidR="00781AA0">
              <w:rPr>
                <w:sz w:val="24"/>
                <w:szCs w:val="24"/>
              </w:rPr>
              <w:t xml:space="preserve"> design in the space below before programming.  Get instructor approval before developing your code.</w:t>
            </w:r>
          </w:p>
        </w:tc>
      </w:tr>
    </w:tbl>
    <w:p w:rsidR="008614DA" w:rsidRDefault="008614DA" w:rsidP="00261172">
      <w:bookmarkStart w:id="0" w:name="_GoBack"/>
      <w:bookmarkEnd w:id="0"/>
    </w:p>
    <w:p w:rsidR="00FC1CF2" w:rsidRDefault="00FC1CF2" w:rsidP="00261172"/>
    <w:p w:rsidR="006F2F5A" w:rsidRDefault="006F2F5A" w:rsidP="00261172"/>
    <w:p w:rsidR="006F2F5A" w:rsidRPr="00261172" w:rsidRDefault="006F2F5A" w:rsidP="00261172"/>
    <w:sectPr w:rsidR="006F2F5A" w:rsidRPr="00261172" w:rsidSect="00C359E3">
      <w:headerReference w:type="default" r:id="rId6"/>
      <w:footerReference w:type="default" r:id="rId7"/>
      <w:pgSz w:w="12240" w:h="15840" w:code="1"/>
      <w:pgMar w:top="1440" w:right="720" w:bottom="1440" w:left="180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0E6" w:rsidRDefault="000930E6" w:rsidP="00A517AB">
      <w:pPr>
        <w:spacing w:after="0" w:line="240" w:lineRule="auto"/>
      </w:pPr>
      <w:r>
        <w:separator/>
      </w:r>
    </w:p>
  </w:endnote>
  <w:endnote w:type="continuationSeparator" w:id="0">
    <w:p w:rsidR="000930E6" w:rsidRDefault="000930E6" w:rsidP="00A51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C78" w:rsidRDefault="00723C78" w:rsidP="00723C78">
    <w:pPr>
      <w:pStyle w:val="Footer"/>
      <w:tabs>
        <w:tab w:val="clear" w:pos="4680"/>
        <w:tab w:val="clear" w:pos="9360"/>
        <w:tab w:val="left" w:pos="6840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-533401</wp:posOffset>
              </wp:positionH>
              <wp:positionV relativeFrom="paragraph">
                <wp:posOffset>-105410</wp:posOffset>
              </wp:positionV>
              <wp:extent cx="66008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008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536D3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-8.3pt" to="477.75pt,-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" strokecolor="black [3200]" strokeweight=".5pt">
              <v:stroke joinstyle="miter"/>
            </v:line>
          </w:pict>
        </mc:Fallback>
      </mc:AlternateContent>
    </w:r>
    <w:r>
      <w:t>Electrical Automation Technology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0E6" w:rsidRDefault="000930E6" w:rsidP="00A517AB">
      <w:pPr>
        <w:spacing w:after="0" w:line="240" w:lineRule="auto"/>
      </w:pPr>
      <w:r>
        <w:separator/>
      </w:r>
    </w:p>
  </w:footnote>
  <w:footnote w:type="continuationSeparator" w:id="0">
    <w:p w:rsidR="000930E6" w:rsidRDefault="000930E6" w:rsidP="00A51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625" w:type="dxa"/>
      <w:jc w:val="center"/>
      <w:tblLook w:val="04A0" w:firstRow="1" w:lastRow="0" w:firstColumn="1" w:lastColumn="0" w:noHBand="0" w:noVBand="1"/>
    </w:tblPr>
    <w:tblGrid>
      <w:gridCol w:w="2155"/>
      <w:gridCol w:w="5220"/>
      <w:gridCol w:w="2250"/>
    </w:tblGrid>
    <w:tr w:rsidR="00A517AB" w:rsidRPr="00A517AB" w:rsidTr="00C359E3">
      <w:trPr>
        <w:trHeight w:val="720"/>
        <w:jc w:val="center"/>
      </w:trPr>
      <w:tc>
        <w:tcPr>
          <w:tcW w:w="2155" w:type="dxa"/>
          <w:vAlign w:val="center"/>
        </w:tcPr>
        <w:p w:rsidR="007A2675" w:rsidRPr="00A517AB" w:rsidRDefault="00EB5653" w:rsidP="00537A7A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Job </w:t>
          </w:r>
          <w:r w:rsidR="00973D46">
            <w:rPr>
              <w:sz w:val="32"/>
              <w:szCs w:val="32"/>
            </w:rPr>
            <w:t>2</w:t>
          </w:r>
          <w:r w:rsidR="00537A7A">
            <w:rPr>
              <w:sz w:val="32"/>
              <w:szCs w:val="32"/>
            </w:rPr>
            <w:t>5</w:t>
          </w:r>
        </w:p>
      </w:tc>
      <w:tc>
        <w:tcPr>
          <w:tcW w:w="5220" w:type="dxa"/>
          <w:vAlign w:val="center"/>
        </w:tcPr>
        <w:p w:rsidR="00A517AB" w:rsidRPr="00A517AB" w:rsidRDefault="00A517AB" w:rsidP="00A517AB">
          <w:pPr>
            <w:pStyle w:val="Header"/>
            <w:jc w:val="center"/>
            <w:rPr>
              <w:sz w:val="32"/>
              <w:szCs w:val="32"/>
            </w:rPr>
          </w:pPr>
          <w:r w:rsidRPr="00A517AB">
            <w:rPr>
              <w:sz w:val="32"/>
              <w:szCs w:val="32"/>
            </w:rPr>
            <w:t>Intro to PLC Programming</w:t>
          </w:r>
        </w:p>
      </w:tc>
      <w:tc>
        <w:tcPr>
          <w:tcW w:w="2250" w:type="dxa"/>
          <w:vAlign w:val="center"/>
        </w:tcPr>
        <w:p w:rsidR="00A517AB" w:rsidRPr="00A517AB" w:rsidRDefault="00723C78" w:rsidP="00723C78">
          <w:pPr>
            <w:pStyle w:val="Header"/>
            <w:jc w:val="right"/>
            <w:rPr>
              <w:sz w:val="32"/>
              <w:szCs w:val="32"/>
            </w:rPr>
          </w:pPr>
          <w:r>
            <w:rPr>
              <w:sz w:val="32"/>
              <w:szCs w:val="32"/>
            </w:rPr>
            <w:t>Page 1</w:t>
          </w:r>
        </w:p>
      </w:tc>
    </w:tr>
  </w:tbl>
  <w:p w:rsidR="00A517AB" w:rsidRDefault="00A517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AB"/>
    <w:rsid w:val="00047CB9"/>
    <w:rsid w:val="000930E6"/>
    <w:rsid w:val="000B2FC0"/>
    <w:rsid w:val="0012206F"/>
    <w:rsid w:val="001E7405"/>
    <w:rsid w:val="00203EA2"/>
    <w:rsid w:val="00224C5A"/>
    <w:rsid w:val="0023456B"/>
    <w:rsid w:val="00253F1E"/>
    <w:rsid w:val="00261172"/>
    <w:rsid w:val="002D4E72"/>
    <w:rsid w:val="002E7B6E"/>
    <w:rsid w:val="003D7CCB"/>
    <w:rsid w:val="003E765A"/>
    <w:rsid w:val="00431790"/>
    <w:rsid w:val="004342FC"/>
    <w:rsid w:val="00452291"/>
    <w:rsid w:val="004A4AC8"/>
    <w:rsid w:val="004C32D8"/>
    <w:rsid w:val="004C54AB"/>
    <w:rsid w:val="004C6EF3"/>
    <w:rsid w:val="004F6040"/>
    <w:rsid w:val="00533BD5"/>
    <w:rsid w:val="00537A7A"/>
    <w:rsid w:val="00637D76"/>
    <w:rsid w:val="00670CBF"/>
    <w:rsid w:val="006B46B5"/>
    <w:rsid w:val="006D5E76"/>
    <w:rsid w:val="006F2F5A"/>
    <w:rsid w:val="00723C78"/>
    <w:rsid w:val="0072741D"/>
    <w:rsid w:val="0076203C"/>
    <w:rsid w:val="00781AA0"/>
    <w:rsid w:val="00786F25"/>
    <w:rsid w:val="007A2675"/>
    <w:rsid w:val="007C1278"/>
    <w:rsid w:val="008614DA"/>
    <w:rsid w:val="008800B2"/>
    <w:rsid w:val="00973D46"/>
    <w:rsid w:val="00987902"/>
    <w:rsid w:val="009B394D"/>
    <w:rsid w:val="009F095D"/>
    <w:rsid w:val="00A517AB"/>
    <w:rsid w:val="00A56A18"/>
    <w:rsid w:val="00A74CE9"/>
    <w:rsid w:val="00AC1B7A"/>
    <w:rsid w:val="00AC33C8"/>
    <w:rsid w:val="00B0456F"/>
    <w:rsid w:val="00C359E3"/>
    <w:rsid w:val="00D31943"/>
    <w:rsid w:val="00D42404"/>
    <w:rsid w:val="00D77AA3"/>
    <w:rsid w:val="00D830B7"/>
    <w:rsid w:val="00DD2A92"/>
    <w:rsid w:val="00DE7187"/>
    <w:rsid w:val="00E30A37"/>
    <w:rsid w:val="00E32DBF"/>
    <w:rsid w:val="00EB5653"/>
    <w:rsid w:val="00F146C9"/>
    <w:rsid w:val="00FA7C33"/>
    <w:rsid w:val="00FC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62F352-F252-4C6E-ABD6-8C167B19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7AB"/>
  </w:style>
  <w:style w:type="paragraph" w:styleId="Footer">
    <w:name w:val="footer"/>
    <w:basedOn w:val="Normal"/>
    <w:link w:val="FooterChar"/>
    <w:uiPriority w:val="99"/>
    <w:unhideWhenUsed/>
    <w:rsid w:val="00A51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7AB"/>
  </w:style>
  <w:style w:type="table" w:styleId="TableGrid">
    <w:name w:val="Table Grid"/>
    <w:basedOn w:val="TableNormal"/>
    <w:uiPriority w:val="39"/>
    <w:rsid w:val="00A51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9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2017-06-29T15:18:00Z</cp:lastPrinted>
  <dcterms:created xsi:type="dcterms:W3CDTF">2017-06-29T15:04:00Z</dcterms:created>
  <dcterms:modified xsi:type="dcterms:W3CDTF">2017-06-29T21:47:00Z</dcterms:modified>
</cp:coreProperties>
</file>