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35A811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70591">
        <w:rPr>
          <w:rFonts w:ascii="Verdana" w:hAnsi="Verdana"/>
          <w:b/>
          <w:sz w:val="24"/>
          <w:szCs w:val="24"/>
        </w:rPr>
        <w:t>Boolean Logic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70591">
        <w:rPr>
          <w:rFonts w:ascii="Verdana" w:hAnsi="Verdana"/>
          <w:sz w:val="20"/>
          <w:szCs w:val="20"/>
        </w:rPr>
        <w:t>Handout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70591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18425B1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70591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70591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70591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22C59F6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0E65B9D3" w14:textId="25BB3AB5" w:rsidR="00F10191" w:rsidRPr="00DC2F3B" w:rsidRDefault="00F10191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Pr="00462A2B">
        <w:rPr>
          <w:rFonts w:ascii="Verdana" w:hAnsi="Verdana"/>
          <w:sz w:val="20"/>
          <w:szCs w:val="20"/>
        </w:rPr>
        <w:t xml:space="preserve"> identify</w:t>
      </w:r>
      <w:r w:rsidRPr="00F10191">
        <w:rPr>
          <w:rFonts w:ascii="Verdana" w:hAnsi="Verdana"/>
          <w:sz w:val="20"/>
          <w:szCs w:val="20"/>
        </w:rPr>
        <w:t xml:space="preserve"> </w:t>
      </w:r>
      <w:r w:rsidR="00670591">
        <w:rPr>
          <w:rFonts w:ascii="Verdana" w:hAnsi="Verdana"/>
          <w:sz w:val="20"/>
          <w:szCs w:val="20"/>
        </w:rPr>
        <w:t>different types of Boolean relationships</w:t>
      </w:r>
      <w:r w:rsidRPr="00F10191">
        <w:rPr>
          <w:rFonts w:ascii="Verdana" w:hAnsi="Verdana"/>
          <w:sz w:val="20"/>
          <w:szCs w:val="20"/>
        </w:rPr>
        <w:t>.</w:t>
      </w:r>
    </w:p>
    <w:p w14:paraId="164DE1B8" w14:textId="3CA44963" w:rsidR="00DA1DDF" w:rsidRDefault="00F10191" w:rsidP="0070230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0619DB9A" w14:textId="31809F24" w:rsidR="00D71C66" w:rsidRDefault="00670591" w:rsidP="00F10191">
      <w:pPr>
        <w:tabs>
          <w:tab w:val="right" w:pos="10080"/>
        </w:tabs>
        <w:spacing w:after="0"/>
        <w:jc w:val="center"/>
        <w:rPr>
          <w:rFonts w:ascii="Verdana" w:hAnsi="Verdana"/>
          <w:sz w:val="20"/>
          <w:szCs w:val="20"/>
        </w:rPr>
      </w:pPr>
      <w:r w:rsidRPr="00670591">
        <w:drawing>
          <wp:inline distT="0" distB="0" distL="0" distR="0" wp14:anchorId="66D4A48E" wp14:editId="25AE2D76">
            <wp:extent cx="5660136" cy="59161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136" cy="591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E448" w14:textId="77777777" w:rsidR="00F10191" w:rsidRDefault="00F10191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6489910" w14:textId="697F287C" w:rsidR="006D54AD" w:rsidRPr="00670591" w:rsidRDefault="00670591" w:rsidP="00670591">
      <w:pPr>
        <w:spacing w:before="480" w:after="120"/>
        <w:ind w:left="36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intentionally almost blank</w:t>
      </w:r>
      <w:bookmarkStart w:id="0" w:name="_GoBack"/>
      <w:bookmarkEnd w:id="0"/>
    </w:p>
    <w:sectPr w:rsidR="006D54AD" w:rsidRPr="00670591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1C04C" w14:textId="77777777" w:rsidR="00951469" w:rsidRDefault="00951469" w:rsidP="005B3A86">
      <w:pPr>
        <w:spacing w:after="0" w:line="240" w:lineRule="auto"/>
      </w:pPr>
      <w:r>
        <w:separator/>
      </w:r>
    </w:p>
  </w:endnote>
  <w:endnote w:type="continuationSeparator" w:id="0">
    <w:p w14:paraId="2BBF69B9" w14:textId="77777777" w:rsidR="00951469" w:rsidRDefault="00951469" w:rsidP="005B3A86">
      <w:pPr>
        <w:spacing w:after="0" w:line="240" w:lineRule="auto"/>
      </w:pPr>
      <w:r>
        <w:continuationSeparator/>
      </w:r>
    </w:p>
  </w:endnote>
  <w:endnote w:type="continuationNotice" w:id="1">
    <w:p w14:paraId="7FDC90FC" w14:textId="77777777" w:rsidR="00951469" w:rsidRDefault="009514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4C4B1058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70591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0591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0591">
      <w:rPr>
        <w:rFonts w:ascii="BankGothic Lt BT" w:hAnsi="BankGothic Lt BT"/>
        <w:caps/>
        <w:sz w:val="16"/>
        <w:szCs w:val="18"/>
      </w:rPr>
      <w:t>Handout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059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14B29016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0591">
      <w:rPr>
        <w:rFonts w:ascii="BankGothic Lt BT" w:hAnsi="BankGothic Lt BT"/>
        <w:caps/>
        <w:sz w:val="16"/>
        <w:szCs w:val="18"/>
      </w:rPr>
      <w:t>Handout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059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0591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70591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4F640E1B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0591">
      <w:rPr>
        <w:rFonts w:ascii="BankGothic Lt BT" w:hAnsi="BankGothic Lt BT"/>
        <w:caps/>
        <w:sz w:val="16"/>
        <w:szCs w:val="18"/>
      </w:rPr>
      <w:t>Handout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059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0591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70591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72C0A43B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0591">
      <w:rPr>
        <w:rFonts w:ascii="BankGothic Lt BT" w:hAnsi="BankGothic Lt BT"/>
        <w:caps/>
        <w:sz w:val="16"/>
        <w:szCs w:val="18"/>
      </w:rPr>
      <w:t>Handout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0591">
      <w:rPr>
        <w:rFonts w:ascii="BankGothic Lt BT" w:hAnsi="BankGothic Lt BT"/>
        <w:caps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670591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70591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7AC82" w14:textId="77777777" w:rsidR="00951469" w:rsidRDefault="00951469" w:rsidP="005B3A86">
      <w:pPr>
        <w:spacing w:after="0" w:line="240" w:lineRule="auto"/>
      </w:pPr>
      <w:r>
        <w:separator/>
      </w:r>
    </w:p>
  </w:footnote>
  <w:footnote w:type="continuationSeparator" w:id="0">
    <w:p w14:paraId="1FBC99A6" w14:textId="77777777" w:rsidR="00951469" w:rsidRDefault="00951469" w:rsidP="005B3A86">
      <w:pPr>
        <w:spacing w:after="0" w:line="240" w:lineRule="auto"/>
      </w:pPr>
      <w:r>
        <w:continuationSeparator/>
      </w:r>
    </w:p>
  </w:footnote>
  <w:footnote w:type="continuationNotice" w:id="1">
    <w:p w14:paraId="5EB443E6" w14:textId="77777777" w:rsidR="00951469" w:rsidRDefault="009514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46793B73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70591">
      <w:rPr>
        <w:rFonts w:ascii="BankGothic Lt BT" w:hAnsi="BankGothic Lt BT"/>
        <w:caps/>
        <w:sz w:val="24"/>
        <w:szCs w:val="24"/>
      </w:rPr>
      <w:t>Boolean Logic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7096AD99" w:rsidR="00D71C66" w:rsidRPr="00463672" w:rsidRDefault="00D71C66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670591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670591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7EB59514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70591">
      <w:rPr>
        <w:rFonts w:ascii="BankGothic Lt BT" w:hAnsi="BankGothic Lt BT"/>
        <w:caps/>
        <w:sz w:val="24"/>
        <w:szCs w:val="24"/>
      </w:rPr>
      <w:t>Boolean Logic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6F8B7F88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70591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70591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5679272D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7059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180682A9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670591">
      <w:rPr>
        <w:rFonts w:ascii="BankGothic Lt BT" w:hAnsi="BankGothic Lt BT"/>
        <w:caps/>
        <w:sz w:val="24"/>
        <w:szCs w:val="24"/>
      </w:rPr>
      <w:t>Boolean Logic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366E6FE7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670591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670591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4F54DF"/>
    <w:multiLevelType w:val="hybridMultilevel"/>
    <w:tmpl w:val="90129600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FF4CD1"/>
    <w:multiLevelType w:val="hybridMultilevel"/>
    <w:tmpl w:val="553A2CB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4"/>
  </w:num>
  <w:num w:numId="24">
    <w:abstractNumId w:val="11"/>
  </w:num>
  <w:num w:numId="25">
    <w:abstractNumId w:val="2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14B12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642A5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474EF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61DB"/>
    <w:rsid w:val="00490C6C"/>
    <w:rsid w:val="004927C6"/>
    <w:rsid w:val="004955FD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37252"/>
    <w:rsid w:val="00640F01"/>
    <w:rsid w:val="00652636"/>
    <w:rsid w:val="00652C9A"/>
    <w:rsid w:val="00652F4C"/>
    <w:rsid w:val="00661207"/>
    <w:rsid w:val="00662E44"/>
    <w:rsid w:val="00670591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4AD"/>
    <w:rsid w:val="006D5DF2"/>
    <w:rsid w:val="006D6AFA"/>
    <w:rsid w:val="006E1173"/>
    <w:rsid w:val="006F0CE7"/>
    <w:rsid w:val="006F19A5"/>
    <w:rsid w:val="006F7F1A"/>
    <w:rsid w:val="00701B33"/>
    <w:rsid w:val="0070230A"/>
    <w:rsid w:val="007065B2"/>
    <w:rsid w:val="007140C7"/>
    <w:rsid w:val="00723673"/>
    <w:rsid w:val="00741B58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134DB"/>
    <w:rsid w:val="009219E3"/>
    <w:rsid w:val="00946C69"/>
    <w:rsid w:val="009501F5"/>
    <w:rsid w:val="00951469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B2E7C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43B3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D21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0191"/>
    <w:rsid w:val="00F121DE"/>
    <w:rsid w:val="00F15E9D"/>
    <w:rsid w:val="00F25CB1"/>
    <w:rsid w:val="00F33D35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25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2018-08-30T16:46:00Z</cp:lastPrinted>
  <dcterms:created xsi:type="dcterms:W3CDTF">2018-08-24T22:08:00Z</dcterms:created>
  <dcterms:modified xsi:type="dcterms:W3CDTF">2018-08-30T16:49:00Z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Handout</vt:lpwstr>
  </property>
  <property fmtid="{D5CDD505-2E9C-101B-9397-08002B2CF9AE}" pid="3" name="DocTitle">
    <vt:lpwstr>Boolean Logic</vt:lpwstr>
  </property>
  <property fmtid="{D5CDD505-2E9C-101B-9397-08002B2CF9AE}" pid="4" name="DocNum">
    <vt:i4>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