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552AC674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="004F3C4C">
        <w:rPr>
          <w:rFonts w:ascii="Verdana" w:hAnsi="Verdana"/>
          <w:b/>
          <w:sz w:val="24"/>
          <w:szCs w:val="24"/>
        </w:rPr>
        <w:t>Unit: Manual Motor Controls</w:t>
      </w:r>
      <w:r w:rsidR="004F3C4C">
        <w:rPr>
          <w:rFonts w:ascii="Verdana" w:hAnsi="Verdana"/>
          <w:b/>
          <w:sz w:val="24"/>
          <w:szCs w:val="24"/>
        </w:rPr>
        <w:tab/>
        <w:t>Hands On</w:t>
      </w:r>
      <w:r w:rsidR="00EA0248">
        <w:rPr>
          <w:rFonts w:ascii="Verdana" w:hAnsi="Verdana"/>
          <w:b/>
          <w:sz w:val="24"/>
          <w:szCs w:val="24"/>
        </w:rPr>
        <w:t>: 4</w:t>
      </w:r>
    </w:p>
    <w:p w14:paraId="79BDA8DC" w14:textId="3AE05F57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144A41">
        <w:rPr>
          <w:rFonts w:ascii="Verdana" w:hAnsi="Verdana"/>
          <w:b/>
        </w:rPr>
        <w:t>ESTOP/</w:t>
      </w:r>
      <w:r w:rsidR="00D310C1">
        <w:rPr>
          <w:rFonts w:ascii="Verdana" w:hAnsi="Verdana"/>
          <w:b/>
        </w:rPr>
        <w:t>Stop/Start</w:t>
      </w:r>
      <w:r w:rsidR="00977B46" w:rsidRPr="007E5AF1">
        <w:rPr>
          <w:rFonts w:ascii="Verdana" w:hAnsi="Verdana"/>
          <w:b/>
        </w:rPr>
        <w:t xml:space="preserve"> </w:t>
      </w:r>
      <w:r w:rsidR="00B027E6">
        <w:rPr>
          <w:rFonts w:ascii="Verdana" w:hAnsi="Verdana"/>
          <w:b/>
        </w:rPr>
        <w:t xml:space="preserve">with </w:t>
      </w:r>
      <w:r w:rsidR="00B82B42">
        <w:rPr>
          <w:rFonts w:ascii="Verdana" w:hAnsi="Verdana"/>
          <w:b/>
        </w:rPr>
        <w:t>Auxiliary</w:t>
      </w:r>
      <w:r w:rsidR="00B027E6">
        <w:rPr>
          <w:rFonts w:ascii="Verdana" w:hAnsi="Verdana"/>
          <w:b/>
        </w:rPr>
        <w:t xml:space="preserve"> Contacts </w:t>
      </w:r>
      <w:r w:rsidR="00D310C1">
        <w:rPr>
          <w:rFonts w:ascii="Verdana" w:hAnsi="Verdana"/>
          <w:b/>
        </w:rPr>
        <w:t xml:space="preserve">for </w:t>
      </w:r>
      <w:r w:rsidR="00B82B42">
        <w:rPr>
          <w:rFonts w:ascii="Verdana" w:hAnsi="Verdana"/>
          <w:b/>
        </w:rPr>
        <w:t>3</w:t>
      </w:r>
      <w:r w:rsidR="00E32203">
        <w:rPr>
          <w:rFonts w:ascii="Verdana" w:hAnsi="Verdana"/>
          <w:b/>
        </w:rPr>
        <w:t>-</w:t>
      </w:r>
      <w:r w:rsidR="00D310C1">
        <w:rPr>
          <w:rFonts w:ascii="Verdana" w:hAnsi="Verdana"/>
          <w:b/>
        </w:rPr>
        <w:t>Phase Motor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947B2E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947B2E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4BF43243" w:rsidR="000736A4" w:rsidRPr="007E5AF1" w:rsidRDefault="00067CD7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Critique students</w:t>
      </w:r>
      <w:r w:rsidR="00B71AE0">
        <w:rPr>
          <w:rFonts w:ascii="Verdana" w:hAnsi="Verdana"/>
        </w:rPr>
        <w:t xml:space="preserve"> use of a </w:t>
      </w:r>
      <w:r w:rsidR="001A7F3B">
        <w:rPr>
          <w:rFonts w:ascii="Verdana" w:hAnsi="Verdana"/>
        </w:rPr>
        <w:t xml:space="preserve">motor </w:t>
      </w:r>
      <w:r w:rsidR="004962BC">
        <w:rPr>
          <w:rFonts w:ascii="Verdana" w:hAnsi="Verdana"/>
        </w:rPr>
        <w:t>contactor</w:t>
      </w:r>
      <w:r w:rsidR="008D6AD5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8D6AD5">
        <w:rPr>
          <w:rFonts w:ascii="Verdana" w:hAnsi="Verdana"/>
        </w:rPr>
        <w:t xml:space="preserve"> controlling a three-</w:t>
      </w:r>
      <w:r w:rsidR="001A7F3B">
        <w:rPr>
          <w:rFonts w:ascii="Verdana" w:hAnsi="Verdana"/>
        </w:rPr>
        <w:t>phase motor</w:t>
      </w:r>
      <w:r w:rsidR="00B10681">
        <w:rPr>
          <w:rFonts w:ascii="Verdana" w:hAnsi="Verdana"/>
        </w:rPr>
        <w:t>.</w:t>
      </w:r>
    </w:p>
    <w:p w14:paraId="79BDA8E0" w14:textId="58966630" w:rsidR="000736A4" w:rsidRPr="007E5AF1" w:rsidRDefault="00067CD7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Assess students understanding of</w:t>
      </w:r>
      <w:bookmarkStart w:id="0" w:name="_GoBack"/>
      <w:bookmarkEnd w:id="0"/>
      <w:r w:rsidR="00B71AE0">
        <w:rPr>
          <w:rFonts w:ascii="Verdana" w:hAnsi="Verdana"/>
        </w:rPr>
        <w:t xml:space="preserve"> the </w:t>
      </w:r>
      <w:r w:rsidR="00144A41">
        <w:rPr>
          <w:rFonts w:ascii="Verdana" w:hAnsi="Verdana"/>
        </w:rPr>
        <w:t>connections</w:t>
      </w:r>
      <w:r w:rsidR="00B71AE0">
        <w:rPr>
          <w:rFonts w:ascii="Verdana" w:hAnsi="Verdana"/>
        </w:rPr>
        <w:t xml:space="preserve"> </w:t>
      </w:r>
      <w:r w:rsidR="00144A41">
        <w:rPr>
          <w:rFonts w:ascii="Verdana" w:hAnsi="Verdana"/>
        </w:rPr>
        <w:t>to</w:t>
      </w:r>
      <w:r w:rsidR="00B71AE0">
        <w:rPr>
          <w:rFonts w:ascii="Verdana" w:hAnsi="Verdana"/>
        </w:rPr>
        <w:t xml:space="preserve"> a motor contactor and </w:t>
      </w:r>
      <w:r w:rsidR="00B027E6">
        <w:rPr>
          <w:rFonts w:ascii="Verdana" w:hAnsi="Verdana"/>
        </w:rPr>
        <w:t xml:space="preserve">auxiliary contacts and </w:t>
      </w:r>
      <w:r w:rsidR="00B71AE0">
        <w:rPr>
          <w:rFonts w:ascii="Verdana" w:hAnsi="Verdana"/>
        </w:rPr>
        <w:t>their terminal numbers</w:t>
      </w:r>
      <w:r w:rsidR="000736A4" w:rsidRPr="007E5AF1">
        <w:rPr>
          <w:rFonts w:ascii="Verdana" w:hAnsi="Verdana"/>
        </w:rPr>
        <w:t>.</w:t>
      </w:r>
    </w:p>
    <w:p w14:paraId="79BDA8E1" w14:textId="2B1541C7" w:rsidR="00BB3C48" w:rsidRPr="007E5AF1" w:rsidRDefault="00067CD7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Evaluate the student’s ability to d</w:t>
      </w:r>
      <w:r w:rsidR="00B71AE0">
        <w:rPr>
          <w:rFonts w:ascii="Verdana" w:hAnsi="Verdana"/>
        </w:rPr>
        <w:t xml:space="preserve">ifferentiate between a clapper relay </w:t>
      </w:r>
      <w:r>
        <w:rPr>
          <w:rFonts w:ascii="Verdana" w:hAnsi="Verdana"/>
        </w:rPr>
        <w:t>and a motor</w:t>
      </w:r>
      <w:r w:rsidR="00144A41">
        <w:rPr>
          <w:rFonts w:ascii="Verdana" w:hAnsi="Verdana"/>
        </w:rPr>
        <w:t xml:space="preserve"> contactor</w:t>
      </w:r>
      <w:r w:rsidR="000736A4" w:rsidRPr="007E5AF1">
        <w:rPr>
          <w:rFonts w:ascii="Verdana" w:hAnsi="Verdana"/>
        </w:rPr>
        <w:t>.</w:t>
      </w:r>
    </w:p>
    <w:p w14:paraId="5D9161B4" w14:textId="77777777" w:rsidR="00947B2E" w:rsidRPr="001A513E" w:rsidRDefault="00947B2E" w:rsidP="00947B2E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D5E12B4" w14:textId="77777777" w:rsidR="00947B2E" w:rsidRPr="001A513E" w:rsidRDefault="00947B2E" w:rsidP="00947B2E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28E95A9E" w:rsidR="00BB3C48" w:rsidRPr="007E5AF1" w:rsidRDefault="00BB3C48" w:rsidP="001D387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1328B4F9" w:rsidR="005A16E9" w:rsidRDefault="00406FED" w:rsidP="00653849">
      <w:pPr>
        <w:spacing w:after="240"/>
        <w:ind w:left="720"/>
        <w:rPr>
          <w:rFonts w:ascii="Verdana" w:hAnsi="Verdana"/>
        </w:rPr>
      </w:pPr>
      <w:bookmarkStart w:id="1" w:name="_Hlk503555325"/>
      <w:r>
        <w:rPr>
          <w:rFonts w:ascii="Verdana" w:hAnsi="Verdana"/>
        </w:rPr>
        <w:t>D</w:t>
      </w:r>
      <w:r w:rsidR="008B11C1">
        <w:rPr>
          <w:rFonts w:ascii="Verdana" w:hAnsi="Verdana"/>
        </w:rPr>
        <w:t>esign a</w:t>
      </w:r>
      <w:r w:rsidR="00067CD7">
        <w:rPr>
          <w:rFonts w:ascii="Verdana" w:hAnsi="Verdana"/>
        </w:rPr>
        <w:t>n</w:t>
      </w:r>
      <w:r w:rsidR="008B11C1">
        <w:rPr>
          <w:rFonts w:ascii="Verdana" w:hAnsi="Verdana"/>
        </w:rPr>
        <w:t xml:space="preserve"> </w:t>
      </w:r>
      <w:r w:rsidR="00EE0C79">
        <w:rPr>
          <w:rFonts w:ascii="Verdana" w:hAnsi="Verdana"/>
        </w:rPr>
        <w:t>ESTOP/</w:t>
      </w:r>
      <w:r w:rsidR="00D310C1">
        <w:rPr>
          <w:rFonts w:ascii="Verdana" w:hAnsi="Verdana"/>
        </w:rPr>
        <w:t>stop/start motor control</w:t>
      </w:r>
      <w:r w:rsidR="008B11C1">
        <w:rPr>
          <w:rFonts w:ascii="Verdana" w:hAnsi="Verdana"/>
        </w:rPr>
        <w:t xml:space="preserve"> circuit </w:t>
      </w:r>
      <w:r w:rsidR="0059048B">
        <w:rPr>
          <w:rFonts w:ascii="Verdana" w:hAnsi="Verdana"/>
        </w:rPr>
        <w:t>using two momentary pushbuttons. When</w:t>
      </w:r>
      <w:r>
        <w:rPr>
          <w:rFonts w:ascii="Verdana" w:hAnsi="Verdana"/>
        </w:rPr>
        <w:t>ever</w:t>
      </w:r>
      <w:r w:rsidR="0059048B">
        <w:rPr>
          <w:rFonts w:ascii="Verdana" w:hAnsi="Verdana"/>
        </w:rPr>
        <w:t xml:space="preserve"> the </w:t>
      </w:r>
      <w:r w:rsidR="00D310C1">
        <w:rPr>
          <w:rFonts w:ascii="Verdana" w:hAnsi="Verdana"/>
        </w:rPr>
        <w:t>motor</w:t>
      </w:r>
      <w:r w:rsidR="0059048B">
        <w:rPr>
          <w:rFonts w:ascii="Verdana" w:hAnsi="Verdana"/>
        </w:rPr>
        <w:t xml:space="preserve"> is </w:t>
      </w:r>
      <w:r w:rsidR="00D310C1">
        <w:rPr>
          <w:rFonts w:ascii="Verdana" w:hAnsi="Verdana"/>
        </w:rPr>
        <w:t>running</w:t>
      </w:r>
      <w:r w:rsidR="0059048B">
        <w:rPr>
          <w:rFonts w:ascii="Verdana" w:hAnsi="Verdana"/>
        </w:rPr>
        <w:t>, the green light shall come on</w:t>
      </w:r>
      <w:r>
        <w:rPr>
          <w:rFonts w:ascii="Verdana" w:hAnsi="Verdana"/>
        </w:rPr>
        <w:t xml:space="preserve"> and the red light shall be off</w:t>
      </w:r>
      <w:r w:rsidR="00B027E6">
        <w:rPr>
          <w:rFonts w:ascii="Verdana" w:hAnsi="Verdana"/>
        </w:rPr>
        <w:t>.</w:t>
      </w:r>
      <w:r w:rsidR="00067CD7">
        <w:rPr>
          <w:rFonts w:ascii="Verdana" w:hAnsi="Verdana"/>
        </w:rPr>
        <w:t xml:space="preserve"> The green light shall indicate that the motor </w:t>
      </w:r>
      <w:r w:rsidR="00067CD7">
        <w:rPr>
          <w:rFonts w:ascii="Verdana" w:hAnsi="Verdana"/>
        </w:rPr>
        <w:t>contactor</w:t>
      </w:r>
      <w:r w:rsidR="00067CD7">
        <w:rPr>
          <w:rFonts w:ascii="Verdana" w:hAnsi="Verdana"/>
        </w:rPr>
        <w:t xml:space="preserve"> has in fact changed position (not just the coil is energized).</w:t>
      </w:r>
      <w:r w:rsidR="00B027E6">
        <w:rPr>
          <w:rFonts w:ascii="Verdana" w:hAnsi="Verdana"/>
        </w:rPr>
        <w:t xml:space="preserve"> </w:t>
      </w:r>
      <w:r w:rsidR="0059048B" w:rsidRPr="00B027E6">
        <w:rPr>
          <w:rFonts w:ascii="Verdana" w:hAnsi="Verdana"/>
          <w:u w:val="single"/>
        </w:rPr>
        <w:t>When</w:t>
      </w:r>
      <w:r w:rsidR="00B027E6" w:rsidRPr="00B027E6">
        <w:rPr>
          <w:rFonts w:ascii="Verdana" w:hAnsi="Verdana"/>
          <w:u w:val="single"/>
        </w:rPr>
        <w:t>ever</w:t>
      </w:r>
      <w:r w:rsidR="0059048B">
        <w:rPr>
          <w:rFonts w:ascii="Verdana" w:hAnsi="Verdana"/>
        </w:rPr>
        <w:t xml:space="preserve"> the </w:t>
      </w:r>
      <w:r w:rsidR="00D02177">
        <w:rPr>
          <w:rFonts w:ascii="Verdana" w:hAnsi="Verdana"/>
        </w:rPr>
        <w:t xml:space="preserve">motor </w:t>
      </w:r>
      <w:r w:rsidR="00D310C1">
        <w:rPr>
          <w:rFonts w:ascii="Verdana" w:hAnsi="Verdana"/>
        </w:rPr>
        <w:t>is not running</w:t>
      </w:r>
      <w:r w:rsidR="0059048B">
        <w:rPr>
          <w:rFonts w:ascii="Verdana" w:hAnsi="Verdana"/>
        </w:rPr>
        <w:t xml:space="preserve">, the green light shall </w:t>
      </w:r>
      <w:r>
        <w:rPr>
          <w:rFonts w:ascii="Verdana" w:hAnsi="Verdana"/>
        </w:rPr>
        <w:t>be off</w:t>
      </w:r>
      <w:r w:rsidR="0059048B">
        <w:rPr>
          <w:rFonts w:ascii="Verdana" w:hAnsi="Verdana"/>
        </w:rPr>
        <w:t xml:space="preserve"> and the red light shall </w:t>
      </w:r>
      <w:r>
        <w:rPr>
          <w:rFonts w:ascii="Verdana" w:hAnsi="Verdana"/>
        </w:rPr>
        <w:t>be</w:t>
      </w:r>
      <w:r w:rsidR="0059048B">
        <w:rPr>
          <w:rFonts w:ascii="Verdana" w:hAnsi="Verdana"/>
        </w:rPr>
        <w:t xml:space="preserve"> on</w:t>
      </w:r>
      <w:r w:rsidR="00B027E6">
        <w:rPr>
          <w:rFonts w:ascii="Verdana" w:hAnsi="Verdana"/>
        </w:rPr>
        <w:t xml:space="preserve"> (even if </w:t>
      </w:r>
      <w:r w:rsidR="00067CD7">
        <w:rPr>
          <w:rFonts w:ascii="Verdana" w:hAnsi="Verdana"/>
        </w:rPr>
        <w:t xml:space="preserve">ESTOP or </w:t>
      </w:r>
      <w:r w:rsidR="00B027E6">
        <w:rPr>
          <w:rFonts w:ascii="Verdana" w:hAnsi="Verdana"/>
        </w:rPr>
        <w:t>stop button is pressed)</w:t>
      </w:r>
      <w:r w:rsidR="0059048B">
        <w:rPr>
          <w:rFonts w:ascii="Verdana" w:hAnsi="Verdana"/>
        </w:rPr>
        <w:t>.</w:t>
      </w:r>
      <w:r w:rsidR="00067CD7">
        <w:rPr>
          <w:rFonts w:ascii="Verdana" w:hAnsi="Verdana"/>
        </w:rPr>
        <w:t xml:space="preserve"> </w:t>
      </w:r>
      <w:bookmarkStart w:id="2" w:name="_Hlk505267897"/>
      <w:r w:rsidR="00067CD7">
        <w:rPr>
          <w:rFonts w:ascii="Verdana" w:hAnsi="Verdana"/>
        </w:rPr>
        <w:t xml:space="preserve">Use the space on the opposite side of this page to design your circuit. You may ask the instructor to look over your schematic, but any instructor help shall be a deduction in points. You may wire the circuit without the instructor reviewing your drawing, but you may </w:t>
      </w:r>
      <w:r w:rsidR="00067CD7" w:rsidRPr="00395F31">
        <w:rPr>
          <w:rFonts w:ascii="Verdana" w:hAnsi="Verdana"/>
          <w:b/>
          <w:u w:val="single"/>
        </w:rPr>
        <w:t>not</w:t>
      </w:r>
      <w:r w:rsidR="00067CD7">
        <w:rPr>
          <w:rFonts w:ascii="Verdana" w:hAnsi="Verdana"/>
        </w:rPr>
        <w:t xml:space="preserve"> energize the circuit once wired. Double check your drawing and wiring. Ensure to label all wires with the appropriate wire numbers. Once you are ready for a grade, have your instructor review the drawing and wiring before energizing and testing the circuit.</w:t>
      </w:r>
      <w:bookmarkEnd w:id="2"/>
    </w:p>
    <w:p w14:paraId="252F6A3F" w14:textId="6CA1A343" w:rsidR="001A7F3B" w:rsidRPr="007E5AF1" w:rsidRDefault="00B027E6" w:rsidP="00696574">
      <w:pPr>
        <w:spacing w:after="240"/>
        <w:ind w:left="720"/>
        <w:jc w:val="center"/>
        <w:rPr>
          <w:rFonts w:ascii="Verdana" w:hAnsi="Verdana"/>
        </w:rPr>
      </w:pPr>
      <w:r w:rsidRPr="00B027E6">
        <w:rPr>
          <w:noProof/>
        </w:rPr>
        <w:drawing>
          <wp:inline distT="0" distB="0" distL="0" distR="0" wp14:anchorId="77737EE2" wp14:editId="39B194AE">
            <wp:extent cx="4848225" cy="21177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4EB6" w14:textId="7C3496AD" w:rsidR="00B027E6" w:rsidRDefault="00B027E6" w:rsidP="00093CEE">
      <w:pPr>
        <w:spacing w:before="240" w:after="120"/>
        <w:rPr>
          <w:rFonts w:ascii="Verdana" w:hAnsi="Verdana"/>
        </w:rPr>
      </w:pPr>
      <w:bookmarkStart w:id="3" w:name="_Hlk503555635"/>
      <w:bookmarkEnd w:id="1"/>
    </w:p>
    <w:bookmarkEnd w:id="3"/>
    <w:p w14:paraId="5FC07227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p w14:paraId="069C5013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  <w:sectPr w:rsidR="00F4326E" w:rsidSect="00B16B3D">
          <w:headerReference w:type="first" r:id="rId9"/>
          <w:footerReference w:type="first" r:id="rId10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067CD7">
      <w:pPr>
        <w:pStyle w:val="ListParagraph"/>
        <w:spacing w:before="240" w:after="24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421730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421730"/>
        </w:tc>
        <w:tc>
          <w:tcPr>
            <w:tcW w:w="971" w:type="dxa"/>
          </w:tcPr>
          <w:p w14:paraId="62F2984F" w14:textId="77777777" w:rsidR="00F4326E" w:rsidRDefault="00F4326E" w:rsidP="00421730"/>
        </w:tc>
        <w:tc>
          <w:tcPr>
            <w:tcW w:w="971" w:type="dxa"/>
          </w:tcPr>
          <w:p w14:paraId="0FCA0683" w14:textId="77777777" w:rsidR="00F4326E" w:rsidRDefault="00F4326E" w:rsidP="00421730"/>
        </w:tc>
        <w:tc>
          <w:tcPr>
            <w:tcW w:w="971" w:type="dxa"/>
          </w:tcPr>
          <w:p w14:paraId="54689413" w14:textId="77777777" w:rsidR="00F4326E" w:rsidRDefault="00F4326E" w:rsidP="00421730"/>
        </w:tc>
        <w:tc>
          <w:tcPr>
            <w:tcW w:w="971" w:type="dxa"/>
          </w:tcPr>
          <w:p w14:paraId="4B05777E" w14:textId="77777777" w:rsidR="00F4326E" w:rsidRDefault="00F4326E" w:rsidP="00421730"/>
        </w:tc>
        <w:tc>
          <w:tcPr>
            <w:tcW w:w="971" w:type="dxa"/>
          </w:tcPr>
          <w:p w14:paraId="2BC5E767" w14:textId="77777777" w:rsidR="00F4326E" w:rsidRDefault="00F4326E" w:rsidP="00421730"/>
        </w:tc>
        <w:tc>
          <w:tcPr>
            <w:tcW w:w="971" w:type="dxa"/>
          </w:tcPr>
          <w:p w14:paraId="624B30F5" w14:textId="77777777" w:rsidR="00F4326E" w:rsidRDefault="00F4326E" w:rsidP="00421730"/>
        </w:tc>
        <w:tc>
          <w:tcPr>
            <w:tcW w:w="971" w:type="dxa"/>
          </w:tcPr>
          <w:p w14:paraId="79A21F56" w14:textId="77777777" w:rsidR="00F4326E" w:rsidRDefault="00F4326E" w:rsidP="00421730"/>
        </w:tc>
        <w:tc>
          <w:tcPr>
            <w:tcW w:w="971" w:type="dxa"/>
          </w:tcPr>
          <w:p w14:paraId="5B991B81" w14:textId="77777777" w:rsidR="00F4326E" w:rsidRDefault="00F4326E" w:rsidP="00421730"/>
        </w:tc>
      </w:tr>
      <w:tr w:rsidR="00F4326E" w14:paraId="181EB9F3" w14:textId="77777777" w:rsidTr="00421730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421730"/>
        </w:tc>
        <w:tc>
          <w:tcPr>
            <w:tcW w:w="971" w:type="dxa"/>
          </w:tcPr>
          <w:p w14:paraId="6581B5DC" w14:textId="77777777" w:rsidR="00F4326E" w:rsidRDefault="00F4326E" w:rsidP="00421730"/>
        </w:tc>
        <w:tc>
          <w:tcPr>
            <w:tcW w:w="971" w:type="dxa"/>
          </w:tcPr>
          <w:p w14:paraId="3C2AA3C5" w14:textId="77777777" w:rsidR="00F4326E" w:rsidRDefault="00F4326E" w:rsidP="00421730"/>
        </w:tc>
        <w:tc>
          <w:tcPr>
            <w:tcW w:w="971" w:type="dxa"/>
          </w:tcPr>
          <w:p w14:paraId="4AD99728" w14:textId="77777777" w:rsidR="00F4326E" w:rsidRDefault="00F4326E" w:rsidP="00421730"/>
        </w:tc>
        <w:tc>
          <w:tcPr>
            <w:tcW w:w="971" w:type="dxa"/>
          </w:tcPr>
          <w:p w14:paraId="1888A42A" w14:textId="77777777" w:rsidR="00F4326E" w:rsidRDefault="00F4326E" w:rsidP="00421730"/>
        </w:tc>
        <w:tc>
          <w:tcPr>
            <w:tcW w:w="971" w:type="dxa"/>
          </w:tcPr>
          <w:p w14:paraId="4D0E8F70" w14:textId="77777777" w:rsidR="00F4326E" w:rsidRDefault="00F4326E" w:rsidP="00421730"/>
        </w:tc>
        <w:tc>
          <w:tcPr>
            <w:tcW w:w="971" w:type="dxa"/>
          </w:tcPr>
          <w:p w14:paraId="42A18DA9" w14:textId="77777777" w:rsidR="00F4326E" w:rsidRDefault="00F4326E" w:rsidP="00421730"/>
        </w:tc>
        <w:tc>
          <w:tcPr>
            <w:tcW w:w="971" w:type="dxa"/>
          </w:tcPr>
          <w:p w14:paraId="4AC45B4B" w14:textId="77777777" w:rsidR="00F4326E" w:rsidRDefault="00F4326E" w:rsidP="00421730"/>
        </w:tc>
        <w:tc>
          <w:tcPr>
            <w:tcW w:w="971" w:type="dxa"/>
          </w:tcPr>
          <w:p w14:paraId="69EF3059" w14:textId="77777777" w:rsidR="00F4326E" w:rsidRDefault="00F4326E" w:rsidP="00421730"/>
        </w:tc>
      </w:tr>
      <w:tr w:rsidR="00606BED" w14:paraId="2D978849" w14:textId="77777777" w:rsidTr="00FF3676">
        <w:trPr>
          <w:trHeight w:val="720"/>
          <w:jc w:val="center"/>
        </w:trPr>
        <w:tc>
          <w:tcPr>
            <w:tcW w:w="971" w:type="dxa"/>
          </w:tcPr>
          <w:p w14:paraId="0E6345B2" w14:textId="77777777" w:rsidR="00606BED" w:rsidRDefault="00606BED" w:rsidP="00FF3676"/>
        </w:tc>
        <w:tc>
          <w:tcPr>
            <w:tcW w:w="971" w:type="dxa"/>
          </w:tcPr>
          <w:p w14:paraId="117569A6" w14:textId="77777777" w:rsidR="00606BED" w:rsidRDefault="00606BED" w:rsidP="00FF3676"/>
        </w:tc>
        <w:tc>
          <w:tcPr>
            <w:tcW w:w="971" w:type="dxa"/>
          </w:tcPr>
          <w:p w14:paraId="6062D0AE" w14:textId="77777777" w:rsidR="00606BED" w:rsidRDefault="00606BED" w:rsidP="00FF3676"/>
        </w:tc>
        <w:tc>
          <w:tcPr>
            <w:tcW w:w="971" w:type="dxa"/>
          </w:tcPr>
          <w:p w14:paraId="49EC9913" w14:textId="77777777" w:rsidR="00606BED" w:rsidRDefault="00606BED" w:rsidP="00FF3676"/>
        </w:tc>
        <w:tc>
          <w:tcPr>
            <w:tcW w:w="971" w:type="dxa"/>
          </w:tcPr>
          <w:p w14:paraId="14B93D08" w14:textId="77777777" w:rsidR="00606BED" w:rsidRDefault="00606BED" w:rsidP="00FF3676"/>
        </w:tc>
        <w:tc>
          <w:tcPr>
            <w:tcW w:w="971" w:type="dxa"/>
          </w:tcPr>
          <w:p w14:paraId="21670831" w14:textId="77777777" w:rsidR="00606BED" w:rsidRDefault="00606BED" w:rsidP="00FF3676"/>
        </w:tc>
        <w:tc>
          <w:tcPr>
            <w:tcW w:w="971" w:type="dxa"/>
          </w:tcPr>
          <w:p w14:paraId="08B200B1" w14:textId="77777777" w:rsidR="00606BED" w:rsidRDefault="00606BED" w:rsidP="00FF3676"/>
        </w:tc>
        <w:tc>
          <w:tcPr>
            <w:tcW w:w="971" w:type="dxa"/>
          </w:tcPr>
          <w:p w14:paraId="2FD14551" w14:textId="77777777" w:rsidR="00606BED" w:rsidRDefault="00606BED" w:rsidP="00FF3676"/>
        </w:tc>
        <w:tc>
          <w:tcPr>
            <w:tcW w:w="971" w:type="dxa"/>
          </w:tcPr>
          <w:p w14:paraId="0A5D050D" w14:textId="77777777" w:rsidR="00606BED" w:rsidRDefault="00606BED" w:rsidP="00FF3676"/>
        </w:tc>
      </w:tr>
      <w:tr w:rsidR="00606BED" w14:paraId="08306BC4" w14:textId="77777777" w:rsidTr="00FF3676">
        <w:trPr>
          <w:trHeight w:val="720"/>
          <w:jc w:val="center"/>
        </w:trPr>
        <w:tc>
          <w:tcPr>
            <w:tcW w:w="971" w:type="dxa"/>
          </w:tcPr>
          <w:p w14:paraId="295413B7" w14:textId="77777777" w:rsidR="00606BED" w:rsidRDefault="00606BED" w:rsidP="00FF3676"/>
        </w:tc>
        <w:tc>
          <w:tcPr>
            <w:tcW w:w="971" w:type="dxa"/>
          </w:tcPr>
          <w:p w14:paraId="198519FE" w14:textId="77777777" w:rsidR="00606BED" w:rsidRDefault="00606BED" w:rsidP="00FF3676"/>
        </w:tc>
        <w:tc>
          <w:tcPr>
            <w:tcW w:w="971" w:type="dxa"/>
          </w:tcPr>
          <w:p w14:paraId="2242D5D4" w14:textId="77777777" w:rsidR="00606BED" w:rsidRDefault="00606BED" w:rsidP="00FF3676"/>
        </w:tc>
        <w:tc>
          <w:tcPr>
            <w:tcW w:w="971" w:type="dxa"/>
          </w:tcPr>
          <w:p w14:paraId="7911F476" w14:textId="77777777" w:rsidR="00606BED" w:rsidRDefault="00606BED" w:rsidP="00FF3676"/>
        </w:tc>
        <w:tc>
          <w:tcPr>
            <w:tcW w:w="971" w:type="dxa"/>
          </w:tcPr>
          <w:p w14:paraId="40DC59E3" w14:textId="77777777" w:rsidR="00606BED" w:rsidRDefault="00606BED" w:rsidP="00FF3676"/>
        </w:tc>
        <w:tc>
          <w:tcPr>
            <w:tcW w:w="971" w:type="dxa"/>
          </w:tcPr>
          <w:p w14:paraId="60713F97" w14:textId="77777777" w:rsidR="00606BED" w:rsidRDefault="00606BED" w:rsidP="00FF3676"/>
        </w:tc>
        <w:tc>
          <w:tcPr>
            <w:tcW w:w="971" w:type="dxa"/>
          </w:tcPr>
          <w:p w14:paraId="73A173CC" w14:textId="77777777" w:rsidR="00606BED" w:rsidRDefault="00606BED" w:rsidP="00FF3676"/>
        </w:tc>
        <w:tc>
          <w:tcPr>
            <w:tcW w:w="971" w:type="dxa"/>
          </w:tcPr>
          <w:p w14:paraId="13E44130" w14:textId="77777777" w:rsidR="00606BED" w:rsidRDefault="00606BED" w:rsidP="00FF3676"/>
        </w:tc>
        <w:tc>
          <w:tcPr>
            <w:tcW w:w="971" w:type="dxa"/>
          </w:tcPr>
          <w:p w14:paraId="36A58D74" w14:textId="77777777" w:rsidR="00606BED" w:rsidRDefault="00606BED" w:rsidP="00FF3676"/>
        </w:tc>
      </w:tr>
      <w:tr w:rsidR="00F4326E" w14:paraId="57CD185A" w14:textId="77777777" w:rsidTr="00421730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421730"/>
        </w:tc>
        <w:tc>
          <w:tcPr>
            <w:tcW w:w="971" w:type="dxa"/>
          </w:tcPr>
          <w:p w14:paraId="6D9315CE" w14:textId="77777777" w:rsidR="00F4326E" w:rsidRDefault="00F4326E" w:rsidP="00421730"/>
        </w:tc>
        <w:tc>
          <w:tcPr>
            <w:tcW w:w="971" w:type="dxa"/>
          </w:tcPr>
          <w:p w14:paraId="3EB88249" w14:textId="77777777" w:rsidR="00F4326E" w:rsidRDefault="00F4326E" w:rsidP="00421730"/>
        </w:tc>
        <w:tc>
          <w:tcPr>
            <w:tcW w:w="971" w:type="dxa"/>
          </w:tcPr>
          <w:p w14:paraId="476B0D80" w14:textId="77777777" w:rsidR="00F4326E" w:rsidRDefault="00F4326E" w:rsidP="00421730"/>
        </w:tc>
        <w:tc>
          <w:tcPr>
            <w:tcW w:w="971" w:type="dxa"/>
          </w:tcPr>
          <w:p w14:paraId="70F1BF50" w14:textId="77777777" w:rsidR="00F4326E" w:rsidRDefault="00F4326E" w:rsidP="00421730"/>
        </w:tc>
        <w:tc>
          <w:tcPr>
            <w:tcW w:w="971" w:type="dxa"/>
          </w:tcPr>
          <w:p w14:paraId="05455BC6" w14:textId="77777777" w:rsidR="00F4326E" w:rsidRDefault="00F4326E" w:rsidP="00421730"/>
        </w:tc>
        <w:tc>
          <w:tcPr>
            <w:tcW w:w="971" w:type="dxa"/>
          </w:tcPr>
          <w:p w14:paraId="50DE6A35" w14:textId="77777777" w:rsidR="00F4326E" w:rsidRDefault="00F4326E" w:rsidP="00421730"/>
        </w:tc>
        <w:tc>
          <w:tcPr>
            <w:tcW w:w="971" w:type="dxa"/>
          </w:tcPr>
          <w:p w14:paraId="7F9D64B1" w14:textId="77777777" w:rsidR="00F4326E" w:rsidRDefault="00F4326E" w:rsidP="00421730"/>
        </w:tc>
        <w:tc>
          <w:tcPr>
            <w:tcW w:w="971" w:type="dxa"/>
          </w:tcPr>
          <w:p w14:paraId="542CDAA7" w14:textId="77777777" w:rsidR="00F4326E" w:rsidRDefault="00F4326E" w:rsidP="00421730"/>
        </w:tc>
      </w:tr>
      <w:tr w:rsidR="00F4326E" w14:paraId="3F5AC151" w14:textId="77777777" w:rsidTr="00421730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421730"/>
        </w:tc>
        <w:tc>
          <w:tcPr>
            <w:tcW w:w="971" w:type="dxa"/>
          </w:tcPr>
          <w:p w14:paraId="013A4655" w14:textId="77777777" w:rsidR="00F4326E" w:rsidRDefault="00F4326E" w:rsidP="00421730"/>
        </w:tc>
        <w:tc>
          <w:tcPr>
            <w:tcW w:w="971" w:type="dxa"/>
          </w:tcPr>
          <w:p w14:paraId="33A8EDCA" w14:textId="77777777" w:rsidR="00F4326E" w:rsidRDefault="00F4326E" w:rsidP="00421730"/>
        </w:tc>
        <w:tc>
          <w:tcPr>
            <w:tcW w:w="971" w:type="dxa"/>
          </w:tcPr>
          <w:p w14:paraId="72B74016" w14:textId="77777777" w:rsidR="00F4326E" w:rsidRDefault="00F4326E" w:rsidP="00421730"/>
        </w:tc>
        <w:tc>
          <w:tcPr>
            <w:tcW w:w="971" w:type="dxa"/>
          </w:tcPr>
          <w:p w14:paraId="7B22924C" w14:textId="77777777" w:rsidR="00F4326E" w:rsidRDefault="00F4326E" w:rsidP="00421730"/>
        </w:tc>
        <w:tc>
          <w:tcPr>
            <w:tcW w:w="971" w:type="dxa"/>
          </w:tcPr>
          <w:p w14:paraId="78537168" w14:textId="77777777" w:rsidR="00F4326E" w:rsidRDefault="00F4326E" w:rsidP="00421730"/>
        </w:tc>
        <w:tc>
          <w:tcPr>
            <w:tcW w:w="971" w:type="dxa"/>
          </w:tcPr>
          <w:p w14:paraId="3432901A" w14:textId="77777777" w:rsidR="00F4326E" w:rsidRDefault="00F4326E" w:rsidP="00421730"/>
        </w:tc>
        <w:tc>
          <w:tcPr>
            <w:tcW w:w="971" w:type="dxa"/>
          </w:tcPr>
          <w:p w14:paraId="12CF0FE3" w14:textId="77777777" w:rsidR="00F4326E" w:rsidRDefault="00F4326E" w:rsidP="00421730"/>
        </w:tc>
        <w:tc>
          <w:tcPr>
            <w:tcW w:w="971" w:type="dxa"/>
          </w:tcPr>
          <w:p w14:paraId="2CA13429" w14:textId="77777777" w:rsidR="00F4326E" w:rsidRDefault="00F4326E" w:rsidP="00421730"/>
        </w:tc>
      </w:tr>
      <w:tr w:rsidR="00686C97" w14:paraId="06F85FEF" w14:textId="77777777" w:rsidTr="00B76951">
        <w:trPr>
          <w:trHeight w:val="720"/>
          <w:jc w:val="center"/>
        </w:trPr>
        <w:tc>
          <w:tcPr>
            <w:tcW w:w="971" w:type="dxa"/>
          </w:tcPr>
          <w:p w14:paraId="61924C9B" w14:textId="77777777" w:rsidR="00686C97" w:rsidRDefault="00686C97" w:rsidP="00B76951"/>
        </w:tc>
        <w:tc>
          <w:tcPr>
            <w:tcW w:w="971" w:type="dxa"/>
          </w:tcPr>
          <w:p w14:paraId="4491B82A" w14:textId="77777777" w:rsidR="00686C97" w:rsidRDefault="00686C97" w:rsidP="00B76951"/>
        </w:tc>
        <w:tc>
          <w:tcPr>
            <w:tcW w:w="971" w:type="dxa"/>
          </w:tcPr>
          <w:p w14:paraId="255305A4" w14:textId="77777777" w:rsidR="00686C97" w:rsidRDefault="00686C97" w:rsidP="00B76951"/>
        </w:tc>
        <w:tc>
          <w:tcPr>
            <w:tcW w:w="971" w:type="dxa"/>
          </w:tcPr>
          <w:p w14:paraId="7D0C2B02" w14:textId="77777777" w:rsidR="00686C97" w:rsidRDefault="00686C97" w:rsidP="00B76951"/>
        </w:tc>
        <w:tc>
          <w:tcPr>
            <w:tcW w:w="971" w:type="dxa"/>
          </w:tcPr>
          <w:p w14:paraId="56DAE20A" w14:textId="77777777" w:rsidR="00686C97" w:rsidRDefault="00686C97" w:rsidP="00B76951"/>
        </w:tc>
        <w:tc>
          <w:tcPr>
            <w:tcW w:w="971" w:type="dxa"/>
          </w:tcPr>
          <w:p w14:paraId="261E6C48" w14:textId="77777777" w:rsidR="00686C97" w:rsidRDefault="00686C97" w:rsidP="00B76951"/>
        </w:tc>
        <w:tc>
          <w:tcPr>
            <w:tcW w:w="971" w:type="dxa"/>
          </w:tcPr>
          <w:p w14:paraId="782CC70B" w14:textId="77777777" w:rsidR="00686C97" w:rsidRDefault="00686C97" w:rsidP="00B76951"/>
        </w:tc>
        <w:tc>
          <w:tcPr>
            <w:tcW w:w="971" w:type="dxa"/>
          </w:tcPr>
          <w:p w14:paraId="68DCD65F" w14:textId="77777777" w:rsidR="00686C97" w:rsidRDefault="00686C97" w:rsidP="00B76951"/>
        </w:tc>
        <w:tc>
          <w:tcPr>
            <w:tcW w:w="971" w:type="dxa"/>
          </w:tcPr>
          <w:p w14:paraId="7B18F192" w14:textId="77777777" w:rsidR="00686C97" w:rsidRDefault="00686C97" w:rsidP="00B76951"/>
        </w:tc>
      </w:tr>
      <w:tr w:rsidR="00F4326E" w14:paraId="5999FD69" w14:textId="77777777" w:rsidTr="00421730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421730"/>
        </w:tc>
        <w:tc>
          <w:tcPr>
            <w:tcW w:w="971" w:type="dxa"/>
          </w:tcPr>
          <w:p w14:paraId="652CE33F" w14:textId="77777777" w:rsidR="00F4326E" w:rsidRDefault="00F4326E" w:rsidP="00421730"/>
        </w:tc>
        <w:tc>
          <w:tcPr>
            <w:tcW w:w="971" w:type="dxa"/>
          </w:tcPr>
          <w:p w14:paraId="0616CED8" w14:textId="77777777" w:rsidR="00F4326E" w:rsidRDefault="00F4326E" w:rsidP="00421730"/>
        </w:tc>
        <w:tc>
          <w:tcPr>
            <w:tcW w:w="971" w:type="dxa"/>
          </w:tcPr>
          <w:p w14:paraId="3409D79C" w14:textId="77777777" w:rsidR="00F4326E" w:rsidRDefault="00F4326E" w:rsidP="00421730"/>
        </w:tc>
        <w:tc>
          <w:tcPr>
            <w:tcW w:w="971" w:type="dxa"/>
          </w:tcPr>
          <w:p w14:paraId="78A15CC7" w14:textId="77777777" w:rsidR="00F4326E" w:rsidRDefault="00F4326E" w:rsidP="00421730"/>
        </w:tc>
        <w:tc>
          <w:tcPr>
            <w:tcW w:w="971" w:type="dxa"/>
          </w:tcPr>
          <w:p w14:paraId="617127B7" w14:textId="77777777" w:rsidR="00F4326E" w:rsidRDefault="00F4326E" w:rsidP="00421730"/>
        </w:tc>
        <w:tc>
          <w:tcPr>
            <w:tcW w:w="971" w:type="dxa"/>
          </w:tcPr>
          <w:p w14:paraId="4D0D8733" w14:textId="77777777" w:rsidR="00F4326E" w:rsidRDefault="00F4326E" w:rsidP="00421730"/>
        </w:tc>
        <w:tc>
          <w:tcPr>
            <w:tcW w:w="971" w:type="dxa"/>
          </w:tcPr>
          <w:p w14:paraId="1B0882B3" w14:textId="77777777" w:rsidR="00F4326E" w:rsidRDefault="00F4326E" w:rsidP="00421730"/>
        </w:tc>
        <w:tc>
          <w:tcPr>
            <w:tcW w:w="971" w:type="dxa"/>
          </w:tcPr>
          <w:p w14:paraId="308AD855" w14:textId="77777777" w:rsidR="00F4326E" w:rsidRDefault="00F4326E" w:rsidP="00421730"/>
        </w:tc>
      </w:tr>
      <w:tr w:rsidR="00F4326E" w14:paraId="44AD70DD" w14:textId="77777777" w:rsidTr="00421730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421730"/>
        </w:tc>
      </w:tr>
      <w:tr w:rsidR="00F4326E" w14:paraId="5CA8B2FA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871CE62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107490B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F89CA6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4263C4A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9E3BFAF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13D61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ADCA5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DD06349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E7DD6DE" w14:textId="77777777" w:rsidR="00F4326E" w:rsidRDefault="00F4326E" w:rsidP="00421730"/>
        </w:tc>
      </w:tr>
    </w:tbl>
    <w:p w14:paraId="74911C28" w14:textId="77777777" w:rsidR="00606BED" w:rsidRDefault="00606BED"/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686C97" w14:paraId="4C0F85BA" w14:textId="77777777" w:rsidTr="00686C97">
        <w:trPr>
          <w:trHeight w:val="720"/>
          <w:jc w:val="center"/>
        </w:trPr>
        <w:tc>
          <w:tcPr>
            <w:tcW w:w="971" w:type="dxa"/>
          </w:tcPr>
          <w:p w14:paraId="73A09616" w14:textId="77777777" w:rsidR="00686C97" w:rsidRDefault="00686C97" w:rsidP="00421730"/>
        </w:tc>
        <w:tc>
          <w:tcPr>
            <w:tcW w:w="971" w:type="dxa"/>
          </w:tcPr>
          <w:p w14:paraId="070E5640" w14:textId="77777777" w:rsidR="00686C97" w:rsidRDefault="00686C97" w:rsidP="00421730"/>
        </w:tc>
      </w:tr>
      <w:tr w:rsidR="00686C97" w14:paraId="147D50F5" w14:textId="77777777" w:rsidTr="00686C97">
        <w:trPr>
          <w:trHeight w:val="720"/>
          <w:jc w:val="center"/>
        </w:trPr>
        <w:tc>
          <w:tcPr>
            <w:tcW w:w="971" w:type="dxa"/>
          </w:tcPr>
          <w:p w14:paraId="2F47C4F1" w14:textId="77777777" w:rsidR="00686C97" w:rsidRDefault="00686C97" w:rsidP="00FF3676"/>
        </w:tc>
        <w:tc>
          <w:tcPr>
            <w:tcW w:w="971" w:type="dxa"/>
          </w:tcPr>
          <w:p w14:paraId="6F5B168F" w14:textId="77777777" w:rsidR="00686C97" w:rsidRDefault="00686C97" w:rsidP="00FF3676"/>
        </w:tc>
      </w:tr>
      <w:tr w:rsidR="00686C97" w14:paraId="2252FEFC" w14:textId="77777777" w:rsidTr="00686C97">
        <w:trPr>
          <w:trHeight w:val="720"/>
          <w:jc w:val="center"/>
        </w:trPr>
        <w:tc>
          <w:tcPr>
            <w:tcW w:w="971" w:type="dxa"/>
          </w:tcPr>
          <w:p w14:paraId="4240645F" w14:textId="77777777" w:rsidR="00686C97" w:rsidRDefault="00686C97" w:rsidP="00FF3676"/>
        </w:tc>
        <w:tc>
          <w:tcPr>
            <w:tcW w:w="971" w:type="dxa"/>
          </w:tcPr>
          <w:p w14:paraId="3B5761E2" w14:textId="77777777" w:rsidR="00686C97" w:rsidRDefault="00686C97" w:rsidP="00FF3676"/>
        </w:tc>
      </w:tr>
      <w:tr w:rsidR="00686C97" w14:paraId="225EB995" w14:textId="77777777" w:rsidTr="00686C97">
        <w:trPr>
          <w:trHeight w:val="720"/>
          <w:jc w:val="center"/>
        </w:trPr>
        <w:tc>
          <w:tcPr>
            <w:tcW w:w="971" w:type="dxa"/>
          </w:tcPr>
          <w:p w14:paraId="39BD477B" w14:textId="77777777" w:rsidR="00686C97" w:rsidRDefault="00686C97" w:rsidP="00FF3676"/>
        </w:tc>
        <w:tc>
          <w:tcPr>
            <w:tcW w:w="971" w:type="dxa"/>
          </w:tcPr>
          <w:p w14:paraId="2D6BF9E6" w14:textId="77777777" w:rsidR="00686C97" w:rsidRDefault="00686C97" w:rsidP="00FF3676"/>
        </w:tc>
      </w:tr>
      <w:tr w:rsidR="00686C97" w14:paraId="65E4D454" w14:textId="77777777" w:rsidTr="00686C97">
        <w:trPr>
          <w:trHeight w:val="720"/>
          <w:jc w:val="center"/>
        </w:trPr>
        <w:tc>
          <w:tcPr>
            <w:tcW w:w="971" w:type="dxa"/>
          </w:tcPr>
          <w:p w14:paraId="146657AF" w14:textId="77777777" w:rsidR="00686C97" w:rsidRDefault="00686C97" w:rsidP="00421730"/>
        </w:tc>
        <w:tc>
          <w:tcPr>
            <w:tcW w:w="971" w:type="dxa"/>
          </w:tcPr>
          <w:p w14:paraId="656B7142" w14:textId="77777777" w:rsidR="00686C97" w:rsidRDefault="00686C97" w:rsidP="00421730"/>
        </w:tc>
      </w:tr>
      <w:tr w:rsidR="00686C97" w14:paraId="523504E1" w14:textId="77777777" w:rsidTr="00686C97">
        <w:trPr>
          <w:trHeight w:val="720"/>
          <w:jc w:val="center"/>
        </w:trPr>
        <w:tc>
          <w:tcPr>
            <w:tcW w:w="971" w:type="dxa"/>
          </w:tcPr>
          <w:p w14:paraId="5AADAF1F" w14:textId="77777777" w:rsidR="00686C97" w:rsidRDefault="00686C97" w:rsidP="00421730"/>
        </w:tc>
        <w:tc>
          <w:tcPr>
            <w:tcW w:w="971" w:type="dxa"/>
          </w:tcPr>
          <w:p w14:paraId="4608947B" w14:textId="77777777" w:rsidR="00686C97" w:rsidRDefault="00686C97" w:rsidP="00421730"/>
        </w:tc>
      </w:tr>
    </w:tbl>
    <w:p w14:paraId="6FF39452" w14:textId="46069C05" w:rsidR="00F4326E" w:rsidRPr="00935D8A" w:rsidRDefault="00F4326E" w:rsidP="001D3874">
      <w:pPr>
        <w:spacing w:before="240" w:after="120"/>
        <w:ind w:left="720"/>
        <w:rPr>
          <w:rFonts w:ascii="Verdana" w:hAnsi="Verdana"/>
          <w:i/>
        </w:rPr>
      </w:pPr>
    </w:p>
    <w:sectPr w:rsidR="00F4326E" w:rsidRPr="00935D8A" w:rsidSect="00F4326E"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7C1D4" w14:textId="77777777" w:rsidR="00D50528" w:rsidRDefault="00D50528" w:rsidP="005B3A86">
      <w:pPr>
        <w:spacing w:after="0" w:line="240" w:lineRule="auto"/>
      </w:pPr>
      <w:r>
        <w:separator/>
      </w:r>
    </w:p>
  </w:endnote>
  <w:endnote w:type="continuationSeparator" w:id="0">
    <w:p w14:paraId="1CCA5C52" w14:textId="77777777" w:rsidR="00D50528" w:rsidRDefault="00D5052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1BE7FB3B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935D8A">
      <w:rPr>
        <w:rFonts w:ascii="BankGothic Lt BT" w:hAnsi="BankGothic Lt BT"/>
        <w:sz w:val="24"/>
        <w:szCs w:val="24"/>
      </w:rPr>
      <w:t xml:space="preserve">page </w:t>
    </w:r>
    <w:r w:rsidR="00935D8A" w:rsidRPr="00062393">
      <w:rPr>
        <w:rFonts w:ascii="BankGothic Lt BT" w:hAnsi="BankGothic Lt BT"/>
        <w:sz w:val="24"/>
        <w:szCs w:val="24"/>
      </w:rPr>
      <w:fldChar w:fldCharType="begin"/>
    </w:r>
    <w:r w:rsidR="00935D8A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935D8A" w:rsidRPr="00062393">
      <w:rPr>
        <w:rFonts w:ascii="BankGothic Lt BT" w:hAnsi="BankGothic Lt BT"/>
        <w:sz w:val="24"/>
        <w:szCs w:val="24"/>
      </w:rPr>
      <w:fldChar w:fldCharType="separate"/>
    </w:r>
    <w:r w:rsidR="00067CD7">
      <w:rPr>
        <w:rFonts w:ascii="BankGothic Lt BT" w:hAnsi="BankGothic Lt BT"/>
        <w:noProof/>
        <w:sz w:val="24"/>
        <w:szCs w:val="24"/>
      </w:rPr>
      <w:t>1</w:t>
    </w:r>
    <w:r w:rsidR="00935D8A"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491348" w:rsidRPr="00C65D8F" w:rsidRDefault="00491348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66DB190F" w:rsidR="00F4326E" w:rsidRPr="005B3A86" w:rsidRDefault="00F4326E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067CD7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F4326E" w:rsidRPr="00C65D8F" w:rsidRDefault="00F4326E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ABCA" w14:textId="77777777" w:rsidR="00D50528" w:rsidRDefault="00D50528" w:rsidP="005B3A86">
      <w:pPr>
        <w:spacing w:after="0" w:line="240" w:lineRule="auto"/>
      </w:pPr>
      <w:r>
        <w:separator/>
      </w:r>
    </w:p>
  </w:footnote>
  <w:footnote w:type="continuationSeparator" w:id="0">
    <w:p w14:paraId="0AFE83E5" w14:textId="77777777" w:rsidR="00D50528" w:rsidRDefault="00D5052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935D8A" w14:paraId="17DB4D8B" w14:textId="77777777" w:rsidTr="00533201">
      <w:tc>
        <w:tcPr>
          <w:tcW w:w="1080" w:type="dxa"/>
        </w:tcPr>
        <w:p w14:paraId="6787F94E" w14:textId="77777777" w:rsidR="00935D8A" w:rsidRDefault="00935D8A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 w:rsidRPr="00E67399">
            <w:rPr>
              <w:rFonts w:ascii="BankGothic Md BT" w:hAnsi="BankGothic Md BT"/>
              <w:sz w:val="48"/>
              <w:szCs w:val="48"/>
            </w:rPr>
            <w:t>ranken technical college</w:t>
          </w:r>
        </w:p>
      </w:tc>
      <w:tc>
        <w:tcPr>
          <w:tcW w:w="1075" w:type="dxa"/>
        </w:tcPr>
        <w:p w14:paraId="0D307A95" w14:textId="3CEF713B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16B3D" w:rsidRPr="00935D8A" w:rsidRDefault="00B16B3D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4909CDA1" w:rsidR="00F4326E" w:rsidRPr="00F4326E" w:rsidRDefault="00067CD7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hands on 4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="00F4326E"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="00F4326E"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67CD7"/>
    <w:rsid w:val="00072F7D"/>
    <w:rsid w:val="000736A4"/>
    <w:rsid w:val="00082ABE"/>
    <w:rsid w:val="00093CEE"/>
    <w:rsid w:val="00107031"/>
    <w:rsid w:val="00120E55"/>
    <w:rsid w:val="00144A41"/>
    <w:rsid w:val="001758E2"/>
    <w:rsid w:val="00182A42"/>
    <w:rsid w:val="001A7F3B"/>
    <w:rsid w:val="001D3874"/>
    <w:rsid w:val="00201075"/>
    <w:rsid w:val="002018A5"/>
    <w:rsid w:val="00224C5A"/>
    <w:rsid w:val="0025480C"/>
    <w:rsid w:val="00262CF0"/>
    <w:rsid w:val="00266900"/>
    <w:rsid w:val="002D6454"/>
    <w:rsid w:val="002E6C3C"/>
    <w:rsid w:val="00324970"/>
    <w:rsid w:val="00345234"/>
    <w:rsid w:val="003640AB"/>
    <w:rsid w:val="00372C27"/>
    <w:rsid w:val="00385679"/>
    <w:rsid w:val="003B26F3"/>
    <w:rsid w:val="00406FED"/>
    <w:rsid w:val="00431790"/>
    <w:rsid w:val="00442223"/>
    <w:rsid w:val="00487B04"/>
    <w:rsid w:val="00491348"/>
    <w:rsid w:val="004962BC"/>
    <w:rsid w:val="004B5293"/>
    <w:rsid w:val="004F14A5"/>
    <w:rsid w:val="004F3058"/>
    <w:rsid w:val="004F3C4C"/>
    <w:rsid w:val="00525C43"/>
    <w:rsid w:val="00541B6D"/>
    <w:rsid w:val="0059048B"/>
    <w:rsid w:val="005A1096"/>
    <w:rsid w:val="005A16E9"/>
    <w:rsid w:val="005B3A86"/>
    <w:rsid w:val="00606BED"/>
    <w:rsid w:val="00653849"/>
    <w:rsid w:val="00684897"/>
    <w:rsid w:val="00686C97"/>
    <w:rsid w:val="00696574"/>
    <w:rsid w:val="006B7AD2"/>
    <w:rsid w:val="006F60D9"/>
    <w:rsid w:val="007140C7"/>
    <w:rsid w:val="00751CAE"/>
    <w:rsid w:val="007563BE"/>
    <w:rsid w:val="007C60BD"/>
    <w:rsid w:val="007E5AF1"/>
    <w:rsid w:val="00866D5F"/>
    <w:rsid w:val="00890899"/>
    <w:rsid w:val="008B11C1"/>
    <w:rsid w:val="008D6AD5"/>
    <w:rsid w:val="008F73FE"/>
    <w:rsid w:val="00900BD6"/>
    <w:rsid w:val="009073B1"/>
    <w:rsid w:val="00912242"/>
    <w:rsid w:val="0093249F"/>
    <w:rsid w:val="00932F6A"/>
    <w:rsid w:val="00935D8A"/>
    <w:rsid w:val="00947B2E"/>
    <w:rsid w:val="009537D0"/>
    <w:rsid w:val="0096721C"/>
    <w:rsid w:val="00977B46"/>
    <w:rsid w:val="009B2F91"/>
    <w:rsid w:val="009D3530"/>
    <w:rsid w:val="009D6E43"/>
    <w:rsid w:val="009F2DFA"/>
    <w:rsid w:val="00A00BE2"/>
    <w:rsid w:val="00A1208D"/>
    <w:rsid w:val="00AD7478"/>
    <w:rsid w:val="00AE7F5E"/>
    <w:rsid w:val="00B027E6"/>
    <w:rsid w:val="00B10681"/>
    <w:rsid w:val="00B1097F"/>
    <w:rsid w:val="00B16B3D"/>
    <w:rsid w:val="00B71AE0"/>
    <w:rsid w:val="00B755C0"/>
    <w:rsid w:val="00B82B42"/>
    <w:rsid w:val="00BA2842"/>
    <w:rsid w:val="00BB0000"/>
    <w:rsid w:val="00BB3C48"/>
    <w:rsid w:val="00BC498E"/>
    <w:rsid w:val="00BE2AAE"/>
    <w:rsid w:val="00C65D8F"/>
    <w:rsid w:val="00C70642"/>
    <w:rsid w:val="00C92B43"/>
    <w:rsid w:val="00CE2E00"/>
    <w:rsid w:val="00D02177"/>
    <w:rsid w:val="00D310C1"/>
    <w:rsid w:val="00D50528"/>
    <w:rsid w:val="00D62F2D"/>
    <w:rsid w:val="00D660EB"/>
    <w:rsid w:val="00DA380B"/>
    <w:rsid w:val="00DC19D0"/>
    <w:rsid w:val="00E30403"/>
    <w:rsid w:val="00E32203"/>
    <w:rsid w:val="00E5251A"/>
    <w:rsid w:val="00E777BF"/>
    <w:rsid w:val="00EA0248"/>
    <w:rsid w:val="00EB051A"/>
    <w:rsid w:val="00EE0C79"/>
    <w:rsid w:val="00F4326E"/>
    <w:rsid w:val="00F631A1"/>
    <w:rsid w:val="00F87D8D"/>
    <w:rsid w:val="00FE7817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8699-ED61-464F-8041-55F1945E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dcterms:created xsi:type="dcterms:W3CDTF">2018-02-16T14:30:00Z</dcterms:created>
  <dcterms:modified xsi:type="dcterms:W3CDTF">2018-02-16T16:39:00Z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