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34"/>
        <w:gridCol w:w="2975"/>
        <w:gridCol w:w="852"/>
        <w:gridCol w:w="738"/>
        <w:gridCol w:w="1146"/>
        <w:gridCol w:w="289"/>
        <w:gridCol w:w="1331"/>
        <w:gridCol w:w="1350"/>
      </w:tblGrid>
      <w:tr w:rsidR="004C32D8" w14:paraId="7310C02B" w14:textId="77777777" w:rsidTr="004C2C91">
        <w:trPr>
          <w:trHeight w:val="512"/>
        </w:trPr>
        <w:tc>
          <w:tcPr>
            <w:tcW w:w="1034" w:type="dxa"/>
            <w:vAlign w:val="center"/>
          </w:tcPr>
          <w:p w14:paraId="7310C025" w14:textId="77777777"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14:paraId="7310C026" w14:textId="77777777" w:rsidR="004C32D8" w:rsidRDefault="004C32D8" w:rsidP="00FD2EC2"/>
        </w:tc>
        <w:tc>
          <w:tcPr>
            <w:tcW w:w="852" w:type="dxa"/>
            <w:vAlign w:val="center"/>
          </w:tcPr>
          <w:p w14:paraId="7310C027" w14:textId="77777777"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14:paraId="7310C028" w14:textId="77777777" w:rsidR="004C32D8" w:rsidRDefault="004C32D8" w:rsidP="00FD2EC2"/>
        </w:tc>
        <w:tc>
          <w:tcPr>
            <w:tcW w:w="1435" w:type="dxa"/>
            <w:gridSpan w:val="2"/>
            <w:vAlign w:val="center"/>
          </w:tcPr>
          <w:p w14:paraId="7310C029" w14:textId="77777777"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81" w:type="dxa"/>
            <w:gridSpan w:val="2"/>
            <w:vAlign w:val="center"/>
          </w:tcPr>
          <w:p w14:paraId="7310C02A" w14:textId="77777777" w:rsidR="004C32D8" w:rsidRDefault="004C32D8" w:rsidP="00FD2EC2"/>
        </w:tc>
      </w:tr>
      <w:tr w:rsidR="00261172" w:rsidRPr="00261172" w14:paraId="7310C032" w14:textId="77777777" w:rsidTr="004C2C91">
        <w:tc>
          <w:tcPr>
            <w:tcW w:w="9715" w:type="dxa"/>
            <w:gridSpan w:val="8"/>
            <w:shd w:val="clear" w:color="auto" w:fill="BDD6EE" w:themeFill="accent1" w:themeFillTint="66"/>
          </w:tcPr>
          <w:p w14:paraId="7310C031" w14:textId="77777777"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14:paraId="7310C034" w14:textId="77777777" w:rsidTr="00410A72">
        <w:trPr>
          <w:trHeight w:val="3383"/>
        </w:trPr>
        <w:tc>
          <w:tcPr>
            <w:tcW w:w="9715" w:type="dxa"/>
            <w:gridSpan w:val="8"/>
            <w:vAlign w:val="center"/>
          </w:tcPr>
          <w:p w14:paraId="7310C033" w14:textId="29C737AB" w:rsidR="00261172" w:rsidRPr="00261172" w:rsidRDefault="00261172" w:rsidP="00410A72">
            <w:pPr>
              <w:rPr>
                <w:sz w:val="24"/>
                <w:szCs w:val="24"/>
              </w:rPr>
            </w:pPr>
            <w:r w:rsidRPr="00261172">
              <w:rPr>
                <w:sz w:val="24"/>
                <w:szCs w:val="24"/>
              </w:rPr>
              <w:t xml:space="preserve">Design </w:t>
            </w:r>
            <w:r w:rsidR="00407CB9">
              <w:rPr>
                <w:sz w:val="24"/>
                <w:szCs w:val="24"/>
              </w:rPr>
              <w:t>a</w:t>
            </w:r>
            <w:r w:rsidR="00C20BF4">
              <w:rPr>
                <w:sz w:val="24"/>
                <w:szCs w:val="24"/>
              </w:rPr>
              <w:t xml:space="preserve"> control circuit that controls a conveyor belt</w:t>
            </w:r>
            <w:r w:rsidR="00407CB9">
              <w:rPr>
                <w:sz w:val="24"/>
                <w:szCs w:val="24"/>
              </w:rPr>
              <w:t xml:space="preserve"> at a grocery checkout</w:t>
            </w:r>
            <w:r w:rsidR="007826CF">
              <w:rPr>
                <w:sz w:val="24"/>
                <w:szCs w:val="24"/>
              </w:rPr>
              <w:t>.</w:t>
            </w:r>
            <w:r w:rsidR="00C20BF4">
              <w:rPr>
                <w:sz w:val="24"/>
                <w:szCs w:val="24"/>
              </w:rPr>
              <w:t xml:space="preserve">  Your circuit will have a</w:t>
            </w:r>
            <w:r w:rsidR="00410A72">
              <w:rPr>
                <w:sz w:val="24"/>
                <w:szCs w:val="24"/>
              </w:rPr>
              <w:t>n on/off switch to allow the checker to turn the conveyor on or off when needed.  Additionally, a</w:t>
            </w:r>
            <w:r w:rsidR="00C20BF4">
              <w:rPr>
                <w:sz w:val="24"/>
                <w:szCs w:val="24"/>
              </w:rPr>
              <w:t xml:space="preserve"> limit switch will determine if a</w:t>
            </w:r>
            <w:r w:rsidR="00407CB9">
              <w:rPr>
                <w:sz w:val="24"/>
                <w:szCs w:val="24"/>
              </w:rPr>
              <w:t>ny groceries are at the end of the belt</w:t>
            </w:r>
            <w:r w:rsidR="00C20BF4">
              <w:rPr>
                <w:sz w:val="24"/>
                <w:szCs w:val="24"/>
              </w:rPr>
              <w:t xml:space="preserve">.  </w:t>
            </w:r>
            <w:r w:rsidR="00961AFC">
              <w:rPr>
                <w:sz w:val="24"/>
                <w:szCs w:val="24"/>
              </w:rPr>
              <w:t>Once th</w:t>
            </w:r>
            <w:r w:rsidR="00407CB9">
              <w:rPr>
                <w:sz w:val="24"/>
                <w:szCs w:val="24"/>
              </w:rPr>
              <w:t xml:space="preserve">e checker </w:t>
            </w:r>
            <w:r w:rsidR="00410A72">
              <w:rPr>
                <w:sz w:val="24"/>
                <w:szCs w:val="24"/>
              </w:rPr>
              <w:t>turns on the conveyer</w:t>
            </w:r>
            <w:r w:rsidR="00407CB9">
              <w:rPr>
                <w:sz w:val="24"/>
                <w:szCs w:val="24"/>
              </w:rPr>
              <w:t>,</w:t>
            </w:r>
            <w:r w:rsidR="00961AFC">
              <w:rPr>
                <w:sz w:val="24"/>
                <w:szCs w:val="24"/>
              </w:rPr>
              <w:t xml:space="preserve"> the belt </w:t>
            </w:r>
            <w:r w:rsidR="00410A72">
              <w:rPr>
                <w:sz w:val="24"/>
                <w:szCs w:val="24"/>
              </w:rPr>
              <w:t xml:space="preserve">will </w:t>
            </w:r>
            <w:r w:rsidR="00961AFC">
              <w:rPr>
                <w:sz w:val="24"/>
                <w:szCs w:val="24"/>
              </w:rPr>
              <w:t>run until a</w:t>
            </w:r>
            <w:r w:rsidR="00407CB9">
              <w:rPr>
                <w:sz w:val="24"/>
                <w:szCs w:val="24"/>
              </w:rPr>
              <w:t>n</w:t>
            </w:r>
            <w:r w:rsidR="00961AFC">
              <w:rPr>
                <w:sz w:val="24"/>
                <w:szCs w:val="24"/>
              </w:rPr>
              <w:t xml:space="preserve"> </w:t>
            </w:r>
            <w:r w:rsidR="00407CB9">
              <w:rPr>
                <w:sz w:val="24"/>
                <w:szCs w:val="24"/>
              </w:rPr>
              <w:t xml:space="preserve">item </w:t>
            </w:r>
            <w:r w:rsidR="00961AFC">
              <w:rPr>
                <w:sz w:val="24"/>
                <w:szCs w:val="24"/>
              </w:rPr>
              <w:t>is present</w:t>
            </w:r>
            <w:r w:rsidR="00407CB9">
              <w:rPr>
                <w:sz w:val="24"/>
                <w:szCs w:val="24"/>
              </w:rPr>
              <w:t xml:space="preserve"> at the end of the belt (limit switch actuated)</w:t>
            </w:r>
            <w:r w:rsidR="00C20BF4">
              <w:rPr>
                <w:sz w:val="24"/>
                <w:szCs w:val="24"/>
              </w:rPr>
              <w:t xml:space="preserve">.  </w:t>
            </w:r>
            <w:r w:rsidR="00961AFC">
              <w:rPr>
                <w:sz w:val="24"/>
                <w:szCs w:val="24"/>
              </w:rPr>
              <w:t>Once the</w:t>
            </w:r>
            <w:r w:rsidR="00407CB9">
              <w:rPr>
                <w:sz w:val="24"/>
                <w:szCs w:val="24"/>
              </w:rPr>
              <w:t xml:space="preserve"> item</w:t>
            </w:r>
            <w:r w:rsidR="00961AFC">
              <w:rPr>
                <w:sz w:val="24"/>
                <w:szCs w:val="24"/>
              </w:rPr>
              <w:t xml:space="preserve"> </w:t>
            </w:r>
            <w:r w:rsidR="00407CB9">
              <w:rPr>
                <w:sz w:val="24"/>
                <w:szCs w:val="24"/>
              </w:rPr>
              <w:t>is no</w:t>
            </w:r>
            <w:bookmarkStart w:id="0" w:name="_GoBack"/>
            <w:r w:rsidR="00407CB9">
              <w:rPr>
                <w:sz w:val="24"/>
                <w:szCs w:val="24"/>
              </w:rPr>
              <w:t xml:space="preserve"> </w:t>
            </w:r>
            <w:bookmarkEnd w:id="0"/>
            <w:r w:rsidR="00407CB9">
              <w:rPr>
                <w:sz w:val="24"/>
                <w:szCs w:val="24"/>
              </w:rPr>
              <w:t>longer present at the end of the belt (limit switch not actuated)</w:t>
            </w:r>
            <w:r w:rsidR="00961AFC">
              <w:rPr>
                <w:sz w:val="24"/>
                <w:szCs w:val="24"/>
              </w:rPr>
              <w:t>,</w:t>
            </w:r>
            <w:r w:rsidR="00407CB9">
              <w:rPr>
                <w:sz w:val="24"/>
                <w:szCs w:val="24"/>
              </w:rPr>
              <w:t xml:space="preserve"> the conveyor motor shall start again</w:t>
            </w:r>
            <w:r w:rsidR="00774023">
              <w:rPr>
                <w:sz w:val="24"/>
                <w:szCs w:val="24"/>
              </w:rPr>
              <w:t xml:space="preserve">.  </w:t>
            </w:r>
            <w:r w:rsidR="00407CB9">
              <w:rPr>
                <w:sz w:val="24"/>
                <w:szCs w:val="24"/>
              </w:rPr>
              <w:t xml:space="preserve">If the conveyor belt runs for more than ten seconds without an item being sensed at the end of the belt, the conveyor motor shall stop.  </w:t>
            </w:r>
            <w:r w:rsidR="00774023">
              <w:rPr>
                <w:sz w:val="24"/>
                <w:szCs w:val="24"/>
              </w:rPr>
              <w:t>Once th</w:t>
            </w:r>
            <w:r w:rsidR="00407CB9">
              <w:rPr>
                <w:sz w:val="24"/>
                <w:szCs w:val="24"/>
              </w:rPr>
              <w:t xml:space="preserve">is occurs, the checker will have to press </w:t>
            </w:r>
            <w:r w:rsidR="00410A72">
              <w:rPr>
                <w:sz w:val="24"/>
                <w:szCs w:val="24"/>
              </w:rPr>
              <w:t>a reset</w:t>
            </w:r>
            <w:r w:rsidR="00407CB9">
              <w:rPr>
                <w:sz w:val="24"/>
                <w:szCs w:val="24"/>
              </w:rPr>
              <w:t xml:space="preserve"> button to get the conveyor to run</w:t>
            </w:r>
            <w:r w:rsidR="00774023">
              <w:rPr>
                <w:sz w:val="24"/>
                <w:szCs w:val="24"/>
              </w:rPr>
              <w:t>.</w:t>
            </w:r>
            <w:r w:rsidR="00407CB9">
              <w:rPr>
                <w:sz w:val="24"/>
                <w:szCs w:val="24"/>
              </w:rPr>
              <w:t xml:space="preserve">  At any time the checker can </w:t>
            </w:r>
            <w:r w:rsidR="00410A72">
              <w:rPr>
                <w:sz w:val="24"/>
                <w:szCs w:val="24"/>
              </w:rPr>
              <w:t>turn the conveyor off with the on/off switch</w:t>
            </w:r>
            <w:r w:rsidR="00407CB9">
              <w:rPr>
                <w:sz w:val="24"/>
                <w:szCs w:val="24"/>
              </w:rPr>
              <w:t>. A yellow light shall indicate that the conveyor is running and a red light shall indicate that the conveyor is off.</w:t>
            </w:r>
          </w:p>
        </w:tc>
      </w:tr>
      <w:tr w:rsidR="004C32D8" w14:paraId="7310C036" w14:textId="77777777" w:rsidTr="004C2C91">
        <w:tc>
          <w:tcPr>
            <w:tcW w:w="9715" w:type="dxa"/>
            <w:gridSpan w:val="8"/>
            <w:shd w:val="clear" w:color="auto" w:fill="BDD6EE" w:themeFill="accent1" w:themeFillTint="66"/>
          </w:tcPr>
          <w:p w14:paraId="7310C035" w14:textId="77777777" w:rsidR="004C32D8" w:rsidRPr="00261172" w:rsidRDefault="004C32D8" w:rsidP="00FD2EC2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Instructions</w:t>
            </w:r>
          </w:p>
        </w:tc>
      </w:tr>
      <w:tr w:rsidR="004C32D8" w14:paraId="7310C038" w14:textId="77777777" w:rsidTr="00096133">
        <w:trPr>
          <w:trHeight w:val="1943"/>
        </w:trPr>
        <w:tc>
          <w:tcPr>
            <w:tcW w:w="9715" w:type="dxa"/>
            <w:gridSpan w:val="8"/>
            <w:vAlign w:val="center"/>
          </w:tcPr>
          <w:p w14:paraId="7310C037" w14:textId="15A01024" w:rsidR="004C32D8" w:rsidRPr="00261172" w:rsidRDefault="004C32D8" w:rsidP="00410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any </w:t>
            </w:r>
            <w:r w:rsidR="00371688">
              <w:rPr>
                <w:sz w:val="24"/>
                <w:szCs w:val="24"/>
              </w:rPr>
              <w:t>wiring</w:t>
            </w:r>
            <w:r>
              <w:rPr>
                <w:sz w:val="24"/>
                <w:szCs w:val="24"/>
              </w:rPr>
              <w:t xml:space="preserve">, </w:t>
            </w:r>
            <w:r w:rsidR="009D6E8B" w:rsidRPr="00774023">
              <w:rPr>
                <w:sz w:val="24"/>
                <w:szCs w:val="24"/>
              </w:rPr>
              <w:t xml:space="preserve">design your schematic </w:t>
            </w:r>
            <w:r w:rsidR="004C2C91">
              <w:rPr>
                <w:sz w:val="24"/>
                <w:szCs w:val="24"/>
              </w:rPr>
              <w:t>o</w:t>
            </w:r>
            <w:r w:rsidR="00774023">
              <w:rPr>
                <w:sz w:val="24"/>
                <w:szCs w:val="24"/>
              </w:rPr>
              <w:t xml:space="preserve">n the </w:t>
            </w:r>
            <w:r w:rsidR="004C2C91">
              <w:rPr>
                <w:sz w:val="24"/>
                <w:szCs w:val="24"/>
              </w:rPr>
              <w:t>graph provided</w:t>
            </w:r>
            <w:r>
              <w:rPr>
                <w:sz w:val="24"/>
                <w:szCs w:val="24"/>
              </w:rPr>
              <w:t xml:space="preserve">.  Use references to </w:t>
            </w:r>
            <w:r w:rsidR="00786B82">
              <w:rPr>
                <w:sz w:val="24"/>
                <w:szCs w:val="24"/>
              </w:rPr>
              <w:t xml:space="preserve">ladder rungs, </w:t>
            </w:r>
            <w:r w:rsidR="001863CD">
              <w:rPr>
                <w:sz w:val="24"/>
                <w:szCs w:val="24"/>
              </w:rPr>
              <w:t>terminal</w:t>
            </w:r>
            <w:r>
              <w:rPr>
                <w:sz w:val="24"/>
                <w:szCs w:val="24"/>
              </w:rPr>
              <w:t xml:space="preserve"> locations</w:t>
            </w:r>
            <w:r w:rsidR="007826CF">
              <w:rPr>
                <w:sz w:val="24"/>
                <w:szCs w:val="24"/>
              </w:rPr>
              <w:t xml:space="preserve">, </w:t>
            </w:r>
            <w:r w:rsidR="00786B82">
              <w:rPr>
                <w:sz w:val="24"/>
                <w:szCs w:val="24"/>
              </w:rPr>
              <w:t>wire numbers</w:t>
            </w:r>
            <w:r>
              <w:rPr>
                <w:sz w:val="24"/>
                <w:szCs w:val="24"/>
              </w:rPr>
              <w:t xml:space="preserve"> </w:t>
            </w:r>
            <w:r w:rsidR="007826CF">
              <w:rPr>
                <w:sz w:val="24"/>
                <w:szCs w:val="24"/>
              </w:rPr>
              <w:t xml:space="preserve">and cross-references </w:t>
            </w:r>
            <w:r>
              <w:rPr>
                <w:sz w:val="24"/>
                <w:szCs w:val="24"/>
              </w:rPr>
              <w:t>of all components in your designed circuit.</w:t>
            </w:r>
            <w:r w:rsidR="00B20F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Once </w:t>
            </w:r>
            <w:r w:rsidR="004C2C91">
              <w:rPr>
                <w:sz w:val="24"/>
                <w:szCs w:val="24"/>
              </w:rPr>
              <w:t>your</w:t>
            </w:r>
            <w:r>
              <w:rPr>
                <w:sz w:val="24"/>
                <w:szCs w:val="24"/>
              </w:rPr>
              <w:t xml:space="preserve"> design</w:t>
            </w:r>
            <w:r w:rsidR="004C2C91">
              <w:rPr>
                <w:sz w:val="24"/>
                <w:szCs w:val="24"/>
              </w:rPr>
              <w:t xml:space="preserve"> i</w:t>
            </w:r>
            <w:r w:rsidR="00CA3D6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4C2C91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 xml:space="preserve">, you may start </w:t>
            </w:r>
            <w:r w:rsidR="00786B82">
              <w:rPr>
                <w:sz w:val="24"/>
                <w:szCs w:val="24"/>
              </w:rPr>
              <w:t>wiring</w:t>
            </w:r>
            <w:r>
              <w:rPr>
                <w:sz w:val="24"/>
                <w:szCs w:val="24"/>
              </w:rPr>
              <w:t xml:space="preserve"> your </w:t>
            </w:r>
            <w:r w:rsidR="00786B82">
              <w:rPr>
                <w:sz w:val="24"/>
                <w:szCs w:val="24"/>
              </w:rPr>
              <w:t>circuit</w:t>
            </w:r>
            <w:r>
              <w:rPr>
                <w:sz w:val="24"/>
                <w:szCs w:val="24"/>
              </w:rPr>
              <w:t>.</w:t>
            </w:r>
            <w:r w:rsidR="00774023">
              <w:rPr>
                <w:sz w:val="24"/>
                <w:szCs w:val="24"/>
              </w:rPr>
              <w:t xml:space="preserve"> Ensure to use wire numbers on every wire.  Once the wiring is complete, have </w:t>
            </w:r>
            <w:r w:rsidR="00410A72">
              <w:rPr>
                <w:sz w:val="24"/>
                <w:szCs w:val="24"/>
              </w:rPr>
              <w:t>the</w:t>
            </w:r>
            <w:r w:rsidR="00774023">
              <w:rPr>
                <w:sz w:val="24"/>
                <w:szCs w:val="24"/>
              </w:rPr>
              <w:t xml:space="preserve"> instructor grade both your hand drawing and your wiring circuit.  </w:t>
            </w:r>
            <w:r w:rsidR="004C2C91">
              <w:rPr>
                <w:sz w:val="24"/>
                <w:szCs w:val="24"/>
              </w:rPr>
              <w:t>Grading shall be based on the rubric below</w:t>
            </w:r>
            <w:r w:rsidR="00774023">
              <w:rPr>
                <w:sz w:val="24"/>
                <w:szCs w:val="24"/>
              </w:rPr>
              <w:t>.</w:t>
            </w:r>
          </w:p>
        </w:tc>
      </w:tr>
      <w:tr w:rsidR="004C2C91" w:rsidRPr="001106B5" w14:paraId="33E41F37" w14:textId="77777777" w:rsidTr="004C2C91">
        <w:trPr>
          <w:trHeight w:val="286"/>
        </w:trPr>
        <w:tc>
          <w:tcPr>
            <w:tcW w:w="9715" w:type="dxa"/>
            <w:gridSpan w:val="8"/>
            <w:shd w:val="clear" w:color="auto" w:fill="BDD6EE" w:themeFill="accent1" w:themeFillTint="66"/>
            <w:vAlign w:val="center"/>
          </w:tcPr>
          <w:p w14:paraId="743517EF" w14:textId="77777777" w:rsidR="004C2C91" w:rsidRPr="001106B5" w:rsidRDefault="004C2C91" w:rsidP="00344AA3">
            <w:pPr>
              <w:rPr>
                <w:color w:val="3B3838" w:themeColor="background2" w:themeShade="40"/>
                <w:sz w:val="24"/>
                <w:szCs w:val="24"/>
              </w:rPr>
            </w:pPr>
            <w:r w:rsidRPr="001106B5">
              <w:rPr>
                <w:color w:val="3B3838" w:themeColor="background2" w:themeShade="40"/>
                <w:sz w:val="24"/>
                <w:szCs w:val="24"/>
              </w:rPr>
              <w:t>Grading Rub</w:t>
            </w:r>
            <w:r>
              <w:rPr>
                <w:color w:val="3B3838" w:themeColor="background2" w:themeShade="40"/>
                <w:sz w:val="24"/>
                <w:szCs w:val="24"/>
              </w:rPr>
              <w:t>r</w:t>
            </w:r>
            <w:r w:rsidRPr="001106B5">
              <w:rPr>
                <w:color w:val="3B3838" w:themeColor="background2" w:themeShade="40"/>
                <w:sz w:val="24"/>
                <w:szCs w:val="24"/>
              </w:rPr>
              <w:t>ic</w:t>
            </w:r>
          </w:p>
        </w:tc>
      </w:tr>
      <w:tr w:rsidR="004C2C91" w14:paraId="0A433551" w14:textId="77777777" w:rsidTr="004C2C91">
        <w:trPr>
          <w:trHeight w:val="282"/>
        </w:trPr>
        <w:tc>
          <w:tcPr>
            <w:tcW w:w="6745" w:type="dxa"/>
            <w:gridSpan w:val="5"/>
            <w:vAlign w:val="center"/>
          </w:tcPr>
          <w:p w14:paraId="518E5054" w14:textId="77777777" w:rsidR="004C2C91" w:rsidRDefault="004C2C91" w:rsidP="00344A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</w:tc>
        <w:tc>
          <w:tcPr>
            <w:tcW w:w="1620" w:type="dxa"/>
            <w:gridSpan w:val="2"/>
            <w:vAlign w:val="center"/>
          </w:tcPr>
          <w:p w14:paraId="5BAC8E11" w14:textId="77777777" w:rsidR="004C2C91" w:rsidRDefault="004C2C91" w:rsidP="00344A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350" w:type="dxa"/>
            <w:vAlign w:val="center"/>
          </w:tcPr>
          <w:p w14:paraId="05D2FD11" w14:textId="77777777" w:rsidR="004C2C91" w:rsidRDefault="004C2C91" w:rsidP="00344A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4C2C91" w14:paraId="7711DD65" w14:textId="77777777" w:rsidTr="00096133">
        <w:trPr>
          <w:trHeight w:val="432"/>
        </w:trPr>
        <w:tc>
          <w:tcPr>
            <w:tcW w:w="6745" w:type="dxa"/>
            <w:gridSpan w:val="5"/>
            <w:vAlign w:val="center"/>
          </w:tcPr>
          <w:p w14:paraId="4F612A7C" w14:textId="77777777" w:rsidR="004C2C91" w:rsidRDefault="004C2C91" w:rsidP="00344AA3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drawing</w:t>
            </w:r>
          </w:p>
        </w:tc>
        <w:tc>
          <w:tcPr>
            <w:tcW w:w="1620" w:type="dxa"/>
            <w:gridSpan w:val="2"/>
            <w:vAlign w:val="center"/>
          </w:tcPr>
          <w:p w14:paraId="5DA7AA84" w14:textId="38C3F959" w:rsidR="004C2C91" w:rsidRDefault="004C2C91" w:rsidP="00344A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  <w:vAlign w:val="center"/>
          </w:tcPr>
          <w:p w14:paraId="04457122" w14:textId="77777777" w:rsidR="004C2C91" w:rsidRDefault="004C2C91" w:rsidP="00344A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2C91" w14:paraId="6B3D5B2C" w14:textId="77777777" w:rsidTr="00096133">
        <w:trPr>
          <w:trHeight w:val="432"/>
        </w:trPr>
        <w:tc>
          <w:tcPr>
            <w:tcW w:w="6745" w:type="dxa"/>
            <w:gridSpan w:val="5"/>
            <w:vAlign w:val="center"/>
          </w:tcPr>
          <w:p w14:paraId="036766CD" w14:textId="77777777" w:rsidR="004C2C91" w:rsidRDefault="004C2C91" w:rsidP="00344AA3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Schematic Design</w:t>
            </w:r>
          </w:p>
        </w:tc>
        <w:tc>
          <w:tcPr>
            <w:tcW w:w="1620" w:type="dxa"/>
            <w:gridSpan w:val="2"/>
            <w:vAlign w:val="center"/>
          </w:tcPr>
          <w:p w14:paraId="30DF8ABC" w14:textId="0EEBEF6B" w:rsidR="004C2C91" w:rsidRDefault="004C2C91" w:rsidP="00344A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  <w:vAlign w:val="center"/>
          </w:tcPr>
          <w:p w14:paraId="0ADA13FC" w14:textId="77777777" w:rsidR="004C2C91" w:rsidRDefault="004C2C91" w:rsidP="00344A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2C91" w14:paraId="36228393" w14:textId="77777777" w:rsidTr="00096133">
        <w:trPr>
          <w:trHeight w:val="432"/>
        </w:trPr>
        <w:tc>
          <w:tcPr>
            <w:tcW w:w="6745" w:type="dxa"/>
            <w:gridSpan w:val="5"/>
            <w:vAlign w:val="center"/>
          </w:tcPr>
          <w:p w14:paraId="2BDFA2C4" w14:textId="39D38A55" w:rsidR="004C2C91" w:rsidRDefault="004C2C91" w:rsidP="004C2C91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Wiring</w:t>
            </w:r>
          </w:p>
        </w:tc>
        <w:tc>
          <w:tcPr>
            <w:tcW w:w="1620" w:type="dxa"/>
            <w:gridSpan w:val="2"/>
            <w:vAlign w:val="center"/>
          </w:tcPr>
          <w:p w14:paraId="3D7415BD" w14:textId="77777777" w:rsidR="004C2C91" w:rsidRDefault="004C2C91" w:rsidP="004C2C9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  <w:vAlign w:val="center"/>
          </w:tcPr>
          <w:p w14:paraId="2972DA04" w14:textId="204608FD" w:rsidR="004C2C91" w:rsidRDefault="004C2C91" w:rsidP="004C2C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2C91" w14:paraId="7343D9E1" w14:textId="77777777" w:rsidTr="00096133">
        <w:trPr>
          <w:trHeight w:val="432"/>
        </w:trPr>
        <w:tc>
          <w:tcPr>
            <w:tcW w:w="6745" w:type="dxa"/>
            <w:gridSpan w:val="5"/>
            <w:vAlign w:val="center"/>
          </w:tcPr>
          <w:p w14:paraId="651E7A1D" w14:textId="10C4F565" w:rsidR="004C2C91" w:rsidRDefault="004C2C91" w:rsidP="004C2C91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 Colors</w:t>
            </w:r>
          </w:p>
        </w:tc>
        <w:tc>
          <w:tcPr>
            <w:tcW w:w="1620" w:type="dxa"/>
            <w:gridSpan w:val="2"/>
            <w:vAlign w:val="center"/>
          </w:tcPr>
          <w:p w14:paraId="5D3F90F6" w14:textId="7021C43F" w:rsidR="004C2C91" w:rsidRDefault="004C2C91" w:rsidP="004C2C9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6AA912D1" w14:textId="3AD6984E" w:rsidR="004C2C91" w:rsidRDefault="004C2C91" w:rsidP="004C2C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2C91" w14:paraId="6E130F91" w14:textId="77777777" w:rsidTr="00096133">
        <w:trPr>
          <w:trHeight w:val="432"/>
        </w:trPr>
        <w:tc>
          <w:tcPr>
            <w:tcW w:w="6745" w:type="dxa"/>
            <w:gridSpan w:val="5"/>
            <w:vAlign w:val="center"/>
          </w:tcPr>
          <w:p w14:paraId="0D0A738B" w14:textId="1F6BC56A" w:rsidR="004C2C91" w:rsidRDefault="004C2C91" w:rsidP="004C2C91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 Numbers</w:t>
            </w:r>
          </w:p>
        </w:tc>
        <w:tc>
          <w:tcPr>
            <w:tcW w:w="1620" w:type="dxa"/>
            <w:gridSpan w:val="2"/>
            <w:vAlign w:val="center"/>
          </w:tcPr>
          <w:p w14:paraId="64FF5710" w14:textId="58E8B6D7" w:rsidR="004C2C91" w:rsidRDefault="004C2C91" w:rsidP="004C2C9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32BBEA2A" w14:textId="530FE146" w:rsidR="004C2C91" w:rsidRDefault="004C2C91" w:rsidP="004C2C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2C91" w14:paraId="590CFF1D" w14:textId="77777777" w:rsidTr="00096133">
        <w:trPr>
          <w:trHeight w:val="432"/>
        </w:trPr>
        <w:tc>
          <w:tcPr>
            <w:tcW w:w="6745" w:type="dxa"/>
            <w:gridSpan w:val="5"/>
            <w:vAlign w:val="center"/>
          </w:tcPr>
          <w:p w14:paraId="6C49245C" w14:textId="1BEC69A4" w:rsidR="004C2C91" w:rsidRDefault="004C2C91" w:rsidP="004C2C91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Circuit Operation</w:t>
            </w:r>
          </w:p>
        </w:tc>
        <w:tc>
          <w:tcPr>
            <w:tcW w:w="1620" w:type="dxa"/>
            <w:gridSpan w:val="2"/>
            <w:vAlign w:val="center"/>
          </w:tcPr>
          <w:p w14:paraId="4D04D2D6" w14:textId="2FCEFB96" w:rsidR="004C2C91" w:rsidRDefault="004C2C91" w:rsidP="004C2C9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  <w:vAlign w:val="center"/>
          </w:tcPr>
          <w:p w14:paraId="4D19277F" w14:textId="26DD8963" w:rsidR="004C2C91" w:rsidRDefault="004C2C91" w:rsidP="004C2C9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6B67145" w14:textId="392C625B" w:rsidR="004C2C91" w:rsidRDefault="004C2C91" w:rsidP="00786B82"/>
    <w:p w14:paraId="76C60A15" w14:textId="77777777" w:rsidR="004C2C91" w:rsidRDefault="004C2C91">
      <w:r>
        <w:br w:type="page"/>
      </w:r>
    </w:p>
    <w:p w14:paraId="50E34073" w14:textId="77777777" w:rsidR="00786B82" w:rsidRDefault="00786B82" w:rsidP="00786B82"/>
    <w:tbl>
      <w:tblPr>
        <w:tblStyle w:val="TableGrid"/>
        <w:tblW w:w="0" w:type="auto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786B82" w14:paraId="0FCB6410" w14:textId="77777777" w:rsidTr="00786B82">
        <w:trPr>
          <w:trHeight w:val="720"/>
        </w:trPr>
        <w:tc>
          <w:tcPr>
            <w:tcW w:w="971" w:type="dxa"/>
          </w:tcPr>
          <w:p w14:paraId="10242E06" w14:textId="77777777" w:rsidR="00786B82" w:rsidRDefault="00786B82" w:rsidP="0064245B"/>
        </w:tc>
        <w:tc>
          <w:tcPr>
            <w:tcW w:w="971" w:type="dxa"/>
          </w:tcPr>
          <w:p w14:paraId="57065A5E" w14:textId="77777777" w:rsidR="00786B82" w:rsidRDefault="00786B82" w:rsidP="0064245B"/>
        </w:tc>
        <w:tc>
          <w:tcPr>
            <w:tcW w:w="971" w:type="dxa"/>
          </w:tcPr>
          <w:p w14:paraId="29C5BF36" w14:textId="77777777" w:rsidR="00786B82" w:rsidRDefault="00786B82" w:rsidP="0064245B"/>
        </w:tc>
        <w:tc>
          <w:tcPr>
            <w:tcW w:w="971" w:type="dxa"/>
          </w:tcPr>
          <w:p w14:paraId="22454626" w14:textId="77777777" w:rsidR="00786B82" w:rsidRDefault="00786B82" w:rsidP="0064245B"/>
        </w:tc>
        <w:tc>
          <w:tcPr>
            <w:tcW w:w="971" w:type="dxa"/>
          </w:tcPr>
          <w:p w14:paraId="56A0D6E0" w14:textId="77777777" w:rsidR="00786B82" w:rsidRDefault="00786B82" w:rsidP="0064245B"/>
        </w:tc>
        <w:tc>
          <w:tcPr>
            <w:tcW w:w="971" w:type="dxa"/>
          </w:tcPr>
          <w:p w14:paraId="73603C9E" w14:textId="77777777" w:rsidR="00786B82" w:rsidRDefault="00786B82" w:rsidP="0064245B"/>
        </w:tc>
        <w:tc>
          <w:tcPr>
            <w:tcW w:w="971" w:type="dxa"/>
          </w:tcPr>
          <w:p w14:paraId="4E027328" w14:textId="77777777" w:rsidR="00786B82" w:rsidRDefault="00786B82" w:rsidP="0064245B"/>
        </w:tc>
        <w:tc>
          <w:tcPr>
            <w:tcW w:w="971" w:type="dxa"/>
          </w:tcPr>
          <w:p w14:paraId="4F08A5D0" w14:textId="77777777" w:rsidR="00786B82" w:rsidRDefault="00786B82" w:rsidP="0064245B"/>
        </w:tc>
        <w:tc>
          <w:tcPr>
            <w:tcW w:w="971" w:type="dxa"/>
          </w:tcPr>
          <w:p w14:paraId="19CE0610" w14:textId="77777777" w:rsidR="00786B82" w:rsidRDefault="00786B82" w:rsidP="0064245B"/>
        </w:tc>
      </w:tr>
      <w:tr w:rsidR="00774023" w14:paraId="199B2CC6" w14:textId="77777777" w:rsidTr="00E90198">
        <w:trPr>
          <w:trHeight w:val="720"/>
        </w:trPr>
        <w:tc>
          <w:tcPr>
            <w:tcW w:w="971" w:type="dxa"/>
          </w:tcPr>
          <w:p w14:paraId="1CF43D33" w14:textId="77777777" w:rsidR="00774023" w:rsidRDefault="00774023" w:rsidP="00E90198"/>
        </w:tc>
        <w:tc>
          <w:tcPr>
            <w:tcW w:w="971" w:type="dxa"/>
          </w:tcPr>
          <w:p w14:paraId="60DC9F7F" w14:textId="77777777" w:rsidR="00774023" w:rsidRDefault="00774023" w:rsidP="00E90198"/>
        </w:tc>
        <w:tc>
          <w:tcPr>
            <w:tcW w:w="971" w:type="dxa"/>
          </w:tcPr>
          <w:p w14:paraId="0ADFC067" w14:textId="77777777" w:rsidR="00774023" w:rsidRDefault="00774023" w:rsidP="00E90198"/>
        </w:tc>
        <w:tc>
          <w:tcPr>
            <w:tcW w:w="971" w:type="dxa"/>
          </w:tcPr>
          <w:p w14:paraId="44E4ED29" w14:textId="77777777" w:rsidR="00774023" w:rsidRDefault="00774023" w:rsidP="00E90198"/>
        </w:tc>
        <w:tc>
          <w:tcPr>
            <w:tcW w:w="971" w:type="dxa"/>
          </w:tcPr>
          <w:p w14:paraId="1D6B0B26" w14:textId="77777777" w:rsidR="00774023" w:rsidRDefault="00774023" w:rsidP="00E90198"/>
        </w:tc>
        <w:tc>
          <w:tcPr>
            <w:tcW w:w="971" w:type="dxa"/>
          </w:tcPr>
          <w:p w14:paraId="2E976EB2" w14:textId="77777777" w:rsidR="00774023" w:rsidRDefault="00774023" w:rsidP="00E90198"/>
        </w:tc>
        <w:tc>
          <w:tcPr>
            <w:tcW w:w="971" w:type="dxa"/>
          </w:tcPr>
          <w:p w14:paraId="027E7DDB" w14:textId="77777777" w:rsidR="00774023" w:rsidRDefault="00774023" w:rsidP="00E90198"/>
        </w:tc>
        <w:tc>
          <w:tcPr>
            <w:tcW w:w="971" w:type="dxa"/>
          </w:tcPr>
          <w:p w14:paraId="49AEF035" w14:textId="77777777" w:rsidR="00774023" w:rsidRDefault="00774023" w:rsidP="00E90198"/>
        </w:tc>
        <w:tc>
          <w:tcPr>
            <w:tcW w:w="971" w:type="dxa"/>
          </w:tcPr>
          <w:p w14:paraId="5741FD31" w14:textId="77777777" w:rsidR="00774023" w:rsidRDefault="00774023" w:rsidP="00E90198"/>
        </w:tc>
      </w:tr>
      <w:tr w:rsidR="00774023" w14:paraId="7E84B482" w14:textId="77777777" w:rsidTr="00E90198">
        <w:trPr>
          <w:trHeight w:val="720"/>
        </w:trPr>
        <w:tc>
          <w:tcPr>
            <w:tcW w:w="971" w:type="dxa"/>
          </w:tcPr>
          <w:p w14:paraId="711177F3" w14:textId="77777777" w:rsidR="00774023" w:rsidRDefault="00774023" w:rsidP="00E90198"/>
        </w:tc>
        <w:tc>
          <w:tcPr>
            <w:tcW w:w="971" w:type="dxa"/>
          </w:tcPr>
          <w:p w14:paraId="4633A52E" w14:textId="77777777" w:rsidR="00774023" w:rsidRDefault="00774023" w:rsidP="00E90198"/>
        </w:tc>
        <w:tc>
          <w:tcPr>
            <w:tcW w:w="971" w:type="dxa"/>
          </w:tcPr>
          <w:p w14:paraId="4654B1F3" w14:textId="77777777" w:rsidR="00774023" w:rsidRDefault="00774023" w:rsidP="00E90198"/>
        </w:tc>
        <w:tc>
          <w:tcPr>
            <w:tcW w:w="971" w:type="dxa"/>
          </w:tcPr>
          <w:p w14:paraId="3A3B81C2" w14:textId="77777777" w:rsidR="00774023" w:rsidRDefault="00774023" w:rsidP="00E90198"/>
        </w:tc>
        <w:tc>
          <w:tcPr>
            <w:tcW w:w="971" w:type="dxa"/>
          </w:tcPr>
          <w:p w14:paraId="17EDB816" w14:textId="77777777" w:rsidR="00774023" w:rsidRDefault="00774023" w:rsidP="00E90198"/>
        </w:tc>
        <w:tc>
          <w:tcPr>
            <w:tcW w:w="971" w:type="dxa"/>
          </w:tcPr>
          <w:p w14:paraId="15BBD7D8" w14:textId="77777777" w:rsidR="00774023" w:rsidRDefault="00774023" w:rsidP="00E90198"/>
        </w:tc>
        <w:tc>
          <w:tcPr>
            <w:tcW w:w="971" w:type="dxa"/>
          </w:tcPr>
          <w:p w14:paraId="6254479E" w14:textId="77777777" w:rsidR="00774023" w:rsidRDefault="00774023" w:rsidP="00E90198"/>
        </w:tc>
        <w:tc>
          <w:tcPr>
            <w:tcW w:w="971" w:type="dxa"/>
          </w:tcPr>
          <w:p w14:paraId="564C638B" w14:textId="77777777" w:rsidR="00774023" w:rsidRDefault="00774023" w:rsidP="00E90198"/>
        </w:tc>
        <w:tc>
          <w:tcPr>
            <w:tcW w:w="971" w:type="dxa"/>
          </w:tcPr>
          <w:p w14:paraId="4B93C1F5" w14:textId="77777777" w:rsidR="00774023" w:rsidRDefault="00774023" w:rsidP="00E90198"/>
        </w:tc>
      </w:tr>
      <w:tr w:rsidR="00774023" w14:paraId="0B8977C7" w14:textId="77777777" w:rsidTr="00E90198">
        <w:trPr>
          <w:trHeight w:val="720"/>
        </w:trPr>
        <w:tc>
          <w:tcPr>
            <w:tcW w:w="971" w:type="dxa"/>
          </w:tcPr>
          <w:p w14:paraId="440DDDA1" w14:textId="77777777" w:rsidR="00774023" w:rsidRDefault="00774023" w:rsidP="00E90198"/>
        </w:tc>
        <w:tc>
          <w:tcPr>
            <w:tcW w:w="971" w:type="dxa"/>
          </w:tcPr>
          <w:p w14:paraId="62FC53CF" w14:textId="77777777" w:rsidR="00774023" w:rsidRDefault="00774023" w:rsidP="00E90198"/>
        </w:tc>
        <w:tc>
          <w:tcPr>
            <w:tcW w:w="971" w:type="dxa"/>
          </w:tcPr>
          <w:p w14:paraId="052822BD" w14:textId="77777777" w:rsidR="00774023" w:rsidRDefault="00774023" w:rsidP="00E90198"/>
        </w:tc>
        <w:tc>
          <w:tcPr>
            <w:tcW w:w="971" w:type="dxa"/>
          </w:tcPr>
          <w:p w14:paraId="6FC96DC5" w14:textId="77777777" w:rsidR="00774023" w:rsidRDefault="00774023" w:rsidP="00E90198"/>
        </w:tc>
        <w:tc>
          <w:tcPr>
            <w:tcW w:w="971" w:type="dxa"/>
          </w:tcPr>
          <w:p w14:paraId="1D8518DA" w14:textId="77777777" w:rsidR="00774023" w:rsidRDefault="00774023" w:rsidP="00E90198"/>
        </w:tc>
        <w:tc>
          <w:tcPr>
            <w:tcW w:w="971" w:type="dxa"/>
          </w:tcPr>
          <w:p w14:paraId="16172775" w14:textId="77777777" w:rsidR="00774023" w:rsidRDefault="00774023" w:rsidP="00E90198"/>
        </w:tc>
        <w:tc>
          <w:tcPr>
            <w:tcW w:w="971" w:type="dxa"/>
          </w:tcPr>
          <w:p w14:paraId="11517931" w14:textId="77777777" w:rsidR="00774023" w:rsidRDefault="00774023" w:rsidP="00E90198"/>
        </w:tc>
        <w:tc>
          <w:tcPr>
            <w:tcW w:w="971" w:type="dxa"/>
          </w:tcPr>
          <w:p w14:paraId="7DA2FD6D" w14:textId="77777777" w:rsidR="00774023" w:rsidRDefault="00774023" w:rsidP="00E90198"/>
        </w:tc>
        <w:tc>
          <w:tcPr>
            <w:tcW w:w="971" w:type="dxa"/>
          </w:tcPr>
          <w:p w14:paraId="70E13A60" w14:textId="77777777" w:rsidR="00774023" w:rsidRDefault="00774023" w:rsidP="00E90198"/>
        </w:tc>
      </w:tr>
      <w:tr w:rsidR="00774023" w14:paraId="091A9CBE" w14:textId="77777777" w:rsidTr="00E90198">
        <w:trPr>
          <w:trHeight w:val="720"/>
        </w:trPr>
        <w:tc>
          <w:tcPr>
            <w:tcW w:w="971" w:type="dxa"/>
          </w:tcPr>
          <w:p w14:paraId="33C4CD5C" w14:textId="77777777" w:rsidR="00774023" w:rsidRDefault="00774023" w:rsidP="00E90198"/>
        </w:tc>
        <w:tc>
          <w:tcPr>
            <w:tcW w:w="971" w:type="dxa"/>
          </w:tcPr>
          <w:p w14:paraId="20070184" w14:textId="77777777" w:rsidR="00774023" w:rsidRDefault="00774023" w:rsidP="00E90198"/>
        </w:tc>
        <w:tc>
          <w:tcPr>
            <w:tcW w:w="971" w:type="dxa"/>
          </w:tcPr>
          <w:p w14:paraId="47D1D62E" w14:textId="77777777" w:rsidR="00774023" w:rsidRDefault="00774023" w:rsidP="00E90198"/>
        </w:tc>
        <w:tc>
          <w:tcPr>
            <w:tcW w:w="971" w:type="dxa"/>
          </w:tcPr>
          <w:p w14:paraId="58128983" w14:textId="77777777" w:rsidR="00774023" w:rsidRDefault="00774023" w:rsidP="00E90198"/>
        </w:tc>
        <w:tc>
          <w:tcPr>
            <w:tcW w:w="971" w:type="dxa"/>
          </w:tcPr>
          <w:p w14:paraId="5A324885" w14:textId="77777777" w:rsidR="00774023" w:rsidRDefault="00774023" w:rsidP="00E90198"/>
        </w:tc>
        <w:tc>
          <w:tcPr>
            <w:tcW w:w="971" w:type="dxa"/>
          </w:tcPr>
          <w:p w14:paraId="5614FFAA" w14:textId="77777777" w:rsidR="00774023" w:rsidRDefault="00774023" w:rsidP="00E90198"/>
        </w:tc>
        <w:tc>
          <w:tcPr>
            <w:tcW w:w="971" w:type="dxa"/>
          </w:tcPr>
          <w:p w14:paraId="7EA1056E" w14:textId="77777777" w:rsidR="00774023" w:rsidRDefault="00774023" w:rsidP="00E90198"/>
        </w:tc>
        <w:tc>
          <w:tcPr>
            <w:tcW w:w="971" w:type="dxa"/>
          </w:tcPr>
          <w:p w14:paraId="025A43A7" w14:textId="77777777" w:rsidR="00774023" w:rsidRDefault="00774023" w:rsidP="00E90198"/>
        </w:tc>
        <w:tc>
          <w:tcPr>
            <w:tcW w:w="971" w:type="dxa"/>
          </w:tcPr>
          <w:p w14:paraId="5BE2065A" w14:textId="77777777" w:rsidR="00774023" w:rsidRDefault="00774023" w:rsidP="00E90198"/>
        </w:tc>
      </w:tr>
      <w:tr w:rsidR="00774023" w14:paraId="5E55853D" w14:textId="77777777" w:rsidTr="00E90198">
        <w:trPr>
          <w:trHeight w:val="720"/>
        </w:trPr>
        <w:tc>
          <w:tcPr>
            <w:tcW w:w="971" w:type="dxa"/>
          </w:tcPr>
          <w:p w14:paraId="5CFBDAAC" w14:textId="77777777" w:rsidR="00774023" w:rsidRDefault="00774023" w:rsidP="00E90198"/>
        </w:tc>
        <w:tc>
          <w:tcPr>
            <w:tcW w:w="971" w:type="dxa"/>
          </w:tcPr>
          <w:p w14:paraId="4500D46C" w14:textId="77777777" w:rsidR="00774023" w:rsidRDefault="00774023" w:rsidP="00E90198"/>
        </w:tc>
        <w:tc>
          <w:tcPr>
            <w:tcW w:w="971" w:type="dxa"/>
          </w:tcPr>
          <w:p w14:paraId="4BE20834" w14:textId="77777777" w:rsidR="00774023" w:rsidRDefault="00774023" w:rsidP="00E90198"/>
        </w:tc>
        <w:tc>
          <w:tcPr>
            <w:tcW w:w="971" w:type="dxa"/>
          </w:tcPr>
          <w:p w14:paraId="39618BFB" w14:textId="77777777" w:rsidR="00774023" w:rsidRDefault="00774023" w:rsidP="00E90198"/>
        </w:tc>
        <w:tc>
          <w:tcPr>
            <w:tcW w:w="971" w:type="dxa"/>
          </w:tcPr>
          <w:p w14:paraId="6E43F4E5" w14:textId="77777777" w:rsidR="00774023" w:rsidRDefault="00774023" w:rsidP="00E90198"/>
        </w:tc>
        <w:tc>
          <w:tcPr>
            <w:tcW w:w="971" w:type="dxa"/>
          </w:tcPr>
          <w:p w14:paraId="4016F7CB" w14:textId="77777777" w:rsidR="00774023" w:rsidRDefault="00774023" w:rsidP="00E90198"/>
        </w:tc>
        <w:tc>
          <w:tcPr>
            <w:tcW w:w="971" w:type="dxa"/>
          </w:tcPr>
          <w:p w14:paraId="4C2CF14D" w14:textId="77777777" w:rsidR="00774023" w:rsidRDefault="00774023" w:rsidP="00E90198"/>
        </w:tc>
        <w:tc>
          <w:tcPr>
            <w:tcW w:w="971" w:type="dxa"/>
          </w:tcPr>
          <w:p w14:paraId="7331E68B" w14:textId="77777777" w:rsidR="00774023" w:rsidRDefault="00774023" w:rsidP="00E90198"/>
        </w:tc>
        <w:tc>
          <w:tcPr>
            <w:tcW w:w="971" w:type="dxa"/>
          </w:tcPr>
          <w:p w14:paraId="5C665EF3" w14:textId="77777777" w:rsidR="00774023" w:rsidRDefault="00774023" w:rsidP="00E90198"/>
        </w:tc>
      </w:tr>
      <w:tr w:rsidR="00774023" w14:paraId="4C386A45" w14:textId="77777777" w:rsidTr="00E90198">
        <w:trPr>
          <w:trHeight w:val="720"/>
        </w:trPr>
        <w:tc>
          <w:tcPr>
            <w:tcW w:w="971" w:type="dxa"/>
          </w:tcPr>
          <w:p w14:paraId="11E563C2" w14:textId="77777777" w:rsidR="00774023" w:rsidRDefault="00774023" w:rsidP="00E90198"/>
        </w:tc>
        <w:tc>
          <w:tcPr>
            <w:tcW w:w="971" w:type="dxa"/>
          </w:tcPr>
          <w:p w14:paraId="2830C0DA" w14:textId="77777777" w:rsidR="00774023" w:rsidRDefault="00774023" w:rsidP="00E90198"/>
        </w:tc>
        <w:tc>
          <w:tcPr>
            <w:tcW w:w="971" w:type="dxa"/>
          </w:tcPr>
          <w:p w14:paraId="71632796" w14:textId="77777777" w:rsidR="00774023" w:rsidRDefault="00774023" w:rsidP="00E90198"/>
        </w:tc>
        <w:tc>
          <w:tcPr>
            <w:tcW w:w="971" w:type="dxa"/>
          </w:tcPr>
          <w:p w14:paraId="03F28EC5" w14:textId="77777777" w:rsidR="00774023" w:rsidRDefault="00774023" w:rsidP="00E90198"/>
        </w:tc>
        <w:tc>
          <w:tcPr>
            <w:tcW w:w="971" w:type="dxa"/>
          </w:tcPr>
          <w:p w14:paraId="0B5BD6FD" w14:textId="77777777" w:rsidR="00774023" w:rsidRDefault="00774023" w:rsidP="00E90198"/>
        </w:tc>
        <w:tc>
          <w:tcPr>
            <w:tcW w:w="971" w:type="dxa"/>
          </w:tcPr>
          <w:p w14:paraId="5D535CF5" w14:textId="77777777" w:rsidR="00774023" w:rsidRDefault="00774023" w:rsidP="00E90198"/>
        </w:tc>
        <w:tc>
          <w:tcPr>
            <w:tcW w:w="971" w:type="dxa"/>
          </w:tcPr>
          <w:p w14:paraId="622213EB" w14:textId="77777777" w:rsidR="00774023" w:rsidRDefault="00774023" w:rsidP="00E90198"/>
        </w:tc>
        <w:tc>
          <w:tcPr>
            <w:tcW w:w="971" w:type="dxa"/>
          </w:tcPr>
          <w:p w14:paraId="5063144F" w14:textId="77777777" w:rsidR="00774023" w:rsidRDefault="00774023" w:rsidP="00E90198"/>
        </w:tc>
        <w:tc>
          <w:tcPr>
            <w:tcW w:w="971" w:type="dxa"/>
          </w:tcPr>
          <w:p w14:paraId="040EF0CC" w14:textId="77777777" w:rsidR="00774023" w:rsidRDefault="00774023" w:rsidP="00E90198"/>
        </w:tc>
      </w:tr>
      <w:tr w:rsidR="00774023" w14:paraId="54F0EB63" w14:textId="77777777" w:rsidTr="00E90198">
        <w:trPr>
          <w:trHeight w:val="720"/>
        </w:trPr>
        <w:tc>
          <w:tcPr>
            <w:tcW w:w="971" w:type="dxa"/>
          </w:tcPr>
          <w:p w14:paraId="2B51C0B2" w14:textId="77777777" w:rsidR="00774023" w:rsidRDefault="00774023" w:rsidP="00E90198"/>
        </w:tc>
        <w:tc>
          <w:tcPr>
            <w:tcW w:w="971" w:type="dxa"/>
          </w:tcPr>
          <w:p w14:paraId="7A5A2827" w14:textId="77777777" w:rsidR="00774023" w:rsidRDefault="00774023" w:rsidP="00E90198"/>
        </w:tc>
        <w:tc>
          <w:tcPr>
            <w:tcW w:w="971" w:type="dxa"/>
          </w:tcPr>
          <w:p w14:paraId="6FC368E9" w14:textId="77777777" w:rsidR="00774023" w:rsidRDefault="00774023" w:rsidP="00E90198"/>
        </w:tc>
        <w:tc>
          <w:tcPr>
            <w:tcW w:w="971" w:type="dxa"/>
          </w:tcPr>
          <w:p w14:paraId="369C9F84" w14:textId="77777777" w:rsidR="00774023" w:rsidRDefault="00774023" w:rsidP="00E90198"/>
        </w:tc>
        <w:tc>
          <w:tcPr>
            <w:tcW w:w="971" w:type="dxa"/>
          </w:tcPr>
          <w:p w14:paraId="31A061F2" w14:textId="77777777" w:rsidR="00774023" w:rsidRDefault="00774023" w:rsidP="00E90198"/>
        </w:tc>
        <w:tc>
          <w:tcPr>
            <w:tcW w:w="971" w:type="dxa"/>
          </w:tcPr>
          <w:p w14:paraId="70DA5654" w14:textId="77777777" w:rsidR="00774023" w:rsidRDefault="00774023" w:rsidP="00E90198"/>
        </w:tc>
        <w:tc>
          <w:tcPr>
            <w:tcW w:w="971" w:type="dxa"/>
          </w:tcPr>
          <w:p w14:paraId="032ED76B" w14:textId="77777777" w:rsidR="00774023" w:rsidRDefault="00774023" w:rsidP="00E90198"/>
        </w:tc>
        <w:tc>
          <w:tcPr>
            <w:tcW w:w="971" w:type="dxa"/>
          </w:tcPr>
          <w:p w14:paraId="370AE3F0" w14:textId="77777777" w:rsidR="00774023" w:rsidRDefault="00774023" w:rsidP="00E90198"/>
        </w:tc>
        <w:tc>
          <w:tcPr>
            <w:tcW w:w="971" w:type="dxa"/>
          </w:tcPr>
          <w:p w14:paraId="37D72D48" w14:textId="77777777" w:rsidR="00774023" w:rsidRDefault="00774023" w:rsidP="00E90198"/>
        </w:tc>
      </w:tr>
      <w:tr w:rsidR="00774023" w14:paraId="72FB2822" w14:textId="77777777" w:rsidTr="00E90198">
        <w:trPr>
          <w:trHeight w:val="720"/>
        </w:trPr>
        <w:tc>
          <w:tcPr>
            <w:tcW w:w="971" w:type="dxa"/>
          </w:tcPr>
          <w:p w14:paraId="398312B3" w14:textId="77777777" w:rsidR="00774023" w:rsidRDefault="00774023" w:rsidP="00E90198"/>
        </w:tc>
        <w:tc>
          <w:tcPr>
            <w:tcW w:w="971" w:type="dxa"/>
          </w:tcPr>
          <w:p w14:paraId="74713FC8" w14:textId="77777777" w:rsidR="00774023" w:rsidRDefault="00774023" w:rsidP="00E90198"/>
        </w:tc>
        <w:tc>
          <w:tcPr>
            <w:tcW w:w="971" w:type="dxa"/>
          </w:tcPr>
          <w:p w14:paraId="37A8C4EE" w14:textId="77777777" w:rsidR="00774023" w:rsidRDefault="00774023" w:rsidP="00E90198"/>
        </w:tc>
        <w:tc>
          <w:tcPr>
            <w:tcW w:w="971" w:type="dxa"/>
          </w:tcPr>
          <w:p w14:paraId="6097C03E" w14:textId="77777777" w:rsidR="00774023" w:rsidRDefault="00774023" w:rsidP="00E90198"/>
        </w:tc>
        <w:tc>
          <w:tcPr>
            <w:tcW w:w="971" w:type="dxa"/>
          </w:tcPr>
          <w:p w14:paraId="38B6E5F0" w14:textId="77777777" w:rsidR="00774023" w:rsidRDefault="00774023" w:rsidP="00E90198"/>
        </w:tc>
        <w:tc>
          <w:tcPr>
            <w:tcW w:w="971" w:type="dxa"/>
          </w:tcPr>
          <w:p w14:paraId="5B9FF2BD" w14:textId="77777777" w:rsidR="00774023" w:rsidRDefault="00774023" w:rsidP="00E90198"/>
        </w:tc>
        <w:tc>
          <w:tcPr>
            <w:tcW w:w="971" w:type="dxa"/>
          </w:tcPr>
          <w:p w14:paraId="22303299" w14:textId="77777777" w:rsidR="00774023" w:rsidRDefault="00774023" w:rsidP="00E90198"/>
        </w:tc>
        <w:tc>
          <w:tcPr>
            <w:tcW w:w="971" w:type="dxa"/>
          </w:tcPr>
          <w:p w14:paraId="2E11EDAD" w14:textId="77777777" w:rsidR="00774023" w:rsidRDefault="00774023" w:rsidP="00E90198"/>
        </w:tc>
        <w:tc>
          <w:tcPr>
            <w:tcW w:w="971" w:type="dxa"/>
          </w:tcPr>
          <w:p w14:paraId="00D7D460" w14:textId="77777777" w:rsidR="00774023" w:rsidRDefault="00774023" w:rsidP="00E90198"/>
        </w:tc>
      </w:tr>
      <w:tr w:rsidR="00774023" w14:paraId="5DD305C6" w14:textId="77777777" w:rsidTr="00410A72">
        <w:trPr>
          <w:trHeight w:val="720"/>
        </w:trPr>
        <w:tc>
          <w:tcPr>
            <w:tcW w:w="971" w:type="dxa"/>
            <w:tcBorders>
              <w:bottom w:val="nil"/>
            </w:tcBorders>
          </w:tcPr>
          <w:p w14:paraId="35F3B39F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613EAFE1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3CEE31C4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18F7FCAE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7CA555D5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6DDAB62D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7A8BC877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5F9681A1" w14:textId="77777777" w:rsidR="00774023" w:rsidRDefault="00774023" w:rsidP="00E90198"/>
        </w:tc>
        <w:tc>
          <w:tcPr>
            <w:tcW w:w="971" w:type="dxa"/>
            <w:tcBorders>
              <w:bottom w:val="nil"/>
            </w:tcBorders>
          </w:tcPr>
          <w:p w14:paraId="2BF7D5D5" w14:textId="77777777" w:rsidR="00774023" w:rsidRDefault="00774023" w:rsidP="00E90198"/>
        </w:tc>
      </w:tr>
      <w:tr w:rsidR="00774023" w14:paraId="2C005474" w14:textId="77777777" w:rsidTr="00410A72">
        <w:trPr>
          <w:trHeight w:val="72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3915C05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A83CC2F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2D3D12E6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B0AC3B8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7032C3C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FC4AABA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6D66C7F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B0D368D" w14:textId="77777777" w:rsidR="00774023" w:rsidRDefault="00774023" w:rsidP="00E9019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4F2A713" w14:textId="77777777" w:rsidR="00774023" w:rsidRDefault="00774023" w:rsidP="00E90198"/>
        </w:tc>
      </w:tr>
      <w:tr w:rsidR="001C580D" w14:paraId="42EE1AE2" w14:textId="77777777" w:rsidTr="00410A72">
        <w:trPr>
          <w:trHeight w:val="720"/>
        </w:trPr>
        <w:tc>
          <w:tcPr>
            <w:tcW w:w="971" w:type="dxa"/>
            <w:tcBorders>
              <w:top w:val="nil"/>
            </w:tcBorders>
          </w:tcPr>
          <w:p w14:paraId="7A34904C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4D90AA5F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41E4D49B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02BD0CD6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29A22F02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4DF21B39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5C0B2CBA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33BFBF4D" w14:textId="77777777" w:rsidR="001C580D" w:rsidRDefault="001C580D" w:rsidP="00007ADE"/>
        </w:tc>
        <w:tc>
          <w:tcPr>
            <w:tcW w:w="971" w:type="dxa"/>
            <w:tcBorders>
              <w:top w:val="nil"/>
            </w:tcBorders>
          </w:tcPr>
          <w:p w14:paraId="5E1ABDBE" w14:textId="77777777" w:rsidR="001C580D" w:rsidRDefault="001C580D" w:rsidP="00007ADE"/>
        </w:tc>
      </w:tr>
      <w:tr w:rsidR="001C580D" w14:paraId="24E65FF8" w14:textId="77777777" w:rsidTr="00007ADE">
        <w:trPr>
          <w:trHeight w:val="720"/>
        </w:trPr>
        <w:tc>
          <w:tcPr>
            <w:tcW w:w="971" w:type="dxa"/>
          </w:tcPr>
          <w:p w14:paraId="438A296B" w14:textId="77777777" w:rsidR="001C580D" w:rsidRDefault="001C580D" w:rsidP="00007ADE"/>
        </w:tc>
        <w:tc>
          <w:tcPr>
            <w:tcW w:w="971" w:type="dxa"/>
          </w:tcPr>
          <w:p w14:paraId="2663B521" w14:textId="77777777" w:rsidR="001C580D" w:rsidRDefault="001C580D" w:rsidP="00007ADE"/>
        </w:tc>
        <w:tc>
          <w:tcPr>
            <w:tcW w:w="971" w:type="dxa"/>
          </w:tcPr>
          <w:p w14:paraId="5A2882DC" w14:textId="77777777" w:rsidR="001C580D" w:rsidRDefault="001C580D" w:rsidP="00007ADE"/>
        </w:tc>
        <w:tc>
          <w:tcPr>
            <w:tcW w:w="971" w:type="dxa"/>
          </w:tcPr>
          <w:p w14:paraId="5F3123E3" w14:textId="77777777" w:rsidR="001C580D" w:rsidRDefault="001C580D" w:rsidP="00007ADE"/>
        </w:tc>
        <w:tc>
          <w:tcPr>
            <w:tcW w:w="971" w:type="dxa"/>
          </w:tcPr>
          <w:p w14:paraId="7B3A9FDE" w14:textId="77777777" w:rsidR="001C580D" w:rsidRDefault="001C580D" w:rsidP="00007ADE"/>
        </w:tc>
        <w:tc>
          <w:tcPr>
            <w:tcW w:w="971" w:type="dxa"/>
          </w:tcPr>
          <w:p w14:paraId="1313F0C7" w14:textId="77777777" w:rsidR="001C580D" w:rsidRDefault="001C580D" w:rsidP="00007ADE"/>
        </w:tc>
        <w:tc>
          <w:tcPr>
            <w:tcW w:w="971" w:type="dxa"/>
          </w:tcPr>
          <w:p w14:paraId="7F08AFC5" w14:textId="77777777" w:rsidR="001C580D" w:rsidRDefault="001C580D" w:rsidP="00007ADE"/>
        </w:tc>
        <w:tc>
          <w:tcPr>
            <w:tcW w:w="971" w:type="dxa"/>
          </w:tcPr>
          <w:p w14:paraId="0B4C2296" w14:textId="77777777" w:rsidR="001C580D" w:rsidRDefault="001C580D" w:rsidP="00007ADE"/>
        </w:tc>
        <w:tc>
          <w:tcPr>
            <w:tcW w:w="971" w:type="dxa"/>
          </w:tcPr>
          <w:p w14:paraId="02D79E73" w14:textId="77777777" w:rsidR="001C580D" w:rsidRDefault="001C580D" w:rsidP="00007ADE"/>
        </w:tc>
      </w:tr>
      <w:tr w:rsidR="001C580D" w14:paraId="54B7414F" w14:textId="77777777" w:rsidTr="00007ADE">
        <w:trPr>
          <w:trHeight w:val="720"/>
        </w:trPr>
        <w:tc>
          <w:tcPr>
            <w:tcW w:w="971" w:type="dxa"/>
          </w:tcPr>
          <w:p w14:paraId="34FC7DCB" w14:textId="77777777" w:rsidR="001C580D" w:rsidRDefault="001C580D" w:rsidP="00007ADE"/>
        </w:tc>
        <w:tc>
          <w:tcPr>
            <w:tcW w:w="971" w:type="dxa"/>
          </w:tcPr>
          <w:p w14:paraId="5572B747" w14:textId="77777777" w:rsidR="001C580D" w:rsidRDefault="001C580D" w:rsidP="00007ADE"/>
        </w:tc>
        <w:tc>
          <w:tcPr>
            <w:tcW w:w="971" w:type="dxa"/>
          </w:tcPr>
          <w:p w14:paraId="2CEDF32A" w14:textId="77777777" w:rsidR="001C580D" w:rsidRDefault="001C580D" w:rsidP="00007ADE"/>
        </w:tc>
        <w:tc>
          <w:tcPr>
            <w:tcW w:w="971" w:type="dxa"/>
          </w:tcPr>
          <w:p w14:paraId="3F9659F7" w14:textId="77777777" w:rsidR="001C580D" w:rsidRDefault="001C580D" w:rsidP="00007ADE"/>
        </w:tc>
        <w:tc>
          <w:tcPr>
            <w:tcW w:w="971" w:type="dxa"/>
          </w:tcPr>
          <w:p w14:paraId="06062C0E" w14:textId="77777777" w:rsidR="001C580D" w:rsidRDefault="001C580D" w:rsidP="00007ADE"/>
        </w:tc>
        <w:tc>
          <w:tcPr>
            <w:tcW w:w="971" w:type="dxa"/>
          </w:tcPr>
          <w:p w14:paraId="35D4C7F7" w14:textId="77777777" w:rsidR="001C580D" w:rsidRDefault="001C580D" w:rsidP="00007ADE"/>
        </w:tc>
        <w:tc>
          <w:tcPr>
            <w:tcW w:w="971" w:type="dxa"/>
          </w:tcPr>
          <w:p w14:paraId="3F080F05" w14:textId="77777777" w:rsidR="001C580D" w:rsidRDefault="001C580D" w:rsidP="00007ADE"/>
        </w:tc>
        <w:tc>
          <w:tcPr>
            <w:tcW w:w="971" w:type="dxa"/>
          </w:tcPr>
          <w:p w14:paraId="333506D0" w14:textId="77777777" w:rsidR="001C580D" w:rsidRDefault="001C580D" w:rsidP="00007ADE"/>
        </w:tc>
        <w:tc>
          <w:tcPr>
            <w:tcW w:w="971" w:type="dxa"/>
          </w:tcPr>
          <w:p w14:paraId="145324CB" w14:textId="77777777" w:rsidR="001C580D" w:rsidRDefault="001C580D" w:rsidP="00007ADE"/>
        </w:tc>
      </w:tr>
      <w:tr w:rsidR="001C580D" w14:paraId="3C5A0847" w14:textId="77777777" w:rsidTr="00007ADE">
        <w:trPr>
          <w:trHeight w:val="720"/>
        </w:trPr>
        <w:tc>
          <w:tcPr>
            <w:tcW w:w="971" w:type="dxa"/>
          </w:tcPr>
          <w:p w14:paraId="15514B12" w14:textId="77777777" w:rsidR="001C580D" w:rsidRDefault="001C580D" w:rsidP="00007ADE"/>
        </w:tc>
        <w:tc>
          <w:tcPr>
            <w:tcW w:w="971" w:type="dxa"/>
          </w:tcPr>
          <w:p w14:paraId="6AB99D12" w14:textId="77777777" w:rsidR="001C580D" w:rsidRDefault="001C580D" w:rsidP="00007ADE"/>
        </w:tc>
        <w:tc>
          <w:tcPr>
            <w:tcW w:w="971" w:type="dxa"/>
          </w:tcPr>
          <w:p w14:paraId="6DCBA9D5" w14:textId="77777777" w:rsidR="001C580D" w:rsidRDefault="001C580D" w:rsidP="00007ADE"/>
        </w:tc>
        <w:tc>
          <w:tcPr>
            <w:tcW w:w="971" w:type="dxa"/>
          </w:tcPr>
          <w:p w14:paraId="393F389B" w14:textId="77777777" w:rsidR="001C580D" w:rsidRDefault="001C580D" w:rsidP="00007ADE"/>
        </w:tc>
        <w:tc>
          <w:tcPr>
            <w:tcW w:w="971" w:type="dxa"/>
          </w:tcPr>
          <w:p w14:paraId="496B5F42" w14:textId="77777777" w:rsidR="001C580D" w:rsidRDefault="001C580D" w:rsidP="00007ADE"/>
        </w:tc>
        <w:tc>
          <w:tcPr>
            <w:tcW w:w="971" w:type="dxa"/>
          </w:tcPr>
          <w:p w14:paraId="373255B9" w14:textId="77777777" w:rsidR="001C580D" w:rsidRDefault="001C580D" w:rsidP="00007ADE"/>
        </w:tc>
        <w:tc>
          <w:tcPr>
            <w:tcW w:w="971" w:type="dxa"/>
          </w:tcPr>
          <w:p w14:paraId="210F5F85" w14:textId="77777777" w:rsidR="001C580D" w:rsidRDefault="001C580D" w:rsidP="00007ADE"/>
        </w:tc>
        <w:tc>
          <w:tcPr>
            <w:tcW w:w="971" w:type="dxa"/>
          </w:tcPr>
          <w:p w14:paraId="65D02577" w14:textId="77777777" w:rsidR="001C580D" w:rsidRDefault="001C580D" w:rsidP="00007ADE"/>
        </w:tc>
        <w:tc>
          <w:tcPr>
            <w:tcW w:w="971" w:type="dxa"/>
          </w:tcPr>
          <w:p w14:paraId="7D3A3040" w14:textId="77777777" w:rsidR="001C580D" w:rsidRDefault="001C580D" w:rsidP="00007ADE"/>
        </w:tc>
      </w:tr>
      <w:tr w:rsidR="001C580D" w14:paraId="322AEF62" w14:textId="77777777" w:rsidTr="00007ADE">
        <w:trPr>
          <w:trHeight w:val="720"/>
        </w:trPr>
        <w:tc>
          <w:tcPr>
            <w:tcW w:w="971" w:type="dxa"/>
          </w:tcPr>
          <w:p w14:paraId="418E7686" w14:textId="77777777" w:rsidR="001C580D" w:rsidRDefault="001C580D" w:rsidP="00007ADE"/>
        </w:tc>
        <w:tc>
          <w:tcPr>
            <w:tcW w:w="971" w:type="dxa"/>
          </w:tcPr>
          <w:p w14:paraId="1165DBA8" w14:textId="77777777" w:rsidR="001C580D" w:rsidRDefault="001C580D" w:rsidP="00007ADE"/>
        </w:tc>
        <w:tc>
          <w:tcPr>
            <w:tcW w:w="971" w:type="dxa"/>
          </w:tcPr>
          <w:p w14:paraId="0BA881DE" w14:textId="77777777" w:rsidR="001C580D" w:rsidRDefault="001C580D" w:rsidP="00007ADE"/>
        </w:tc>
        <w:tc>
          <w:tcPr>
            <w:tcW w:w="971" w:type="dxa"/>
          </w:tcPr>
          <w:p w14:paraId="5A8AE036" w14:textId="77777777" w:rsidR="001C580D" w:rsidRDefault="001C580D" w:rsidP="00007ADE"/>
        </w:tc>
        <w:tc>
          <w:tcPr>
            <w:tcW w:w="971" w:type="dxa"/>
          </w:tcPr>
          <w:p w14:paraId="1CC86B29" w14:textId="77777777" w:rsidR="001C580D" w:rsidRDefault="001C580D" w:rsidP="00007ADE"/>
        </w:tc>
        <w:tc>
          <w:tcPr>
            <w:tcW w:w="971" w:type="dxa"/>
          </w:tcPr>
          <w:p w14:paraId="4FC3BAD1" w14:textId="77777777" w:rsidR="001C580D" w:rsidRDefault="001C580D" w:rsidP="00007ADE"/>
        </w:tc>
        <w:tc>
          <w:tcPr>
            <w:tcW w:w="971" w:type="dxa"/>
          </w:tcPr>
          <w:p w14:paraId="22E2C33D" w14:textId="77777777" w:rsidR="001C580D" w:rsidRDefault="001C580D" w:rsidP="00007ADE"/>
        </w:tc>
        <w:tc>
          <w:tcPr>
            <w:tcW w:w="971" w:type="dxa"/>
          </w:tcPr>
          <w:p w14:paraId="7068B06E" w14:textId="77777777" w:rsidR="001C580D" w:rsidRDefault="001C580D" w:rsidP="00007ADE"/>
        </w:tc>
        <w:tc>
          <w:tcPr>
            <w:tcW w:w="971" w:type="dxa"/>
          </w:tcPr>
          <w:p w14:paraId="7B4571C8" w14:textId="77777777" w:rsidR="001C580D" w:rsidRDefault="001C580D" w:rsidP="00007ADE"/>
        </w:tc>
      </w:tr>
    </w:tbl>
    <w:p w14:paraId="1B615BC8" w14:textId="77777777" w:rsidR="007826CF" w:rsidRDefault="007826CF" w:rsidP="00261172"/>
    <w:sectPr w:rsidR="007826CF" w:rsidSect="00C359E3">
      <w:headerReference w:type="default" r:id="rId6"/>
      <w:footerReference w:type="default" r:id="rId7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AA890" w14:textId="77777777" w:rsidR="00A05EB8" w:rsidRDefault="00A05EB8" w:rsidP="00A517AB">
      <w:pPr>
        <w:spacing w:after="0" w:line="240" w:lineRule="auto"/>
      </w:pPr>
      <w:r>
        <w:separator/>
      </w:r>
    </w:p>
  </w:endnote>
  <w:endnote w:type="continuationSeparator" w:id="0">
    <w:p w14:paraId="1434F9E0" w14:textId="77777777" w:rsidR="00A05EB8" w:rsidRDefault="00A05EB8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0C04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0C046" wp14:editId="7310C04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A2A8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3E021" w14:textId="77777777" w:rsidR="00A05EB8" w:rsidRDefault="00A05EB8" w:rsidP="00A517AB">
      <w:pPr>
        <w:spacing w:after="0" w:line="240" w:lineRule="auto"/>
      </w:pPr>
      <w:r>
        <w:separator/>
      </w:r>
    </w:p>
  </w:footnote>
  <w:footnote w:type="continuationSeparator" w:id="0">
    <w:p w14:paraId="45EFAAA8" w14:textId="77777777" w:rsidR="00A05EB8" w:rsidRDefault="00A05EB8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7310C04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7310C040" w14:textId="1C17F4D4" w:rsidR="00A517AB" w:rsidRPr="00A517AB" w:rsidRDefault="00096133" w:rsidP="0006278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Hands On 2</w:t>
          </w:r>
        </w:p>
      </w:tc>
      <w:tc>
        <w:tcPr>
          <w:tcW w:w="5220" w:type="dxa"/>
          <w:vAlign w:val="center"/>
        </w:tcPr>
        <w:p w14:paraId="7310C041" w14:textId="77777777" w:rsidR="00A517AB" w:rsidRPr="00A517AB" w:rsidRDefault="00BE2799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Manual</w:t>
          </w:r>
          <w:r w:rsidR="00610E68">
            <w:rPr>
              <w:sz w:val="32"/>
              <w:szCs w:val="32"/>
            </w:rPr>
            <w:t xml:space="preserve"> Motor Controls</w:t>
          </w:r>
        </w:p>
      </w:tc>
      <w:tc>
        <w:tcPr>
          <w:tcW w:w="2250" w:type="dxa"/>
          <w:vAlign w:val="center"/>
        </w:tcPr>
        <w:p w14:paraId="7310C042" w14:textId="12DA452A"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410A72" w:rsidRPr="00410A72">
            <w:rPr>
              <w:sz w:val="32"/>
              <w:szCs w:val="32"/>
            </w:rPr>
            <w:fldChar w:fldCharType="begin"/>
          </w:r>
          <w:r w:rsidR="00410A72" w:rsidRPr="00410A72">
            <w:rPr>
              <w:sz w:val="32"/>
              <w:szCs w:val="32"/>
            </w:rPr>
            <w:instrText xml:space="preserve"> PAGE   \* MERGEFORMAT </w:instrText>
          </w:r>
          <w:r w:rsidR="00410A72" w:rsidRPr="00410A72">
            <w:rPr>
              <w:sz w:val="32"/>
              <w:szCs w:val="32"/>
            </w:rPr>
            <w:fldChar w:fldCharType="separate"/>
          </w:r>
          <w:r w:rsidR="00410A72">
            <w:rPr>
              <w:noProof/>
              <w:sz w:val="32"/>
              <w:szCs w:val="32"/>
            </w:rPr>
            <w:t>1</w:t>
          </w:r>
          <w:r w:rsidR="00410A72" w:rsidRPr="00410A72">
            <w:rPr>
              <w:noProof/>
              <w:sz w:val="32"/>
              <w:szCs w:val="32"/>
            </w:rPr>
            <w:fldChar w:fldCharType="end"/>
          </w:r>
        </w:p>
      </w:tc>
    </w:tr>
  </w:tbl>
  <w:p w14:paraId="7310C044" w14:textId="77777777"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62786"/>
    <w:rsid w:val="00090285"/>
    <w:rsid w:val="00096133"/>
    <w:rsid w:val="000D5E57"/>
    <w:rsid w:val="001863CD"/>
    <w:rsid w:val="001C580D"/>
    <w:rsid w:val="00203EA2"/>
    <w:rsid w:val="00224C5A"/>
    <w:rsid w:val="00261172"/>
    <w:rsid w:val="002A4B6C"/>
    <w:rsid w:val="00324159"/>
    <w:rsid w:val="00371688"/>
    <w:rsid w:val="003D7CCB"/>
    <w:rsid w:val="003E765A"/>
    <w:rsid w:val="00407CB9"/>
    <w:rsid w:val="00410A72"/>
    <w:rsid w:val="00431790"/>
    <w:rsid w:val="004342FC"/>
    <w:rsid w:val="004539CA"/>
    <w:rsid w:val="00471727"/>
    <w:rsid w:val="004A4AC8"/>
    <w:rsid w:val="004C2C91"/>
    <w:rsid w:val="004C32D8"/>
    <w:rsid w:val="00516448"/>
    <w:rsid w:val="005E67F5"/>
    <w:rsid w:val="00610E68"/>
    <w:rsid w:val="00651E17"/>
    <w:rsid w:val="00660A6F"/>
    <w:rsid w:val="006B46B5"/>
    <w:rsid w:val="006F2F5A"/>
    <w:rsid w:val="00723C78"/>
    <w:rsid w:val="0076203C"/>
    <w:rsid w:val="00774023"/>
    <w:rsid w:val="00774486"/>
    <w:rsid w:val="007826CF"/>
    <w:rsid w:val="00786B82"/>
    <w:rsid w:val="008614DA"/>
    <w:rsid w:val="008800B2"/>
    <w:rsid w:val="00961AFC"/>
    <w:rsid w:val="00987902"/>
    <w:rsid w:val="009B394D"/>
    <w:rsid w:val="009D6E8B"/>
    <w:rsid w:val="009F095D"/>
    <w:rsid w:val="00A05EB8"/>
    <w:rsid w:val="00A25B23"/>
    <w:rsid w:val="00A517AB"/>
    <w:rsid w:val="00A56A18"/>
    <w:rsid w:val="00A674D0"/>
    <w:rsid w:val="00A74CE9"/>
    <w:rsid w:val="00AC1B7A"/>
    <w:rsid w:val="00AC33C8"/>
    <w:rsid w:val="00AF0621"/>
    <w:rsid w:val="00B20FDA"/>
    <w:rsid w:val="00BE2799"/>
    <w:rsid w:val="00C20BF4"/>
    <w:rsid w:val="00C31349"/>
    <w:rsid w:val="00C359E3"/>
    <w:rsid w:val="00CA3D65"/>
    <w:rsid w:val="00D1268B"/>
    <w:rsid w:val="00D31943"/>
    <w:rsid w:val="00D33A80"/>
    <w:rsid w:val="00D42404"/>
    <w:rsid w:val="00D5201C"/>
    <w:rsid w:val="00D77AA3"/>
    <w:rsid w:val="00E26C90"/>
    <w:rsid w:val="00E32DBF"/>
    <w:rsid w:val="00E60A11"/>
    <w:rsid w:val="00EC6EA4"/>
    <w:rsid w:val="00F01588"/>
    <w:rsid w:val="00F146C9"/>
    <w:rsid w:val="00F24980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C025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2017-06-22T20:38:00Z</cp:lastPrinted>
  <dcterms:created xsi:type="dcterms:W3CDTF">2017-07-20T21:27:00Z</dcterms:created>
  <dcterms:modified xsi:type="dcterms:W3CDTF">2017-07-21T12:31:00Z</dcterms:modified>
</cp:coreProperties>
</file>