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4565"/>
        <w:gridCol w:w="1435"/>
        <w:gridCol w:w="2676"/>
      </w:tblGrid>
      <w:tr w:rsidR="00176C03" w14:paraId="0B8D35C1" w14:textId="77777777" w:rsidTr="009101FC">
        <w:trPr>
          <w:trHeight w:val="512"/>
        </w:trPr>
        <w:tc>
          <w:tcPr>
            <w:tcW w:w="1034" w:type="dxa"/>
            <w:vAlign w:val="center"/>
          </w:tcPr>
          <w:p w14:paraId="0B8D35BB" w14:textId="77777777" w:rsidR="00176C03" w:rsidRDefault="00176C03" w:rsidP="004C32D8">
            <w:pPr>
              <w:jc w:val="right"/>
            </w:pPr>
            <w:r>
              <w:t>Name</w:t>
            </w:r>
          </w:p>
        </w:tc>
        <w:tc>
          <w:tcPr>
            <w:tcW w:w="4565" w:type="dxa"/>
            <w:vAlign w:val="center"/>
          </w:tcPr>
          <w:p w14:paraId="0B8D35BE" w14:textId="53AFBFC3" w:rsidR="00176C03" w:rsidRDefault="00176C03" w:rsidP="00FD2EC2"/>
        </w:tc>
        <w:tc>
          <w:tcPr>
            <w:tcW w:w="1435" w:type="dxa"/>
            <w:vAlign w:val="center"/>
          </w:tcPr>
          <w:p w14:paraId="0B8D35BF" w14:textId="77777777" w:rsidR="00176C03" w:rsidRDefault="00176C03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2676" w:type="dxa"/>
            <w:vAlign w:val="center"/>
          </w:tcPr>
          <w:p w14:paraId="0B8D35C0" w14:textId="77777777" w:rsidR="00176C03" w:rsidRDefault="00176C03" w:rsidP="00FD2EC2"/>
        </w:tc>
      </w:tr>
    </w:tbl>
    <w:p w14:paraId="63AF6A86" w14:textId="6420E04F" w:rsidR="001B3256" w:rsidRDefault="001B3256" w:rsidP="006E5965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Draw the symbol for the following schematic types;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870"/>
        <w:gridCol w:w="3510"/>
      </w:tblGrid>
      <w:tr w:rsidR="001B3256" w14:paraId="04FD8D3B" w14:textId="77777777" w:rsidTr="001B3256">
        <w:trPr>
          <w:trHeight w:val="1034"/>
        </w:trPr>
        <w:tc>
          <w:tcPr>
            <w:tcW w:w="3870" w:type="dxa"/>
          </w:tcPr>
          <w:p w14:paraId="79681968" w14:textId="194E7680" w:rsidR="001B3256" w:rsidRPr="001B3256" w:rsidRDefault="001B3256" w:rsidP="001B3256">
            <w:pPr>
              <w:spacing w:befor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Normally Open Temperature Switch</w:t>
            </w:r>
          </w:p>
        </w:tc>
        <w:tc>
          <w:tcPr>
            <w:tcW w:w="3510" w:type="dxa"/>
          </w:tcPr>
          <w:p w14:paraId="29A39E53" w14:textId="77777777" w:rsidR="001B3256" w:rsidRPr="001B3256" w:rsidRDefault="001B3256" w:rsidP="001B3256">
            <w:pPr>
              <w:spacing w:before="360"/>
              <w:rPr>
                <w:sz w:val="24"/>
                <w:szCs w:val="24"/>
              </w:rPr>
            </w:pPr>
          </w:p>
        </w:tc>
      </w:tr>
      <w:tr w:rsidR="001B3256" w14:paraId="1CA8BD7B" w14:textId="77777777" w:rsidTr="001B3256">
        <w:trPr>
          <w:trHeight w:val="1070"/>
        </w:trPr>
        <w:tc>
          <w:tcPr>
            <w:tcW w:w="3870" w:type="dxa"/>
          </w:tcPr>
          <w:p w14:paraId="0E1FB0F5" w14:textId="03CFA576" w:rsidR="001B3256" w:rsidRPr="001B3256" w:rsidRDefault="001B3256" w:rsidP="001B3256">
            <w:pPr>
              <w:spacing w:befor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Normally Closed Pressure Switch</w:t>
            </w:r>
          </w:p>
        </w:tc>
        <w:tc>
          <w:tcPr>
            <w:tcW w:w="3510" w:type="dxa"/>
          </w:tcPr>
          <w:p w14:paraId="70D45408" w14:textId="77777777" w:rsidR="001B3256" w:rsidRPr="001B3256" w:rsidRDefault="001B3256" w:rsidP="001B3256">
            <w:pPr>
              <w:spacing w:before="360"/>
              <w:rPr>
                <w:sz w:val="24"/>
                <w:szCs w:val="24"/>
              </w:rPr>
            </w:pPr>
          </w:p>
        </w:tc>
      </w:tr>
      <w:tr w:rsidR="001B3256" w14:paraId="08F15063" w14:textId="77777777" w:rsidTr="001B3256">
        <w:trPr>
          <w:trHeight w:val="1070"/>
        </w:trPr>
        <w:tc>
          <w:tcPr>
            <w:tcW w:w="3870" w:type="dxa"/>
          </w:tcPr>
          <w:p w14:paraId="1079D3DB" w14:textId="777E840D" w:rsidR="001B3256" w:rsidRPr="001B3256" w:rsidRDefault="001B3256" w:rsidP="001B3256">
            <w:pPr>
              <w:spacing w:befor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delay timer Switch</w:t>
            </w:r>
          </w:p>
        </w:tc>
        <w:tc>
          <w:tcPr>
            <w:tcW w:w="3510" w:type="dxa"/>
          </w:tcPr>
          <w:p w14:paraId="2CC12691" w14:textId="77777777" w:rsidR="001B3256" w:rsidRPr="001B3256" w:rsidRDefault="001B3256" w:rsidP="001B3256">
            <w:pPr>
              <w:spacing w:before="360"/>
              <w:rPr>
                <w:sz w:val="24"/>
                <w:szCs w:val="24"/>
              </w:rPr>
            </w:pPr>
          </w:p>
        </w:tc>
      </w:tr>
      <w:tr w:rsidR="001B3256" w14:paraId="5C83771B" w14:textId="77777777" w:rsidTr="001B3256">
        <w:trPr>
          <w:trHeight w:val="1160"/>
        </w:trPr>
        <w:tc>
          <w:tcPr>
            <w:tcW w:w="3870" w:type="dxa"/>
          </w:tcPr>
          <w:p w14:paraId="2CA592EC" w14:textId="59CD4C74" w:rsidR="001B3256" w:rsidRPr="001B3256" w:rsidRDefault="001B3256" w:rsidP="001B3256">
            <w:pPr>
              <w:spacing w:befor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Normally Closed Float Switch</w:t>
            </w:r>
          </w:p>
        </w:tc>
        <w:tc>
          <w:tcPr>
            <w:tcW w:w="3510" w:type="dxa"/>
          </w:tcPr>
          <w:p w14:paraId="670240F9" w14:textId="77777777" w:rsidR="001B3256" w:rsidRPr="001B3256" w:rsidRDefault="001B3256" w:rsidP="001B3256">
            <w:pPr>
              <w:spacing w:before="360"/>
              <w:rPr>
                <w:sz w:val="24"/>
                <w:szCs w:val="24"/>
              </w:rPr>
            </w:pPr>
          </w:p>
        </w:tc>
      </w:tr>
      <w:tr w:rsidR="001B3256" w14:paraId="306741C2" w14:textId="77777777" w:rsidTr="001B3256">
        <w:trPr>
          <w:trHeight w:val="1070"/>
        </w:trPr>
        <w:tc>
          <w:tcPr>
            <w:tcW w:w="3870" w:type="dxa"/>
          </w:tcPr>
          <w:p w14:paraId="3A7D412B" w14:textId="4312C7E1" w:rsidR="001B3256" w:rsidRPr="001B3256" w:rsidRDefault="001B3256" w:rsidP="001B3256">
            <w:pPr>
              <w:spacing w:befor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Double-Acting Pushbutton</w:t>
            </w:r>
          </w:p>
        </w:tc>
        <w:tc>
          <w:tcPr>
            <w:tcW w:w="3510" w:type="dxa"/>
          </w:tcPr>
          <w:p w14:paraId="7239D9D9" w14:textId="77777777" w:rsidR="001B3256" w:rsidRPr="001B3256" w:rsidRDefault="001B3256" w:rsidP="001B3256">
            <w:pPr>
              <w:spacing w:before="360"/>
              <w:rPr>
                <w:sz w:val="24"/>
                <w:szCs w:val="24"/>
              </w:rPr>
            </w:pPr>
          </w:p>
        </w:tc>
      </w:tr>
    </w:tbl>
    <w:p w14:paraId="23191081" w14:textId="314387B5" w:rsidR="00176C03" w:rsidRDefault="00176C03" w:rsidP="006E5965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The acronym PLC stands for;</w:t>
      </w:r>
    </w:p>
    <w:p w14:paraId="0B8D35C2" w14:textId="043920A6" w:rsidR="006E5965" w:rsidRDefault="00176C03" w:rsidP="00176C03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Programmable Ladder Control</w:t>
      </w:r>
    </w:p>
    <w:p w14:paraId="1EA6253F" w14:textId="13699E1F" w:rsidR="00176C03" w:rsidRDefault="00176C03" w:rsidP="00176C03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Programmable Logic Computer</w:t>
      </w:r>
    </w:p>
    <w:p w14:paraId="66EFAA6A" w14:textId="1BF6D765" w:rsidR="00176C03" w:rsidRDefault="00176C03" w:rsidP="00176C03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Program Ladder Configuration</w:t>
      </w:r>
    </w:p>
    <w:p w14:paraId="55E3B72B" w14:textId="354EF8D0" w:rsidR="00176C03" w:rsidRDefault="00176C03" w:rsidP="00176C03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Programmable Logic Controller</w:t>
      </w:r>
    </w:p>
    <w:p w14:paraId="67B2114F" w14:textId="77777777" w:rsidR="00176C03" w:rsidRDefault="00176C03" w:rsidP="00176C03">
      <w:pPr>
        <w:pStyle w:val="ListParagraph"/>
        <w:spacing w:before="360" w:after="0" w:line="240" w:lineRule="auto"/>
        <w:rPr>
          <w:sz w:val="24"/>
          <w:szCs w:val="24"/>
        </w:rPr>
      </w:pPr>
    </w:p>
    <w:p w14:paraId="31AC19BB" w14:textId="238E2B98" w:rsidR="00176C03" w:rsidRDefault="00176C03" w:rsidP="00176C03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How are PLC inputs protected?</w:t>
      </w:r>
    </w:p>
    <w:p w14:paraId="6C1F2E1B" w14:textId="16631451" w:rsidR="00176C03" w:rsidRDefault="00176C03" w:rsidP="00176C03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Through the use of surge suppression</w:t>
      </w:r>
    </w:p>
    <w:p w14:paraId="0C82F0F8" w14:textId="494E38AB" w:rsidR="00176C03" w:rsidRDefault="00176C03" w:rsidP="00176C03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Fuses</w:t>
      </w:r>
    </w:p>
    <w:p w14:paraId="720F2012" w14:textId="52DCCFB5" w:rsidR="00176C03" w:rsidRDefault="001B3256" w:rsidP="00176C03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Opto-isolation</w:t>
      </w:r>
    </w:p>
    <w:p w14:paraId="58E0C1C6" w14:textId="397AB852" w:rsidR="00176C03" w:rsidRDefault="00176C03" w:rsidP="00176C03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They aren’t</w:t>
      </w:r>
    </w:p>
    <w:p w14:paraId="7C1925EC" w14:textId="77777777" w:rsidR="001B3256" w:rsidRDefault="001B3256" w:rsidP="001B3256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549D8D70" w14:textId="13B9832C" w:rsidR="004B03A7" w:rsidRDefault="004B03A7" w:rsidP="003E43B1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In an Allen-Bradley PLC, what does XIC mean?</w:t>
      </w:r>
    </w:p>
    <w:p w14:paraId="0C0E17F3" w14:textId="044A7BA2" w:rsidR="004B03A7" w:rsidRDefault="004B03A7" w:rsidP="004B03A7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Examine if Closed</w:t>
      </w:r>
    </w:p>
    <w:p w14:paraId="4EE9E3CF" w14:textId="15DF4254" w:rsidR="004B03A7" w:rsidRDefault="004B03A7" w:rsidP="004B03A7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A normally open contact</w:t>
      </w:r>
    </w:p>
    <w:p w14:paraId="3875AF9F" w14:textId="2EEDC343" w:rsidR="004B03A7" w:rsidRDefault="004B03A7" w:rsidP="004B03A7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Not “made”</w:t>
      </w:r>
    </w:p>
    <w:p w14:paraId="310042A5" w14:textId="37495BFD" w:rsidR="004B03A7" w:rsidRDefault="004B03A7" w:rsidP="004B03A7">
      <w:pPr>
        <w:pStyle w:val="ListParagraph"/>
        <w:numPr>
          <w:ilvl w:val="1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70CB0345" w14:textId="77777777" w:rsidR="004B03A7" w:rsidRDefault="004B03A7" w:rsidP="004B03A7">
      <w:pPr>
        <w:pStyle w:val="ListParagraph"/>
        <w:spacing w:before="360" w:after="0" w:line="240" w:lineRule="auto"/>
        <w:rPr>
          <w:sz w:val="24"/>
          <w:szCs w:val="24"/>
        </w:rPr>
      </w:pPr>
    </w:p>
    <w:p w14:paraId="2B818C06" w14:textId="77777777" w:rsidR="00424E90" w:rsidRDefault="00424E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998471" w14:textId="24BAC0C2" w:rsidR="00176C03" w:rsidRDefault="003E43B1" w:rsidP="003E43B1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 the following</w:t>
      </w:r>
      <w:r w:rsidR="004B03A7">
        <w:rPr>
          <w:sz w:val="24"/>
          <w:szCs w:val="24"/>
        </w:rPr>
        <w:t xml:space="preserve"> program, what is the value of C</w:t>
      </w:r>
      <w:r>
        <w:rPr>
          <w:sz w:val="24"/>
          <w:szCs w:val="24"/>
        </w:rPr>
        <w:t>?</w:t>
      </w:r>
    </w:p>
    <w:p w14:paraId="41F059AF" w14:textId="77777777" w:rsidR="001B3256" w:rsidRDefault="001B3256" w:rsidP="001B3256">
      <w:pPr>
        <w:pStyle w:val="ListParagraph"/>
        <w:spacing w:before="360" w:after="0" w:line="240" w:lineRule="auto"/>
        <w:rPr>
          <w:sz w:val="24"/>
          <w:szCs w:val="24"/>
        </w:rPr>
      </w:pPr>
    </w:p>
    <w:p w14:paraId="18889171" w14:textId="454F179F" w:rsidR="003E43B1" w:rsidRDefault="004B03A7" w:rsidP="00176C03">
      <w:pPr>
        <w:pStyle w:val="ListParagraph"/>
        <w:spacing w:before="360"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744081" wp14:editId="68F54B4A">
            <wp:extent cx="5771015" cy="171798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300" cy="172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A9AB" w14:textId="77777777" w:rsidR="002E604E" w:rsidRDefault="002E604E" w:rsidP="002E604E">
      <w:pPr>
        <w:pStyle w:val="ListParagraph"/>
        <w:spacing w:before="360" w:after="0" w:line="240" w:lineRule="auto"/>
        <w:rPr>
          <w:sz w:val="24"/>
          <w:szCs w:val="24"/>
        </w:rPr>
      </w:pPr>
    </w:p>
    <w:p w14:paraId="3CAD695A" w14:textId="37BF5E99" w:rsidR="001B3256" w:rsidRDefault="00424E90" w:rsidP="00C0484B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 the truth table for the following PLC program.</w:t>
      </w:r>
    </w:p>
    <w:p w14:paraId="23E588D7" w14:textId="77777777" w:rsidR="00424E90" w:rsidRDefault="00424E90" w:rsidP="002E604E">
      <w:pPr>
        <w:pStyle w:val="ListParagraph"/>
        <w:spacing w:before="360" w:after="0" w:line="240" w:lineRule="auto"/>
        <w:rPr>
          <w:sz w:val="24"/>
          <w:szCs w:val="24"/>
        </w:rPr>
      </w:pPr>
    </w:p>
    <w:p w14:paraId="439CD9CA" w14:textId="6EBE83BB" w:rsidR="00424E90" w:rsidRDefault="00424E90" w:rsidP="002E604E">
      <w:pPr>
        <w:pStyle w:val="ListParagraph"/>
        <w:spacing w:before="360"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7BDE01" wp14:editId="336A79C3">
            <wp:extent cx="5795237" cy="1952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30" cy="19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889C" w14:textId="77777777" w:rsidR="00424E90" w:rsidRDefault="00424E90" w:rsidP="002E604E">
      <w:pPr>
        <w:pStyle w:val="ListParagraph"/>
        <w:spacing w:before="36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1530"/>
        <w:gridCol w:w="1440"/>
        <w:gridCol w:w="1530"/>
      </w:tblGrid>
      <w:tr w:rsidR="00A30C06" w14:paraId="37C736F8" w14:textId="77777777" w:rsidTr="003260C2">
        <w:trPr>
          <w:jc w:val="center"/>
        </w:trPr>
        <w:tc>
          <w:tcPr>
            <w:tcW w:w="1075" w:type="dxa"/>
          </w:tcPr>
          <w:p w14:paraId="6F2CA436" w14:textId="686EC3AC" w:rsidR="00A30C06" w:rsidRDefault="00A30C06" w:rsidP="00A30C06">
            <w:pPr>
              <w:pStyle w:val="ListParagraph"/>
              <w:spacing w:before="36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</w:t>
            </w:r>
          </w:p>
        </w:tc>
        <w:tc>
          <w:tcPr>
            <w:tcW w:w="1620" w:type="dxa"/>
          </w:tcPr>
          <w:p w14:paraId="32784245" w14:textId="72818DDF" w:rsidR="00A30C06" w:rsidRDefault="00A30C06" w:rsidP="00A30C06">
            <w:pPr>
              <w:pStyle w:val="ListParagraph"/>
              <w:spacing w:before="36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PUSHBUTTON</w:t>
            </w:r>
          </w:p>
        </w:tc>
        <w:tc>
          <w:tcPr>
            <w:tcW w:w="1530" w:type="dxa"/>
          </w:tcPr>
          <w:p w14:paraId="4A93121B" w14:textId="68B20E86" w:rsidR="00A30C06" w:rsidRDefault="00A30C06" w:rsidP="00A30C06">
            <w:pPr>
              <w:pStyle w:val="ListParagraph"/>
              <w:spacing w:before="36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COUNTER/</w:t>
            </w:r>
            <w:r w:rsidR="003260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ACCUM</w:t>
            </w:r>
          </w:p>
        </w:tc>
        <w:tc>
          <w:tcPr>
            <w:tcW w:w="1440" w:type="dxa"/>
          </w:tcPr>
          <w:p w14:paraId="11E410F6" w14:textId="77777777" w:rsidR="003260C2" w:rsidRDefault="00A30C06" w:rsidP="00A30C06">
            <w:pPr>
              <w:pStyle w:val="ListParagraph"/>
              <w:spacing w:before="36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COUNTER/</w:t>
            </w:r>
          </w:p>
          <w:p w14:paraId="072A62C4" w14:textId="756B5E84" w:rsidR="00A30C06" w:rsidRDefault="00A30C06" w:rsidP="00A30C06">
            <w:pPr>
              <w:pStyle w:val="ListParagraph"/>
              <w:spacing w:before="36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</w:t>
            </w:r>
          </w:p>
        </w:tc>
        <w:tc>
          <w:tcPr>
            <w:tcW w:w="1530" w:type="dxa"/>
          </w:tcPr>
          <w:p w14:paraId="001B9B3A" w14:textId="72C73361" w:rsidR="00A30C06" w:rsidRDefault="00A30C06" w:rsidP="00A30C06">
            <w:pPr>
              <w:pStyle w:val="ListParagraph"/>
              <w:spacing w:before="36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</w:tr>
      <w:tr w:rsidR="00A30C06" w14:paraId="1A60D57B" w14:textId="77777777" w:rsidTr="003260C2">
        <w:trPr>
          <w:trHeight w:val="314"/>
          <w:jc w:val="center"/>
        </w:trPr>
        <w:tc>
          <w:tcPr>
            <w:tcW w:w="1075" w:type="dxa"/>
          </w:tcPr>
          <w:p w14:paraId="2D29F701" w14:textId="7C5579A5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70949A23" w14:textId="45F541B0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0FEA2CF3" w14:textId="0A218081" w:rsidR="00A30C06" w:rsidRDefault="003260C2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5CB200D" w14:textId="73DCE16F" w:rsidR="00A30C06" w:rsidRDefault="003260C2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C9947EB" w14:textId="7BC15795" w:rsidR="00A30C06" w:rsidRDefault="003260C2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0C06" w14:paraId="5DD637DF" w14:textId="77777777" w:rsidTr="003260C2">
        <w:trPr>
          <w:jc w:val="center"/>
        </w:trPr>
        <w:tc>
          <w:tcPr>
            <w:tcW w:w="1075" w:type="dxa"/>
          </w:tcPr>
          <w:p w14:paraId="15CB3AB2" w14:textId="762898D0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0FEA8722" w14:textId="6CE5D9FF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34EE6B7" w14:textId="2D2A571D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4F5B944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11D16E27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30C06" w14:paraId="1FF8662A" w14:textId="77777777" w:rsidTr="003260C2">
        <w:trPr>
          <w:jc w:val="center"/>
        </w:trPr>
        <w:tc>
          <w:tcPr>
            <w:tcW w:w="1075" w:type="dxa"/>
          </w:tcPr>
          <w:p w14:paraId="4035DBE4" w14:textId="0E7B56BB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7E2A5953" w14:textId="48E8FC6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9B1B3E6" w14:textId="4C5CC129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14F4403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08F10F8B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30C06" w14:paraId="30058E87" w14:textId="77777777" w:rsidTr="003260C2">
        <w:trPr>
          <w:jc w:val="center"/>
        </w:trPr>
        <w:tc>
          <w:tcPr>
            <w:tcW w:w="1075" w:type="dxa"/>
          </w:tcPr>
          <w:p w14:paraId="09EFE018" w14:textId="2CBAFE74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17741B92" w14:textId="2D27E37F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C52805C" w14:textId="1D6B22A1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4133ED5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15E636B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30C06" w14:paraId="557D4357" w14:textId="77777777" w:rsidTr="003260C2">
        <w:trPr>
          <w:jc w:val="center"/>
        </w:trPr>
        <w:tc>
          <w:tcPr>
            <w:tcW w:w="1075" w:type="dxa"/>
          </w:tcPr>
          <w:p w14:paraId="63B66C8A" w14:textId="1CC07CAA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6039A530" w14:textId="6E4F3E13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E82FB9B" w14:textId="321C4112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1FB22A2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3A6C529B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30C06" w14:paraId="41D842A1" w14:textId="77777777" w:rsidTr="003260C2">
        <w:trPr>
          <w:jc w:val="center"/>
        </w:trPr>
        <w:tc>
          <w:tcPr>
            <w:tcW w:w="1075" w:type="dxa"/>
          </w:tcPr>
          <w:p w14:paraId="7D013653" w14:textId="10449FC3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328DF987" w14:textId="710D4EEB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BAA6EC3" w14:textId="00F92D6E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467E397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092ECE6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30C06" w14:paraId="3D4B63E8" w14:textId="77777777" w:rsidTr="003260C2">
        <w:trPr>
          <w:jc w:val="center"/>
        </w:trPr>
        <w:tc>
          <w:tcPr>
            <w:tcW w:w="1075" w:type="dxa"/>
          </w:tcPr>
          <w:p w14:paraId="36D96B0F" w14:textId="33B1C592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4DECEAF3" w14:textId="26997C7E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4FE5794" w14:textId="725078EC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C72806F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FB620F4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30C06" w14:paraId="6421CDCB" w14:textId="77777777" w:rsidTr="003260C2">
        <w:trPr>
          <w:jc w:val="center"/>
        </w:trPr>
        <w:tc>
          <w:tcPr>
            <w:tcW w:w="1075" w:type="dxa"/>
          </w:tcPr>
          <w:p w14:paraId="5CD7E54D" w14:textId="3E4B5A75" w:rsidR="00A30C06" w:rsidRDefault="003260C2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18498A2" w14:textId="11024BBB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6E05AA4" w14:textId="143BFD22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8020C9C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1AA9E01" w14:textId="77777777" w:rsidR="00A30C06" w:rsidRDefault="00A30C06" w:rsidP="003260C2">
            <w:pPr>
              <w:pStyle w:val="ListParagraph"/>
              <w:spacing w:before="100" w:beforeAutospacing="1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16CDF2ED" w14:textId="77777777" w:rsidR="00424E90" w:rsidRDefault="00424E90" w:rsidP="002E604E">
      <w:pPr>
        <w:pStyle w:val="ListParagraph"/>
        <w:spacing w:before="360" w:after="0" w:line="240" w:lineRule="auto"/>
        <w:rPr>
          <w:sz w:val="24"/>
          <w:szCs w:val="24"/>
        </w:rPr>
      </w:pPr>
    </w:p>
    <w:p w14:paraId="41BCD86A" w14:textId="77777777" w:rsidR="00C0484B" w:rsidRDefault="00C048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3622C0" w14:textId="52FC664F" w:rsidR="00C0484B" w:rsidRDefault="00C0484B" w:rsidP="00B0548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Fill in the following table</w:t>
      </w:r>
      <w:r w:rsidR="00B0548A">
        <w:rPr>
          <w:sz w:val="24"/>
          <w:szCs w:val="24"/>
        </w:rPr>
        <w:t>s</w:t>
      </w:r>
      <w:r>
        <w:rPr>
          <w:sz w:val="24"/>
          <w:szCs w:val="24"/>
        </w:rPr>
        <w:t>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5"/>
        <w:gridCol w:w="888"/>
        <w:gridCol w:w="888"/>
        <w:gridCol w:w="887"/>
        <w:gridCol w:w="887"/>
        <w:gridCol w:w="887"/>
        <w:gridCol w:w="887"/>
        <w:gridCol w:w="887"/>
        <w:gridCol w:w="887"/>
        <w:gridCol w:w="887"/>
      </w:tblGrid>
      <w:tr w:rsidR="00B0548A" w14:paraId="21129773" w14:textId="77777777" w:rsidTr="00B0548A">
        <w:tc>
          <w:tcPr>
            <w:tcW w:w="1005" w:type="dxa"/>
          </w:tcPr>
          <w:p w14:paraId="22733238" w14:textId="72702305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888" w:type="dxa"/>
            <w:vAlign w:val="center"/>
          </w:tcPr>
          <w:p w14:paraId="385A4963" w14:textId="41A44C60" w:rsidR="00B0548A" w:rsidRPr="00C0484B" w:rsidRDefault="00B0548A" w:rsidP="00B0548A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8</w:t>
            </w:r>
          </w:p>
        </w:tc>
        <w:tc>
          <w:tcPr>
            <w:tcW w:w="888" w:type="dxa"/>
            <w:vAlign w:val="center"/>
          </w:tcPr>
          <w:p w14:paraId="7ABE39E5" w14:textId="547C5A62" w:rsidR="00B0548A" w:rsidRPr="00C0484B" w:rsidRDefault="00B0548A" w:rsidP="00B0548A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7</w:t>
            </w:r>
          </w:p>
        </w:tc>
        <w:tc>
          <w:tcPr>
            <w:tcW w:w="887" w:type="dxa"/>
            <w:vAlign w:val="center"/>
          </w:tcPr>
          <w:p w14:paraId="6EC00BB6" w14:textId="48BB4CC1" w:rsidR="00B0548A" w:rsidRPr="00C0484B" w:rsidRDefault="00B0548A" w:rsidP="00B0548A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6</w:t>
            </w:r>
          </w:p>
        </w:tc>
        <w:tc>
          <w:tcPr>
            <w:tcW w:w="887" w:type="dxa"/>
            <w:vAlign w:val="center"/>
          </w:tcPr>
          <w:p w14:paraId="588E3954" w14:textId="4821836A" w:rsidR="00B0548A" w:rsidRPr="00C0484B" w:rsidRDefault="00B0548A" w:rsidP="00B0548A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5</w:t>
            </w:r>
          </w:p>
        </w:tc>
        <w:tc>
          <w:tcPr>
            <w:tcW w:w="887" w:type="dxa"/>
            <w:vAlign w:val="center"/>
          </w:tcPr>
          <w:p w14:paraId="633A413A" w14:textId="6DA4035A" w:rsidR="00B0548A" w:rsidRPr="00C0484B" w:rsidRDefault="00B0548A" w:rsidP="00B0548A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4</w:t>
            </w:r>
          </w:p>
        </w:tc>
        <w:tc>
          <w:tcPr>
            <w:tcW w:w="887" w:type="dxa"/>
            <w:vAlign w:val="center"/>
          </w:tcPr>
          <w:p w14:paraId="4CE5359F" w14:textId="702C46C6" w:rsidR="00B0548A" w:rsidRPr="00C0484B" w:rsidRDefault="00B0548A" w:rsidP="00B0548A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3</w:t>
            </w:r>
          </w:p>
        </w:tc>
        <w:tc>
          <w:tcPr>
            <w:tcW w:w="887" w:type="dxa"/>
            <w:vAlign w:val="center"/>
          </w:tcPr>
          <w:p w14:paraId="1046EFA7" w14:textId="5E1BEBA7" w:rsidR="00B0548A" w:rsidRPr="00C0484B" w:rsidRDefault="00B0548A" w:rsidP="00B0548A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2</w:t>
            </w:r>
          </w:p>
        </w:tc>
        <w:tc>
          <w:tcPr>
            <w:tcW w:w="887" w:type="dxa"/>
            <w:vAlign w:val="center"/>
          </w:tcPr>
          <w:p w14:paraId="0C6499CF" w14:textId="135C7C5E" w:rsidR="00B0548A" w:rsidRPr="00C0484B" w:rsidRDefault="00B0548A" w:rsidP="00B0548A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1</w:t>
            </w:r>
          </w:p>
        </w:tc>
        <w:tc>
          <w:tcPr>
            <w:tcW w:w="887" w:type="dxa"/>
            <w:vAlign w:val="center"/>
          </w:tcPr>
          <w:p w14:paraId="0A6D6043" w14:textId="08508073" w:rsidR="00B0548A" w:rsidRPr="00C0484B" w:rsidRDefault="00B0548A" w:rsidP="00B0548A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0</w:t>
            </w:r>
          </w:p>
        </w:tc>
      </w:tr>
      <w:tr w:rsidR="00B0548A" w14:paraId="2AC5D597" w14:textId="77777777" w:rsidTr="00B0548A">
        <w:trPr>
          <w:trHeight w:val="269"/>
        </w:trPr>
        <w:tc>
          <w:tcPr>
            <w:tcW w:w="1005" w:type="dxa"/>
          </w:tcPr>
          <w:p w14:paraId="6148D797" w14:textId="62384442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42839A44" w14:textId="323FF64C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0484B">
              <w:rPr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888" w:type="dxa"/>
          </w:tcPr>
          <w:p w14:paraId="4DC1F772" w14:textId="23C75CCD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0484B">
              <w:rPr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887" w:type="dxa"/>
          </w:tcPr>
          <w:p w14:paraId="253EBAF7" w14:textId="0017954D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0484B">
              <w:rPr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87" w:type="dxa"/>
          </w:tcPr>
          <w:p w14:paraId="72975471" w14:textId="1B2F4931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0484B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887" w:type="dxa"/>
          </w:tcPr>
          <w:p w14:paraId="328F7487" w14:textId="40230979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0484B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87" w:type="dxa"/>
          </w:tcPr>
          <w:p w14:paraId="44763416" w14:textId="63F16E58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0484B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87" w:type="dxa"/>
          </w:tcPr>
          <w:p w14:paraId="05B9100E" w14:textId="20547AA2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0484B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87" w:type="dxa"/>
          </w:tcPr>
          <w:p w14:paraId="27A99752" w14:textId="082220E4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0484B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87" w:type="dxa"/>
          </w:tcPr>
          <w:p w14:paraId="301EDB0A" w14:textId="5712D27E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0484B">
              <w:rPr>
                <w:sz w:val="24"/>
                <w:szCs w:val="24"/>
                <w:vertAlign w:val="superscript"/>
              </w:rPr>
              <w:t>0</w:t>
            </w:r>
          </w:p>
        </w:tc>
      </w:tr>
      <w:tr w:rsidR="00B0548A" w14:paraId="76EE7B7B" w14:textId="77777777" w:rsidTr="00B0548A">
        <w:tc>
          <w:tcPr>
            <w:tcW w:w="1005" w:type="dxa"/>
          </w:tcPr>
          <w:p w14:paraId="029FDC39" w14:textId="51DC30B4" w:rsidR="00B0548A" w:rsidRDefault="00B0548A" w:rsidP="00B0548A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</w:t>
            </w:r>
          </w:p>
        </w:tc>
        <w:tc>
          <w:tcPr>
            <w:tcW w:w="888" w:type="dxa"/>
          </w:tcPr>
          <w:p w14:paraId="49D02C6E" w14:textId="77777777" w:rsidR="00B0548A" w:rsidRDefault="00B0548A" w:rsidP="00B0548A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52455ADE" w14:textId="77777777" w:rsidR="00B0548A" w:rsidRDefault="00B0548A" w:rsidP="00B0548A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887" w:type="dxa"/>
          </w:tcPr>
          <w:p w14:paraId="49BBDE80" w14:textId="77777777" w:rsidR="00B0548A" w:rsidRDefault="00B0548A" w:rsidP="00B0548A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887" w:type="dxa"/>
          </w:tcPr>
          <w:p w14:paraId="4753A4E6" w14:textId="77777777" w:rsidR="00B0548A" w:rsidRDefault="00B0548A" w:rsidP="00B0548A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887" w:type="dxa"/>
          </w:tcPr>
          <w:p w14:paraId="6EE9E192" w14:textId="77777777" w:rsidR="00B0548A" w:rsidRDefault="00B0548A" w:rsidP="00B0548A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887" w:type="dxa"/>
          </w:tcPr>
          <w:p w14:paraId="1D7F8BF6" w14:textId="77777777" w:rsidR="00B0548A" w:rsidRDefault="00B0548A" w:rsidP="00B0548A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887" w:type="dxa"/>
          </w:tcPr>
          <w:p w14:paraId="412921D3" w14:textId="77777777" w:rsidR="00B0548A" w:rsidRDefault="00B0548A" w:rsidP="00B0548A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887" w:type="dxa"/>
          </w:tcPr>
          <w:p w14:paraId="6203841A" w14:textId="77777777" w:rsidR="00B0548A" w:rsidRDefault="00B0548A" w:rsidP="00B0548A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887" w:type="dxa"/>
          </w:tcPr>
          <w:p w14:paraId="3BEFBB3A" w14:textId="77777777" w:rsidR="00B0548A" w:rsidRDefault="00B0548A" w:rsidP="00B0548A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</w:tr>
    </w:tbl>
    <w:p w14:paraId="5089E82C" w14:textId="77777777" w:rsidR="00C0484B" w:rsidRDefault="00C0484B" w:rsidP="00B0548A">
      <w:pPr>
        <w:pStyle w:val="ListParagraph"/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5"/>
        <w:gridCol w:w="887"/>
        <w:gridCol w:w="887"/>
        <w:gridCol w:w="887"/>
      </w:tblGrid>
      <w:tr w:rsidR="00B0548A" w14:paraId="3919BF30" w14:textId="77777777" w:rsidTr="00B0548A">
        <w:tc>
          <w:tcPr>
            <w:tcW w:w="1005" w:type="dxa"/>
          </w:tcPr>
          <w:p w14:paraId="5221CE91" w14:textId="77777777" w:rsidR="00B0548A" w:rsidRPr="00B0548A" w:rsidRDefault="00B0548A" w:rsidP="00B0548A">
            <w:pPr>
              <w:spacing w:before="100" w:beforeAutospacing="1"/>
              <w:rPr>
                <w:sz w:val="24"/>
                <w:szCs w:val="24"/>
              </w:rPr>
            </w:pPr>
            <w:r w:rsidRPr="00B0548A">
              <w:rPr>
                <w:sz w:val="24"/>
                <w:szCs w:val="24"/>
              </w:rPr>
              <w:t>Position</w:t>
            </w:r>
          </w:p>
        </w:tc>
        <w:tc>
          <w:tcPr>
            <w:tcW w:w="887" w:type="dxa"/>
            <w:vAlign w:val="center"/>
          </w:tcPr>
          <w:p w14:paraId="50A4F7D6" w14:textId="77777777" w:rsidR="00B0548A" w:rsidRPr="00C0484B" w:rsidRDefault="00B0548A" w:rsidP="006735B3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2</w:t>
            </w:r>
          </w:p>
        </w:tc>
        <w:tc>
          <w:tcPr>
            <w:tcW w:w="887" w:type="dxa"/>
            <w:vAlign w:val="center"/>
          </w:tcPr>
          <w:p w14:paraId="63C4BDA8" w14:textId="77777777" w:rsidR="00B0548A" w:rsidRPr="00C0484B" w:rsidRDefault="00B0548A" w:rsidP="006735B3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1</w:t>
            </w:r>
          </w:p>
        </w:tc>
        <w:tc>
          <w:tcPr>
            <w:tcW w:w="887" w:type="dxa"/>
            <w:vAlign w:val="center"/>
          </w:tcPr>
          <w:p w14:paraId="0DACCBF9" w14:textId="77777777" w:rsidR="00B0548A" w:rsidRPr="00C0484B" w:rsidRDefault="00B0548A" w:rsidP="006735B3">
            <w:pPr>
              <w:pStyle w:val="ListParagraph"/>
              <w:spacing w:before="100" w:beforeAutospacing="1"/>
              <w:ind w:left="0"/>
              <w:jc w:val="center"/>
              <w:rPr>
                <w:sz w:val="16"/>
                <w:szCs w:val="16"/>
              </w:rPr>
            </w:pPr>
            <w:r w:rsidRPr="00C0484B">
              <w:rPr>
                <w:sz w:val="16"/>
                <w:szCs w:val="16"/>
              </w:rPr>
              <w:t>0</w:t>
            </w:r>
          </w:p>
        </w:tc>
      </w:tr>
      <w:tr w:rsidR="00B0548A" w14:paraId="2E646B08" w14:textId="77777777" w:rsidTr="00B0548A">
        <w:trPr>
          <w:trHeight w:val="269"/>
        </w:trPr>
        <w:tc>
          <w:tcPr>
            <w:tcW w:w="1005" w:type="dxa"/>
          </w:tcPr>
          <w:p w14:paraId="2BC862F7" w14:textId="77777777" w:rsidR="00B0548A" w:rsidRDefault="00B0548A" w:rsidP="006735B3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887" w:type="dxa"/>
          </w:tcPr>
          <w:p w14:paraId="07AA22D8" w14:textId="7C1A0082" w:rsidR="00B0548A" w:rsidRDefault="00B0548A" w:rsidP="006735B3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0484B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87" w:type="dxa"/>
          </w:tcPr>
          <w:p w14:paraId="25077B9B" w14:textId="7A6D0444" w:rsidR="00B0548A" w:rsidRDefault="00B0548A" w:rsidP="006735B3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0484B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87" w:type="dxa"/>
          </w:tcPr>
          <w:p w14:paraId="2B1DB98F" w14:textId="360D880B" w:rsidR="00B0548A" w:rsidRDefault="00B0548A" w:rsidP="006735B3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0484B">
              <w:rPr>
                <w:sz w:val="24"/>
                <w:szCs w:val="24"/>
                <w:vertAlign w:val="superscript"/>
              </w:rPr>
              <w:t>0</w:t>
            </w:r>
          </w:p>
        </w:tc>
      </w:tr>
      <w:tr w:rsidR="00B0548A" w14:paraId="05588623" w14:textId="77777777" w:rsidTr="00B0548A">
        <w:tc>
          <w:tcPr>
            <w:tcW w:w="1005" w:type="dxa"/>
          </w:tcPr>
          <w:p w14:paraId="5D6AE1B4" w14:textId="77777777" w:rsidR="00B0548A" w:rsidRDefault="00B0548A" w:rsidP="006735B3">
            <w:pPr>
              <w:pStyle w:val="ListParagraph"/>
              <w:spacing w:before="100" w:beforeAutospacing="1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</w:t>
            </w:r>
          </w:p>
        </w:tc>
        <w:tc>
          <w:tcPr>
            <w:tcW w:w="887" w:type="dxa"/>
          </w:tcPr>
          <w:p w14:paraId="2EC0F161" w14:textId="77777777" w:rsidR="00B0548A" w:rsidRDefault="00B0548A" w:rsidP="006735B3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887" w:type="dxa"/>
          </w:tcPr>
          <w:p w14:paraId="3AF8E6C9" w14:textId="77777777" w:rsidR="00B0548A" w:rsidRDefault="00B0548A" w:rsidP="006735B3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887" w:type="dxa"/>
          </w:tcPr>
          <w:p w14:paraId="79BA90F8" w14:textId="77777777" w:rsidR="00B0548A" w:rsidRDefault="00B0548A" w:rsidP="006735B3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</w:tr>
    </w:tbl>
    <w:p w14:paraId="4B6B01C5" w14:textId="1031A12D" w:rsidR="00B0548A" w:rsidRDefault="00B0548A" w:rsidP="001F304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Convert the following numbers.</w:t>
      </w:r>
    </w:p>
    <w:p w14:paraId="75C6916A" w14:textId="77777777" w:rsidR="001F3049" w:rsidRDefault="001F3049" w:rsidP="00B0548A">
      <w:pPr>
        <w:pStyle w:val="ListParagraph"/>
        <w:spacing w:before="360" w:after="0" w:line="240" w:lineRule="auto"/>
        <w:rPr>
          <w:sz w:val="24"/>
          <w:szCs w:val="24"/>
        </w:rPr>
      </w:pPr>
    </w:p>
    <w:p w14:paraId="28318E6D" w14:textId="4152CCF5" w:rsidR="00B0548A" w:rsidRDefault="00B0548A" w:rsidP="00B0548A">
      <w:pPr>
        <w:pStyle w:val="ListParagraph"/>
        <w:spacing w:before="360" w:after="0" w:line="240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w:t>001 101 110</w:t>
      </w:r>
      <w:r w:rsidRPr="00B0548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to ________</w:t>
      </w:r>
      <w:r w:rsidR="00CD4297">
        <w:rPr>
          <w:sz w:val="24"/>
          <w:szCs w:val="24"/>
        </w:rPr>
        <w:t>__</w:t>
      </w:r>
      <w:r>
        <w:rPr>
          <w:sz w:val="24"/>
          <w:szCs w:val="24"/>
        </w:rPr>
        <w:t>_____</w:t>
      </w:r>
      <w:r w:rsidRPr="00B0548A">
        <w:rPr>
          <w:sz w:val="24"/>
          <w:szCs w:val="24"/>
          <w:vertAlign w:val="subscript"/>
        </w:rPr>
        <w:t>10</w:t>
      </w:r>
    </w:p>
    <w:p w14:paraId="403BF9B7" w14:textId="77777777" w:rsidR="00B0548A" w:rsidRDefault="00B0548A" w:rsidP="00B0548A">
      <w:pPr>
        <w:pStyle w:val="ListParagraph"/>
        <w:spacing w:before="360" w:after="0" w:line="240" w:lineRule="auto"/>
        <w:rPr>
          <w:sz w:val="24"/>
          <w:szCs w:val="24"/>
          <w:vertAlign w:val="subscript"/>
        </w:rPr>
      </w:pPr>
    </w:p>
    <w:p w14:paraId="57E7A643" w14:textId="77C1F9E7" w:rsidR="00B0548A" w:rsidRDefault="00B0548A" w:rsidP="00B0548A">
      <w:pPr>
        <w:pStyle w:val="ListParagraph"/>
        <w:spacing w:before="360" w:after="0" w:line="240" w:lineRule="auto"/>
        <w:rPr>
          <w:sz w:val="24"/>
          <w:szCs w:val="24"/>
          <w:vertAlign w:val="subscript"/>
        </w:rPr>
      </w:pPr>
      <w:r w:rsidRPr="00B0548A">
        <w:rPr>
          <w:sz w:val="24"/>
          <w:szCs w:val="24"/>
        </w:rPr>
        <w:t>37</w:t>
      </w:r>
      <w:r>
        <w:rPr>
          <w:sz w:val="24"/>
          <w:szCs w:val="24"/>
          <w:vertAlign w:val="subscript"/>
        </w:rPr>
        <w:t>10</w:t>
      </w:r>
      <w:r w:rsidRPr="00B0548A">
        <w:rPr>
          <w:sz w:val="24"/>
          <w:szCs w:val="24"/>
        </w:rPr>
        <w:t xml:space="preserve"> </w:t>
      </w:r>
      <w:r>
        <w:rPr>
          <w:sz w:val="24"/>
          <w:szCs w:val="24"/>
        </w:rPr>
        <w:t>to ___________</w:t>
      </w:r>
      <w:r w:rsidRPr="00B0548A">
        <w:rPr>
          <w:sz w:val="24"/>
          <w:szCs w:val="24"/>
        </w:rPr>
        <w:t>__</w:t>
      </w:r>
      <w:r w:rsidR="00CD4297">
        <w:rPr>
          <w:sz w:val="24"/>
          <w:szCs w:val="24"/>
        </w:rPr>
        <w:t>_</w:t>
      </w:r>
      <w:r w:rsidRPr="00B0548A">
        <w:rPr>
          <w:sz w:val="24"/>
          <w:szCs w:val="24"/>
        </w:rPr>
        <w:t>_________</w:t>
      </w:r>
      <w:r>
        <w:rPr>
          <w:sz w:val="24"/>
          <w:szCs w:val="24"/>
          <w:vertAlign w:val="subscript"/>
        </w:rPr>
        <w:t>2</w:t>
      </w:r>
    </w:p>
    <w:p w14:paraId="33F6159A" w14:textId="77777777" w:rsidR="00B0548A" w:rsidRPr="00B0548A" w:rsidRDefault="00B0548A" w:rsidP="00B0548A">
      <w:pPr>
        <w:pStyle w:val="ListParagraph"/>
        <w:spacing w:before="360" w:after="0" w:line="240" w:lineRule="auto"/>
        <w:rPr>
          <w:sz w:val="24"/>
          <w:szCs w:val="24"/>
        </w:rPr>
      </w:pPr>
    </w:p>
    <w:p w14:paraId="02A78AE4" w14:textId="208DB769" w:rsidR="00B0548A" w:rsidRDefault="00B0548A" w:rsidP="00B0548A">
      <w:pPr>
        <w:pStyle w:val="ListParagraph"/>
        <w:spacing w:before="360" w:after="0" w:line="240" w:lineRule="auto"/>
        <w:rPr>
          <w:sz w:val="24"/>
          <w:szCs w:val="24"/>
          <w:vertAlign w:val="subscript"/>
        </w:rPr>
      </w:pPr>
      <w:r w:rsidRPr="00B0548A">
        <w:rPr>
          <w:sz w:val="24"/>
          <w:szCs w:val="24"/>
        </w:rPr>
        <w:t>57</w:t>
      </w:r>
      <w:r w:rsidRPr="00B0548A">
        <w:rPr>
          <w:sz w:val="24"/>
          <w:szCs w:val="24"/>
          <w:vertAlign w:val="subscript"/>
        </w:rPr>
        <w:t>8</w:t>
      </w:r>
      <w:r w:rsidRPr="00B0548A">
        <w:rPr>
          <w:sz w:val="24"/>
          <w:szCs w:val="24"/>
        </w:rPr>
        <w:t xml:space="preserve"> to ______________</w:t>
      </w:r>
      <w:r w:rsidR="00CD4297">
        <w:rPr>
          <w:sz w:val="24"/>
          <w:szCs w:val="24"/>
        </w:rPr>
        <w:t>___</w:t>
      </w:r>
      <w:r w:rsidRPr="00B0548A">
        <w:rPr>
          <w:sz w:val="24"/>
          <w:szCs w:val="24"/>
        </w:rPr>
        <w:t>______</w:t>
      </w:r>
      <w:r w:rsidRPr="00B0548A">
        <w:rPr>
          <w:sz w:val="24"/>
          <w:szCs w:val="24"/>
          <w:vertAlign w:val="subscript"/>
        </w:rPr>
        <w:t>10</w:t>
      </w:r>
    </w:p>
    <w:p w14:paraId="66A659E1" w14:textId="77777777" w:rsidR="00CD4297" w:rsidRPr="00CD4297" w:rsidRDefault="00CD4297" w:rsidP="00B0548A">
      <w:pPr>
        <w:pStyle w:val="ListParagraph"/>
        <w:spacing w:before="360" w:after="0" w:line="240" w:lineRule="auto"/>
        <w:rPr>
          <w:sz w:val="24"/>
          <w:szCs w:val="24"/>
        </w:rPr>
      </w:pPr>
    </w:p>
    <w:p w14:paraId="16D30992" w14:textId="0C860605" w:rsidR="00CD4297" w:rsidRPr="00CD4297" w:rsidRDefault="00CD4297" w:rsidP="00B0548A">
      <w:pPr>
        <w:pStyle w:val="ListParagraph"/>
        <w:spacing w:before="360" w:after="0" w:line="240" w:lineRule="auto"/>
        <w:rPr>
          <w:sz w:val="24"/>
          <w:szCs w:val="24"/>
        </w:rPr>
      </w:pPr>
      <w:r w:rsidRPr="00CD4297">
        <w:rPr>
          <w:sz w:val="24"/>
          <w:szCs w:val="24"/>
        </w:rPr>
        <w:t>327</w:t>
      </w:r>
      <w:r w:rsidRPr="00CD4297">
        <w:rPr>
          <w:sz w:val="24"/>
          <w:szCs w:val="24"/>
          <w:vertAlign w:val="subscript"/>
        </w:rPr>
        <w:t>10</w:t>
      </w:r>
      <w:r w:rsidRPr="00CD4297">
        <w:rPr>
          <w:sz w:val="24"/>
          <w:szCs w:val="24"/>
        </w:rPr>
        <w:t xml:space="preserve"> to _____________________</w:t>
      </w:r>
      <w:proofErr w:type="spellStart"/>
      <w:r w:rsidRPr="00CD4297">
        <w:rPr>
          <w:sz w:val="24"/>
          <w:szCs w:val="24"/>
          <w:vertAlign w:val="subscript"/>
        </w:rPr>
        <w:t>bcd</w:t>
      </w:r>
      <w:proofErr w:type="spellEnd"/>
    </w:p>
    <w:p w14:paraId="3922F10B" w14:textId="77777777" w:rsidR="00CD4297" w:rsidRDefault="00CD4297" w:rsidP="00B0548A">
      <w:pPr>
        <w:pStyle w:val="ListParagraph"/>
        <w:spacing w:before="360" w:after="0" w:line="240" w:lineRule="auto"/>
        <w:rPr>
          <w:sz w:val="24"/>
          <w:szCs w:val="24"/>
        </w:rPr>
      </w:pPr>
    </w:p>
    <w:p w14:paraId="0B8D35C8" w14:textId="305CDE3D" w:rsidR="006E5965" w:rsidRDefault="000D6FE5" w:rsidP="000E3A7F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Relay</w:t>
      </w:r>
      <w:r w:rsidR="000B0B6A">
        <w:rPr>
          <w:sz w:val="24"/>
          <w:szCs w:val="24"/>
        </w:rPr>
        <w:t xml:space="preserve"> coils</w:t>
      </w:r>
      <w:r>
        <w:rPr>
          <w:sz w:val="24"/>
          <w:szCs w:val="24"/>
        </w:rPr>
        <w:t xml:space="preserve"> operate on</w:t>
      </w:r>
      <w:r w:rsidR="000B0B6A">
        <w:rPr>
          <w:sz w:val="24"/>
          <w:szCs w:val="24"/>
        </w:rPr>
        <w:t xml:space="preserve"> either _____________</w:t>
      </w:r>
      <w:proofErr w:type="gramStart"/>
      <w:r w:rsidR="000B0B6A">
        <w:rPr>
          <w:sz w:val="24"/>
          <w:szCs w:val="24"/>
        </w:rPr>
        <w:t>_  or</w:t>
      </w:r>
      <w:proofErr w:type="gramEnd"/>
      <w:r w:rsidR="000B0B6A">
        <w:rPr>
          <w:sz w:val="24"/>
          <w:szCs w:val="24"/>
        </w:rPr>
        <w:t xml:space="preserve">  _______________</w:t>
      </w:r>
      <w:r w:rsidR="006E5965">
        <w:rPr>
          <w:sz w:val="24"/>
          <w:szCs w:val="24"/>
        </w:rPr>
        <w:t>?</w:t>
      </w:r>
    </w:p>
    <w:p w14:paraId="0B8D35CD" w14:textId="77777777" w:rsidR="000E3A7F" w:rsidRDefault="000E3A7F" w:rsidP="000E3A7F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0B8D35CE" w14:textId="2C09CF94" w:rsidR="006E5965" w:rsidRDefault="00CD4297" w:rsidP="006E5965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Time delay relays are either </w:t>
      </w:r>
      <w:r w:rsidR="000B0B6A">
        <w:rPr>
          <w:sz w:val="24"/>
          <w:szCs w:val="24"/>
        </w:rPr>
        <w:t>___________________</w:t>
      </w:r>
      <w:proofErr w:type="gramStart"/>
      <w:r w:rsidR="000B0B6A">
        <w:rPr>
          <w:sz w:val="24"/>
          <w:szCs w:val="24"/>
        </w:rPr>
        <w:t>_</w:t>
      </w:r>
      <w:r>
        <w:rPr>
          <w:sz w:val="24"/>
          <w:szCs w:val="24"/>
        </w:rPr>
        <w:t xml:space="preserve">  or</w:t>
      </w:r>
      <w:proofErr w:type="gramEnd"/>
      <w:r>
        <w:rPr>
          <w:sz w:val="24"/>
          <w:szCs w:val="24"/>
        </w:rPr>
        <w:t xml:space="preserve">  __________________?</w:t>
      </w:r>
    </w:p>
    <w:p w14:paraId="4A3A22B6" w14:textId="77777777" w:rsidR="001F3049" w:rsidRDefault="001F3049" w:rsidP="001F3049">
      <w:pPr>
        <w:pStyle w:val="ListParagraph"/>
        <w:rPr>
          <w:sz w:val="24"/>
          <w:szCs w:val="24"/>
        </w:rPr>
      </w:pPr>
    </w:p>
    <w:p w14:paraId="34544156" w14:textId="67C3F2B0" w:rsidR="001F3049" w:rsidRDefault="005F46A0" w:rsidP="001F30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Why are relays used in control circuits</w:t>
      </w:r>
      <w:r w:rsidR="001F3049">
        <w:rPr>
          <w:sz w:val="24"/>
          <w:szCs w:val="24"/>
        </w:rPr>
        <w:t>?</w:t>
      </w:r>
      <w:r w:rsidR="001F3049" w:rsidRPr="005F46A0">
        <w:rPr>
          <w:sz w:val="24"/>
          <w:szCs w:val="24"/>
        </w:rPr>
        <w:t xml:space="preserve"> </w:t>
      </w:r>
    </w:p>
    <w:p w14:paraId="63422E57" w14:textId="61B3A524" w:rsidR="005F46A0" w:rsidRDefault="005F46A0" w:rsidP="005F46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can control many devices with one signal</w:t>
      </w:r>
    </w:p>
    <w:p w14:paraId="4499F75E" w14:textId="1B71530D" w:rsidR="005F46A0" w:rsidRDefault="005F46A0" w:rsidP="005F46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isolates lower control voltage from higher operating voltage</w:t>
      </w:r>
    </w:p>
    <w:p w14:paraId="43D347AB" w14:textId="1F639C29" w:rsidR="005F46A0" w:rsidRDefault="005F46A0" w:rsidP="005F46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Separates higher amperage circuits from control logic</w:t>
      </w:r>
    </w:p>
    <w:p w14:paraId="742A9728" w14:textId="7B0C3BEB" w:rsidR="005F46A0" w:rsidRDefault="005F46A0" w:rsidP="005F46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 and C</w:t>
      </w:r>
    </w:p>
    <w:p w14:paraId="0F05BD35" w14:textId="0E21A410" w:rsidR="005F46A0" w:rsidRPr="005F46A0" w:rsidRDefault="005F46A0" w:rsidP="005F46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1F5B4720" w14:textId="77777777" w:rsidR="001F3049" w:rsidRDefault="001F3049" w:rsidP="001F3049">
      <w:pPr>
        <w:pStyle w:val="ListParagraph"/>
        <w:ind w:left="1440"/>
        <w:rPr>
          <w:sz w:val="24"/>
          <w:szCs w:val="24"/>
        </w:rPr>
      </w:pPr>
    </w:p>
    <w:p w14:paraId="0BC46A06" w14:textId="4DC69530" w:rsidR="001F3049" w:rsidRDefault="005F46A0" w:rsidP="001F30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1F3049">
        <w:rPr>
          <w:sz w:val="24"/>
          <w:szCs w:val="24"/>
        </w:rPr>
        <w:t>olid state relay</w:t>
      </w:r>
      <w:r>
        <w:rPr>
          <w:sz w:val="24"/>
          <w:szCs w:val="24"/>
        </w:rPr>
        <w:t>s are</w:t>
      </w:r>
      <w:r w:rsidR="001F3049">
        <w:rPr>
          <w:sz w:val="24"/>
          <w:szCs w:val="24"/>
        </w:rPr>
        <w:t>?</w:t>
      </w:r>
    </w:p>
    <w:p w14:paraId="5656326B" w14:textId="7CB4A6A7" w:rsidR="005F46A0" w:rsidRDefault="005F46A0" w:rsidP="005F46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Expensive</w:t>
      </w:r>
    </w:p>
    <w:p w14:paraId="43D926DC" w14:textId="3C640212" w:rsidR="005F46A0" w:rsidRDefault="005F46A0" w:rsidP="005F46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 used as often as other types of relays</w:t>
      </w:r>
    </w:p>
    <w:p w14:paraId="396A419D" w14:textId="7C4C6B9F" w:rsidR="005F46A0" w:rsidRDefault="005F46A0" w:rsidP="005F46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Sealed from contaminants</w:t>
      </w:r>
    </w:p>
    <w:p w14:paraId="63B044CE" w14:textId="484ACF3D" w:rsidR="005F46A0" w:rsidRDefault="005F46A0" w:rsidP="005F46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Quiet</w:t>
      </w:r>
    </w:p>
    <w:p w14:paraId="1AC9BC55" w14:textId="21C6DBC6" w:rsidR="005F46A0" w:rsidRDefault="005F46A0" w:rsidP="005F46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 and D</w:t>
      </w:r>
    </w:p>
    <w:p w14:paraId="78FD2023" w14:textId="64E9F48C" w:rsidR="005F46A0" w:rsidRDefault="005F46A0" w:rsidP="005F46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thru D</w:t>
      </w:r>
    </w:p>
    <w:p w14:paraId="09242207" w14:textId="77777777" w:rsidR="001F3049" w:rsidRDefault="001F3049" w:rsidP="001F3049">
      <w:pPr>
        <w:pStyle w:val="ListParagraph"/>
        <w:rPr>
          <w:sz w:val="24"/>
          <w:szCs w:val="24"/>
        </w:rPr>
      </w:pPr>
    </w:p>
    <w:p w14:paraId="6D50EDC2" w14:textId="7F29D454" w:rsidR="000D6FE5" w:rsidRDefault="005F46A0" w:rsidP="005F46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two main components make a Motor Starter?  _______________ and ____________</w:t>
      </w:r>
    </w:p>
    <w:p w14:paraId="2438631F" w14:textId="77777777" w:rsidR="001F3049" w:rsidRDefault="001F30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6D197D" w14:textId="4D467D0E" w:rsidR="00CD4297" w:rsidRDefault="00CD4297" w:rsidP="000E3A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Draw a start/stop motor control schematic using a NO pushbutton, a NC pushbutton for inputs.  When the motor is on, the green light shall </w:t>
      </w:r>
      <w:r w:rsidR="00A25C03">
        <w:rPr>
          <w:sz w:val="24"/>
          <w:szCs w:val="24"/>
        </w:rPr>
        <w:t>illuminate</w:t>
      </w:r>
      <w:r>
        <w:rPr>
          <w:sz w:val="24"/>
          <w:szCs w:val="24"/>
        </w:rPr>
        <w:t xml:space="preserve">.  When the motor is off, the green light shall be off and the red light shall </w:t>
      </w:r>
      <w:r w:rsidR="00A25C03">
        <w:rPr>
          <w:sz w:val="24"/>
          <w:szCs w:val="24"/>
        </w:rPr>
        <w:t>illuminate</w:t>
      </w:r>
      <w:r>
        <w:rPr>
          <w:sz w:val="24"/>
          <w:szCs w:val="24"/>
        </w:rPr>
        <w:t xml:space="preserve">. You have a standard 8-pin (Ice cube) relay to control power to the single phase motor. Additionally, the circuit should have a “master-kill” switch that does not allow the motor to operate and turns off the red and green lights.  When </w:t>
      </w:r>
      <w:r w:rsidR="00A25C03">
        <w:rPr>
          <w:sz w:val="24"/>
          <w:szCs w:val="24"/>
        </w:rPr>
        <w:t xml:space="preserve">the circuit </w:t>
      </w:r>
      <w:r>
        <w:rPr>
          <w:sz w:val="24"/>
          <w:szCs w:val="24"/>
        </w:rPr>
        <w:t xml:space="preserve">is </w:t>
      </w:r>
      <w:r w:rsidR="00A25C03">
        <w:rPr>
          <w:sz w:val="24"/>
          <w:szCs w:val="24"/>
        </w:rPr>
        <w:t xml:space="preserve">in </w:t>
      </w:r>
      <w:r>
        <w:rPr>
          <w:sz w:val="24"/>
          <w:szCs w:val="24"/>
        </w:rPr>
        <w:t>the “master kill” state, the yellow light shall be on.</w:t>
      </w:r>
      <w:r w:rsidR="001F3049">
        <w:rPr>
          <w:sz w:val="24"/>
          <w:szCs w:val="24"/>
        </w:rPr>
        <w:t xml:space="preserve"> Ensure that all rung numbers, terminal numbers, wire numbers, cross-references and supply voltages are included.</w:t>
      </w:r>
    </w:p>
    <w:p w14:paraId="2670BAB8" w14:textId="77777777" w:rsidR="00A25C03" w:rsidRDefault="00A25C03" w:rsidP="00A25C03">
      <w:pPr>
        <w:pStyle w:val="ListParagraph"/>
        <w:rPr>
          <w:sz w:val="24"/>
          <w:szCs w:val="24"/>
        </w:rPr>
      </w:pPr>
    </w:p>
    <w:tbl>
      <w:tblPr>
        <w:tblStyle w:val="TableGrid"/>
        <w:tblW w:w="8739" w:type="dxa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1F3049" w14:paraId="2D6E945A" w14:textId="77777777" w:rsidTr="00B576B8">
        <w:trPr>
          <w:trHeight w:val="720"/>
        </w:trPr>
        <w:tc>
          <w:tcPr>
            <w:tcW w:w="971" w:type="dxa"/>
          </w:tcPr>
          <w:p w14:paraId="6D6A44C5" w14:textId="77777777" w:rsidR="001F3049" w:rsidRDefault="001F3049" w:rsidP="006735B3"/>
        </w:tc>
        <w:tc>
          <w:tcPr>
            <w:tcW w:w="971" w:type="dxa"/>
          </w:tcPr>
          <w:p w14:paraId="20DD3D11" w14:textId="77777777" w:rsidR="001F3049" w:rsidRDefault="001F3049" w:rsidP="006735B3"/>
        </w:tc>
        <w:tc>
          <w:tcPr>
            <w:tcW w:w="971" w:type="dxa"/>
          </w:tcPr>
          <w:p w14:paraId="627C869F" w14:textId="77777777" w:rsidR="001F3049" w:rsidRDefault="001F3049" w:rsidP="006735B3"/>
        </w:tc>
        <w:tc>
          <w:tcPr>
            <w:tcW w:w="971" w:type="dxa"/>
          </w:tcPr>
          <w:p w14:paraId="5E456C9C" w14:textId="77777777" w:rsidR="001F3049" w:rsidRDefault="001F3049" w:rsidP="006735B3"/>
        </w:tc>
        <w:tc>
          <w:tcPr>
            <w:tcW w:w="971" w:type="dxa"/>
          </w:tcPr>
          <w:p w14:paraId="28647743" w14:textId="77777777" w:rsidR="001F3049" w:rsidRDefault="001F3049" w:rsidP="006735B3"/>
        </w:tc>
        <w:tc>
          <w:tcPr>
            <w:tcW w:w="971" w:type="dxa"/>
          </w:tcPr>
          <w:p w14:paraId="31400FF8" w14:textId="77777777" w:rsidR="001F3049" w:rsidRDefault="001F3049" w:rsidP="006735B3"/>
        </w:tc>
        <w:tc>
          <w:tcPr>
            <w:tcW w:w="971" w:type="dxa"/>
          </w:tcPr>
          <w:p w14:paraId="01B173A4" w14:textId="77777777" w:rsidR="001F3049" w:rsidRDefault="001F3049" w:rsidP="006735B3"/>
        </w:tc>
        <w:tc>
          <w:tcPr>
            <w:tcW w:w="971" w:type="dxa"/>
          </w:tcPr>
          <w:p w14:paraId="0FAE0631" w14:textId="77777777" w:rsidR="001F3049" w:rsidRDefault="001F3049" w:rsidP="006735B3"/>
        </w:tc>
        <w:tc>
          <w:tcPr>
            <w:tcW w:w="971" w:type="dxa"/>
          </w:tcPr>
          <w:p w14:paraId="22302E57" w14:textId="77777777" w:rsidR="001F3049" w:rsidRDefault="001F3049" w:rsidP="006735B3"/>
        </w:tc>
      </w:tr>
      <w:tr w:rsidR="001F3049" w14:paraId="2AB3CC2E" w14:textId="77777777" w:rsidTr="00B576B8">
        <w:trPr>
          <w:trHeight w:val="720"/>
        </w:trPr>
        <w:tc>
          <w:tcPr>
            <w:tcW w:w="971" w:type="dxa"/>
          </w:tcPr>
          <w:p w14:paraId="063E04E2" w14:textId="77777777" w:rsidR="001F3049" w:rsidRDefault="001F3049" w:rsidP="006735B3"/>
        </w:tc>
        <w:tc>
          <w:tcPr>
            <w:tcW w:w="971" w:type="dxa"/>
          </w:tcPr>
          <w:p w14:paraId="144E10D2" w14:textId="77777777" w:rsidR="001F3049" w:rsidRDefault="001F3049" w:rsidP="006735B3"/>
        </w:tc>
        <w:tc>
          <w:tcPr>
            <w:tcW w:w="971" w:type="dxa"/>
          </w:tcPr>
          <w:p w14:paraId="11E7FD0B" w14:textId="77777777" w:rsidR="001F3049" w:rsidRDefault="001F3049" w:rsidP="006735B3"/>
        </w:tc>
        <w:tc>
          <w:tcPr>
            <w:tcW w:w="971" w:type="dxa"/>
          </w:tcPr>
          <w:p w14:paraId="0BE33DAE" w14:textId="77777777" w:rsidR="001F3049" w:rsidRDefault="001F3049" w:rsidP="006735B3"/>
        </w:tc>
        <w:tc>
          <w:tcPr>
            <w:tcW w:w="971" w:type="dxa"/>
          </w:tcPr>
          <w:p w14:paraId="27C1F5E8" w14:textId="77777777" w:rsidR="001F3049" w:rsidRDefault="001F3049" w:rsidP="006735B3"/>
        </w:tc>
        <w:tc>
          <w:tcPr>
            <w:tcW w:w="971" w:type="dxa"/>
          </w:tcPr>
          <w:p w14:paraId="570399E0" w14:textId="77777777" w:rsidR="001F3049" w:rsidRDefault="001F3049" w:rsidP="006735B3"/>
        </w:tc>
        <w:tc>
          <w:tcPr>
            <w:tcW w:w="971" w:type="dxa"/>
          </w:tcPr>
          <w:p w14:paraId="403302FD" w14:textId="77777777" w:rsidR="001F3049" w:rsidRDefault="001F3049" w:rsidP="006735B3"/>
        </w:tc>
        <w:tc>
          <w:tcPr>
            <w:tcW w:w="971" w:type="dxa"/>
          </w:tcPr>
          <w:p w14:paraId="00066ADF" w14:textId="77777777" w:rsidR="001F3049" w:rsidRDefault="001F3049" w:rsidP="006735B3"/>
        </w:tc>
        <w:tc>
          <w:tcPr>
            <w:tcW w:w="971" w:type="dxa"/>
          </w:tcPr>
          <w:p w14:paraId="113EA104" w14:textId="77777777" w:rsidR="001F3049" w:rsidRDefault="001F3049" w:rsidP="006735B3"/>
        </w:tc>
      </w:tr>
      <w:tr w:rsidR="001F3049" w14:paraId="301A3E0B" w14:textId="77777777" w:rsidTr="00B576B8">
        <w:trPr>
          <w:trHeight w:val="720"/>
        </w:trPr>
        <w:tc>
          <w:tcPr>
            <w:tcW w:w="971" w:type="dxa"/>
          </w:tcPr>
          <w:p w14:paraId="278EC342" w14:textId="77777777" w:rsidR="001F3049" w:rsidRDefault="001F3049" w:rsidP="006735B3"/>
        </w:tc>
        <w:tc>
          <w:tcPr>
            <w:tcW w:w="971" w:type="dxa"/>
          </w:tcPr>
          <w:p w14:paraId="2AE57A11" w14:textId="77777777" w:rsidR="001F3049" w:rsidRDefault="001F3049" w:rsidP="006735B3"/>
        </w:tc>
        <w:tc>
          <w:tcPr>
            <w:tcW w:w="971" w:type="dxa"/>
          </w:tcPr>
          <w:p w14:paraId="4088B5C4" w14:textId="77777777" w:rsidR="001F3049" w:rsidRDefault="001F3049" w:rsidP="006735B3"/>
        </w:tc>
        <w:tc>
          <w:tcPr>
            <w:tcW w:w="971" w:type="dxa"/>
          </w:tcPr>
          <w:p w14:paraId="57B20701" w14:textId="77777777" w:rsidR="001F3049" w:rsidRDefault="001F3049" w:rsidP="006735B3"/>
        </w:tc>
        <w:tc>
          <w:tcPr>
            <w:tcW w:w="971" w:type="dxa"/>
          </w:tcPr>
          <w:p w14:paraId="63C3934B" w14:textId="77777777" w:rsidR="001F3049" w:rsidRDefault="001F3049" w:rsidP="006735B3"/>
        </w:tc>
        <w:tc>
          <w:tcPr>
            <w:tcW w:w="971" w:type="dxa"/>
          </w:tcPr>
          <w:p w14:paraId="60F68D98" w14:textId="77777777" w:rsidR="001F3049" w:rsidRDefault="001F3049" w:rsidP="006735B3"/>
        </w:tc>
        <w:tc>
          <w:tcPr>
            <w:tcW w:w="971" w:type="dxa"/>
          </w:tcPr>
          <w:p w14:paraId="6DA2E8E4" w14:textId="77777777" w:rsidR="001F3049" w:rsidRDefault="001F3049" w:rsidP="006735B3"/>
        </w:tc>
        <w:tc>
          <w:tcPr>
            <w:tcW w:w="971" w:type="dxa"/>
          </w:tcPr>
          <w:p w14:paraId="1DCD6984" w14:textId="77777777" w:rsidR="001F3049" w:rsidRDefault="001F3049" w:rsidP="006735B3"/>
        </w:tc>
        <w:tc>
          <w:tcPr>
            <w:tcW w:w="971" w:type="dxa"/>
          </w:tcPr>
          <w:p w14:paraId="6C55BC00" w14:textId="77777777" w:rsidR="001F3049" w:rsidRDefault="001F3049" w:rsidP="006735B3"/>
        </w:tc>
      </w:tr>
      <w:tr w:rsidR="001F3049" w14:paraId="290B27DD" w14:textId="77777777" w:rsidTr="00B576B8">
        <w:trPr>
          <w:trHeight w:val="720"/>
        </w:trPr>
        <w:tc>
          <w:tcPr>
            <w:tcW w:w="971" w:type="dxa"/>
          </w:tcPr>
          <w:p w14:paraId="79CAF127" w14:textId="77777777" w:rsidR="001F3049" w:rsidRDefault="001F3049" w:rsidP="006735B3"/>
        </w:tc>
        <w:tc>
          <w:tcPr>
            <w:tcW w:w="971" w:type="dxa"/>
          </w:tcPr>
          <w:p w14:paraId="7992581B" w14:textId="77777777" w:rsidR="001F3049" w:rsidRDefault="001F3049" w:rsidP="006735B3"/>
        </w:tc>
        <w:tc>
          <w:tcPr>
            <w:tcW w:w="971" w:type="dxa"/>
          </w:tcPr>
          <w:p w14:paraId="7E4AF638" w14:textId="77777777" w:rsidR="001F3049" w:rsidRDefault="001F3049" w:rsidP="006735B3"/>
        </w:tc>
        <w:tc>
          <w:tcPr>
            <w:tcW w:w="971" w:type="dxa"/>
          </w:tcPr>
          <w:p w14:paraId="1CD4D0A3" w14:textId="77777777" w:rsidR="001F3049" w:rsidRDefault="001F3049" w:rsidP="006735B3"/>
        </w:tc>
        <w:tc>
          <w:tcPr>
            <w:tcW w:w="971" w:type="dxa"/>
          </w:tcPr>
          <w:p w14:paraId="2B54AE4B" w14:textId="77777777" w:rsidR="001F3049" w:rsidRDefault="001F3049" w:rsidP="006735B3"/>
        </w:tc>
        <w:tc>
          <w:tcPr>
            <w:tcW w:w="971" w:type="dxa"/>
          </w:tcPr>
          <w:p w14:paraId="6AAF4C1C" w14:textId="77777777" w:rsidR="001F3049" w:rsidRDefault="001F3049" w:rsidP="006735B3"/>
        </w:tc>
        <w:tc>
          <w:tcPr>
            <w:tcW w:w="971" w:type="dxa"/>
          </w:tcPr>
          <w:p w14:paraId="6207B858" w14:textId="77777777" w:rsidR="001F3049" w:rsidRDefault="001F3049" w:rsidP="006735B3"/>
        </w:tc>
        <w:tc>
          <w:tcPr>
            <w:tcW w:w="971" w:type="dxa"/>
          </w:tcPr>
          <w:p w14:paraId="5D37F091" w14:textId="77777777" w:rsidR="001F3049" w:rsidRDefault="001F3049" w:rsidP="006735B3"/>
        </w:tc>
        <w:tc>
          <w:tcPr>
            <w:tcW w:w="971" w:type="dxa"/>
          </w:tcPr>
          <w:p w14:paraId="4614DA65" w14:textId="77777777" w:rsidR="001F3049" w:rsidRDefault="001F3049" w:rsidP="006735B3"/>
        </w:tc>
      </w:tr>
      <w:tr w:rsidR="001F3049" w14:paraId="18170CE3" w14:textId="77777777" w:rsidTr="00B576B8">
        <w:trPr>
          <w:trHeight w:val="720"/>
        </w:trPr>
        <w:tc>
          <w:tcPr>
            <w:tcW w:w="971" w:type="dxa"/>
          </w:tcPr>
          <w:p w14:paraId="2C051497" w14:textId="77777777" w:rsidR="001F3049" w:rsidRDefault="001F3049" w:rsidP="006735B3"/>
        </w:tc>
        <w:tc>
          <w:tcPr>
            <w:tcW w:w="971" w:type="dxa"/>
          </w:tcPr>
          <w:p w14:paraId="59F3AD63" w14:textId="77777777" w:rsidR="001F3049" w:rsidRDefault="001F3049" w:rsidP="006735B3"/>
        </w:tc>
        <w:tc>
          <w:tcPr>
            <w:tcW w:w="971" w:type="dxa"/>
          </w:tcPr>
          <w:p w14:paraId="744F8235" w14:textId="77777777" w:rsidR="001F3049" w:rsidRDefault="001F3049" w:rsidP="006735B3"/>
        </w:tc>
        <w:tc>
          <w:tcPr>
            <w:tcW w:w="971" w:type="dxa"/>
          </w:tcPr>
          <w:p w14:paraId="294323E4" w14:textId="77777777" w:rsidR="001F3049" w:rsidRDefault="001F3049" w:rsidP="006735B3"/>
        </w:tc>
        <w:tc>
          <w:tcPr>
            <w:tcW w:w="971" w:type="dxa"/>
          </w:tcPr>
          <w:p w14:paraId="0FC4A664" w14:textId="77777777" w:rsidR="001F3049" w:rsidRDefault="001F3049" w:rsidP="006735B3"/>
        </w:tc>
        <w:tc>
          <w:tcPr>
            <w:tcW w:w="971" w:type="dxa"/>
          </w:tcPr>
          <w:p w14:paraId="06300586" w14:textId="77777777" w:rsidR="001F3049" w:rsidRDefault="001F3049" w:rsidP="006735B3"/>
        </w:tc>
        <w:tc>
          <w:tcPr>
            <w:tcW w:w="971" w:type="dxa"/>
          </w:tcPr>
          <w:p w14:paraId="7B50AC2F" w14:textId="77777777" w:rsidR="001F3049" w:rsidRDefault="001F3049" w:rsidP="006735B3"/>
        </w:tc>
        <w:tc>
          <w:tcPr>
            <w:tcW w:w="971" w:type="dxa"/>
          </w:tcPr>
          <w:p w14:paraId="60EA845A" w14:textId="77777777" w:rsidR="001F3049" w:rsidRDefault="001F3049" w:rsidP="006735B3"/>
        </w:tc>
        <w:tc>
          <w:tcPr>
            <w:tcW w:w="971" w:type="dxa"/>
          </w:tcPr>
          <w:p w14:paraId="1FE46583" w14:textId="77777777" w:rsidR="001F3049" w:rsidRDefault="001F3049" w:rsidP="006735B3"/>
        </w:tc>
      </w:tr>
      <w:tr w:rsidR="001F3049" w14:paraId="492F8E5E" w14:textId="77777777" w:rsidTr="00B576B8">
        <w:trPr>
          <w:trHeight w:val="720"/>
        </w:trPr>
        <w:tc>
          <w:tcPr>
            <w:tcW w:w="971" w:type="dxa"/>
          </w:tcPr>
          <w:p w14:paraId="47562014" w14:textId="77777777" w:rsidR="001F3049" w:rsidRDefault="001F3049" w:rsidP="006735B3"/>
        </w:tc>
        <w:tc>
          <w:tcPr>
            <w:tcW w:w="971" w:type="dxa"/>
          </w:tcPr>
          <w:p w14:paraId="4E198145" w14:textId="77777777" w:rsidR="001F3049" w:rsidRDefault="001F3049" w:rsidP="006735B3"/>
        </w:tc>
        <w:tc>
          <w:tcPr>
            <w:tcW w:w="971" w:type="dxa"/>
          </w:tcPr>
          <w:p w14:paraId="43812462" w14:textId="77777777" w:rsidR="001F3049" w:rsidRDefault="001F3049" w:rsidP="006735B3"/>
        </w:tc>
        <w:tc>
          <w:tcPr>
            <w:tcW w:w="971" w:type="dxa"/>
          </w:tcPr>
          <w:p w14:paraId="4C5DA828" w14:textId="77777777" w:rsidR="001F3049" w:rsidRDefault="001F3049" w:rsidP="006735B3"/>
        </w:tc>
        <w:tc>
          <w:tcPr>
            <w:tcW w:w="971" w:type="dxa"/>
          </w:tcPr>
          <w:p w14:paraId="4008D73B" w14:textId="77777777" w:rsidR="001F3049" w:rsidRDefault="001F3049" w:rsidP="006735B3"/>
        </w:tc>
        <w:tc>
          <w:tcPr>
            <w:tcW w:w="971" w:type="dxa"/>
          </w:tcPr>
          <w:p w14:paraId="2E35BDF6" w14:textId="77777777" w:rsidR="001F3049" w:rsidRDefault="001F3049" w:rsidP="006735B3"/>
        </w:tc>
        <w:tc>
          <w:tcPr>
            <w:tcW w:w="971" w:type="dxa"/>
          </w:tcPr>
          <w:p w14:paraId="5EC563CD" w14:textId="77777777" w:rsidR="001F3049" w:rsidRDefault="001F3049" w:rsidP="006735B3"/>
        </w:tc>
        <w:tc>
          <w:tcPr>
            <w:tcW w:w="971" w:type="dxa"/>
          </w:tcPr>
          <w:p w14:paraId="55929CB8" w14:textId="77777777" w:rsidR="001F3049" w:rsidRDefault="001F3049" w:rsidP="006735B3"/>
        </w:tc>
        <w:tc>
          <w:tcPr>
            <w:tcW w:w="971" w:type="dxa"/>
          </w:tcPr>
          <w:p w14:paraId="7493123C" w14:textId="77777777" w:rsidR="001F3049" w:rsidRDefault="001F3049" w:rsidP="006735B3"/>
        </w:tc>
      </w:tr>
      <w:tr w:rsidR="001F3049" w14:paraId="732DAB77" w14:textId="77777777" w:rsidTr="00B576B8">
        <w:trPr>
          <w:trHeight w:val="720"/>
        </w:trPr>
        <w:tc>
          <w:tcPr>
            <w:tcW w:w="971" w:type="dxa"/>
          </w:tcPr>
          <w:p w14:paraId="40758EAE" w14:textId="77777777" w:rsidR="001F3049" w:rsidRDefault="001F3049" w:rsidP="006735B3"/>
        </w:tc>
        <w:tc>
          <w:tcPr>
            <w:tcW w:w="971" w:type="dxa"/>
          </w:tcPr>
          <w:p w14:paraId="78EF7D94" w14:textId="77777777" w:rsidR="001F3049" w:rsidRDefault="001F3049" w:rsidP="006735B3"/>
        </w:tc>
        <w:tc>
          <w:tcPr>
            <w:tcW w:w="971" w:type="dxa"/>
          </w:tcPr>
          <w:p w14:paraId="16B184D7" w14:textId="77777777" w:rsidR="001F3049" w:rsidRDefault="001F3049" w:rsidP="006735B3"/>
        </w:tc>
        <w:tc>
          <w:tcPr>
            <w:tcW w:w="971" w:type="dxa"/>
          </w:tcPr>
          <w:p w14:paraId="3341D923" w14:textId="77777777" w:rsidR="001F3049" w:rsidRDefault="001F3049" w:rsidP="006735B3"/>
        </w:tc>
        <w:tc>
          <w:tcPr>
            <w:tcW w:w="971" w:type="dxa"/>
          </w:tcPr>
          <w:p w14:paraId="0033F3ED" w14:textId="77777777" w:rsidR="001F3049" w:rsidRDefault="001F3049" w:rsidP="006735B3"/>
        </w:tc>
        <w:tc>
          <w:tcPr>
            <w:tcW w:w="971" w:type="dxa"/>
          </w:tcPr>
          <w:p w14:paraId="64218743" w14:textId="77777777" w:rsidR="001F3049" w:rsidRDefault="001F3049" w:rsidP="006735B3"/>
        </w:tc>
        <w:tc>
          <w:tcPr>
            <w:tcW w:w="971" w:type="dxa"/>
          </w:tcPr>
          <w:p w14:paraId="754F1012" w14:textId="77777777" w:rsidR="001F3049" w:rsidRDefault="001F3049" w:rsidP="006735B3"/>
        </w:tc>
        <w:tc>
          <w:tcPr>
            <w:tcW w:w="971" w:type="dxa"/>
          </w:tcPr>
          <w:p w14:paraId="75287EFE" w14:textId="77777777" w:rsidR="001F3049" w:rsidRDefault="001F3049" w:rsidP="006735B3"/>
        </w:tc>
        <w:tc>
          <w:tcPr>
            <w:tcW w:w="971" w:type="dxa"/>
          </w:tcPr>
          <w:p w14:paraId="2D9CCB3D" w14:textId="77777777" w:rsidR="001F3049" w:rsidRDefault="001F3049" w:rsidP="006735B3"/>
        </w:tc>
      </w:tr>
      <w:tr w:rsidR="001F3049" w14:paraId="4E38F876" w14:textId="77777777" w:rsidTr="00B576B8">
        <w:trPr>
          <w:trHeight w:val="720"/>
        </w:trPr>
        <w:tc>
          <w:tcPr>
            <w:tcW w:w="971" w:type="dxa"/>
          </w:tcPr>
          <w:p w14:paraId="0B0AECF7" w14:textId="77777777" w:rsidR="001F3049" w:rsidRDefault="001F3049" w:rsidP="006735B3"/>
        </w:tc>
        <w:tc>
          <w:tcPr>
            <w:tcW w:w="971" w:type="dxa"/>
          </w:tcPr>
          <w:p w14:paraId="3D31735B" w14:textId="77777777" w:rsidR="001F3049" w:rsidRDefault="001F3049" w:rsidP="006735B3"/>
        </w:tc>
        <w:tc>
          <w:tcPr>
            <w:tcW w:w="971" w:type="dxa"/>
          </w:tcPr>
          <w:p w14:paraId="2D2349AB" w14:textId="77777777" w:rsidR="001F3049" w:rsidRDefault="001F3049" w:rsidP="006735B3"/>
        </w:tc>
        <w:tc>
          <w:tcPr>
            <w:tcW w:w="971" w:type="dxa"/>
          </w:tcPr>
          <w:p w14:paraId="3DCDF645" w14:textId="77777777" w:rsidR="001F3049" w:rsidRDefault="001F3049" w:rsidP="006735B3"/>
        </w:tc>
        <w:tc>
          <w:tcPr>
            <w:tcW w:w="971" w:type="dxa"/>
          </w:tcPr>
          <w:p w14:paraId="216D840B" w14:textId="77777777" w:rsidR="001F3049" w:rsidRDefault="001F3049" w:rsidP="006735B3"/>
        </w:tc>
        <w:tc>
          <w:tcPr>
            <w:tcW w:w="971" w:type="dxa"/>
          </w:tcPr>
          <w:p w14:paraId="016F5EB6" w14:textId="77777777" w:rsidR="001F3049" w:rsidRDefault="001F3049" w:rsidP="006735B3"/>
        </w:tc>
        <w:tc>
          <w:tcPr>
            <w:tcW w:w="971" w:type="dxa"/>
          </w:tcPr>
          <w:p w14:paraId="28910EE3" w14:textId="77777777" w:rsidR="001F3049" w:rsidRDefault="001F3049" w:rsidP="006735B3"/>
        </w:tc>
        <w:tc>
          <w:tcPr>
            <w:tcW w:w="971" w:type="dxa"/>
          </w:tcPr>
          <w:p w14:paraId="5FF4D8BB" w14:textId="77777777" w:rsidR="001F3049" w:rsidRDefault="001F3049" w:rsidP="006735B3"/>
        </w:tc>
        <w:tc>
          <w:tcPr>
            <w:tcW w:w="971" w:type="dxa"/>
          </w:tcPr>
          <w:p w14:paraId="4F2B611A" w14:textId="77777777" w:rsidR="001F3049" w:rsidRDefault="001F3049" w:rsidP="006735B3"/>
        </w:tc>
      </w:tr>
      <w:tr w:rsidR="001F3049" w14:paraId="1D5AEA97" w14:textId="77777777" w:rsidTr="00B576B8">
        <w:trPr>
          <w:trHeight w:val="720"/>
        </w:trPr>
        <w:tc>
          <w:tcPr>
            <w:tcW w:w="971" w:type="dxa"/>
          </w:tcPr>
          <w:p w14:paraId="7AA0B4C9" w14:textId="77777777" w:rsidR="001F3049" w:rsidRDefault="001F3049" w:rsidP="006735B3"/>
        </w:tc>
        <w:tc>
          <w:tcPr>
            <w:tcW w:w="971" w:type="dxa"/>
          </w:tcPr>
          <w:p w14:paraId="02446EC5" w14:textId="77777777" w:rsidR="001F3049" w:rsidRDefault="001F3049" w:rsidP="006735B3"/>
        </w:tc>
        <w:tc>
          <w:tcPr>
            <w:tcW w:w="971" w:type="dxa"/>
          </w:tcPr>
          <w:p w14:paraId="165A36D6" w14:textId="77777777" w:rsidR="001F3049" w:rsidRDefault="001F3049" w:rsidP="006735B3"/>
        </w:tc>
        <w:tc>
          <w:tcPr>
            <w:tcW w:w="971" w:type="dxa"/>
          </w:tcPr>
          <w:p w14:paraId="1DF67D39" w14:textId="77777777" w:rsidR="001F3049" w:rsidRDefault="001F3049" w:rsidP="006735B3"/>
        </w:tc>
        <w:tc>
          <w:tcPr>
            <w:tcW w:w="971" w:type="dxa"/>
          </w:tcPr>
          <w:p w14:paraId="142EB725" w14:textId="77777777" w:rsidR="001F3049" w:rsidRDefault="001F3049" w:rsidP="006735B3"/>
        </w:tc>
        <w:tc>
          <w:tcPr>
            <w:tcW w:w="971" w:type="dxa"/>
          </w:tcPr>
          <w:p w14:paraId="5F34CC33" w14:textId="77777777" w:rsidR="001F3049" w:rsidRDefault="001F3049" w:rsidP="006735B3"/>
        </w:tc>
        <w:tc>
          <w:tcPr>
            <w:tcW w:w="971" w:type="dxa"/>
          </w:tcPr>
          <w:p w14:paraId="078A9E7E" w14:textId="77777777" w:rsidR="001F3049" w:rsidRDefault="001F3049" w:rsidP="006735B3"/>
        </w:tc>
        <w:tc>
          <w:tcPr>
            <w:tcW w:w="971" w:type="dxa"/>
          </w:tcPr>
          <w:p w14:paraId="6BEEF2B4" w14:textId="77777777" w:rsidR="001F3049" w:rsidRDefault="001F3049" w:rsidP="006735B3"/>
        </w:tc>
        <w:tc>
          <w:tcPr>
            <w:tcW w:w="971" w:type="dxa"/>
          </w:tcPr>
          <w:p w14:paraId="48E1E6AA" w14:textId="77777777" w:rsidR="001F3049" w:rsidRDefault="001F3049" w:rsidP="006735B3"/>
        </w:tc>
      </w:tr>
      <w:tr w:rsidR="001F3049" w14:paraId="5CF7C67A" w14:textId="77777777" w:rsidTr="00B576B8">
        <w:trPr>
          <w:trHeight w:val="720"/>
        </w:trPr>
        <w:tc>
          <w:tcPr>
            <w:tcW w:w="971" w:type="dxa"/>
          </w:tcPr>
          <w:p w14:paraId="43E66CBC" w14:textId="77777777" w:rsidR="001F3049" w:rsidRDefault="001F3049" w:rsidP="006735B3"/>
        </w:tc>
        <w:tc>
          <w:tcPr>
            <w:tcW w:w="971" w:type="dxa"/>
          </w:tcPr>
          <w:p w14:paraId="79E645E1" w14:textId="77777777" w:rsidR="001F3049" w:rsidRDefault="001F3049" w:rsidP="006735B3"/>
        </w:tc>
        <w:tc>
          <w:tcPr>
            <w:tcW w:w="971" w:type="dxa"/>
          </w:tcPr>
          <w:p w14:paraId="1213C3EC" w14:textId="77777777" w:rsidR="001F3049" w:rsidRDefault="001F3049" w:rsidP="006735B3"/>
        </w:tc>
        <w:tc>
          <w:tcPr>
            <w:tcW w:w="971" w:type="dxa"/>
          </w:tcPr>
          <w:p w14:paraId="1B4FFFE4" w14:textId="77777777" w:rsidR="001F3049" w:rsidRDefault="001F3049" w:rsidP="006735B3"/>
        </w:tc>
        <w:tc>
          <w:tcPr>
            <w:tcW w:w="971" w:type="dxa"/>
          </w:tcPr>
          <w:p w14:paraId="6718886C" w14:textId="77777777" w:rsidR="001F3049" w:rsidRDefault="001F3049" w:rsidP="006735B3"/>
        </w:tc>
        <w:tc>
          <w:tcPr>
            <w:tcW w:w="971" w:type="dxa"/>
          </w:tcPr>
          <w:p w14:paraId="333672B9" w14:textId="77777777" w:rsidR="001F3049" w:rsidRDefault="001F3049" w:rsidP="006735B3"/>
        </w:tc>
        <w:tc>
          <w:tcPr>
            <w:tcW w:w="971" w:type="dxa"/>
          </w:tcPr>
          <w:p w14:paraId="4ADBF4BB" w14:textId="77777777" w:rsidR="001F3049" w:rsidRDefault="001F3049" w:rsidP="006735B3"/>
        </w:tc>
        <w:tc>
          <w:tcPr>
            <w:tcW w:w="971" w:type="dxa"/>
          </w:tcPr>
          <w:p w14:paraId="73487562" w14:textId="77777777" w:rsidR="001F3049" w:rsidRDefault="001F3049" w:rsidP="006735B3"/>
        </w:tc>
        <w:tc>
          <w:tcPr>
            <w:tcW w:w="971" w:type="dxa"/>
          </w:tcPr>
          <w:p w14:paraId="3DCC2D6F" w14:textId="77777777" w:rsidR="001F3049" w:rsidRDefault="001F3049" w:rsidP="006735B3"/>
        </w:tc>
      </w:tr>
      <w:tr w:rsidR="00B576B8" w14:paraId="24781BE4" w14:textId="77777777" w:rsidTr="00B576B8">
        <w:trPr>
          <w:trHeight w:val="720"/>
        </w:trPr>
        <w:tc>
          <w:tcPr>
            <w:tcW w:w="971" w:type="dxa"/>
          </w:tcPr>
          <w:p w14:paraId="0E0ECCD2" w14:textId="77777777" w:rsidR="00B576B8" w:rsidRDefault="00B576B8" w:rsidP="006735B3"/>
        </w:tc>
        <w:tc>
          <w:tcPr>
            <w:tcW w:w="971" w:type="dxa"/>
          </w:tcPr>
          <w:p w14:paraId="68D439FA" w14:textId="77777777" w:rsidR="00B576B8" w:rsidRDefault="00B576B8" w:rsidP="006735B3"/>
        </w:tc>
        <w:tc>
          <w:tcPr>
            <w:tcW w:w="971" w:type="dxa"/>
          </w:tcPr>
          <w:p w14:paraId="30C113AC" w14:textId="77777777" w:rsidR="00B576B8" w:rsidRDefault="00B576B8" w:rsidP="006735B3"/>
        </w:tc>
        <w:tc>
          <w:tcPr>
            <w:tcW w:w="971" w:type="dxa"/>
          </w:tcPr>
          <w:p w14:paraId="7A1C7DE1" w14:textId="77777777" w:rsidR="00B576B8" w:rsidRDefault="00B576B8" w:rsidP="006735B3"/>
        </w:tc>
        <w:tc>
          <w:tcPr>
            <w:tcW w:w="971" w:type="dxa"/>
          </w:tcPr>
          <w:p w14:paraId="32161D1F" w14:textId="77777777" w:rsidR="00B576B8" w:rsidRDefault="00B576B8" w:rsidP="006735B3"/>
        </w:tc>
        <w:tc>
          <w:tcPr>
            <w:tcW w:w="971" w:type="dxa"/>
          </w:tcPr>
          <w:p w14:paraId="1567F5D2" w14:textId="77777777" w:rsidR="00B576B8" w:rsidRDefault="00B576B8" w:rsidP="006735B3"/>
        </w:tc>
        <w:tc>
          <w:tcPr>
            <w:tcW w:w="971" w:type="dxa"/>
          </w:tcPr>
          <w:p w14:paraId="504E3EAC" w14:textId="77777777" w:rsidR="00B576B8" w:rsidRDefault="00B576B8" w:rsidP="006735B3"/>
        </w:tc>
        <w:tc>
          <w:tcPr>
            <w:tcW w:w="971" w:type="dxa"/>
          </w:tcPr>
          <w:p w14:paraId="64C72DF7" w14:textId="77777777" w:rsidR="00B576B8" w:rsidRDefault="00B576B8" w:rsidP="006735B3"/>
        </w:tc>
        <w:tc>
          <w:tcPr>
            <w:tcW w:w="971" w:type="dxa"/>
          </w:tcPr>
          <w:p w14:paraId="483B42A2" w14:textId="77777777" w:rsidR="00B576B8" w:rsidRDefault="00B576B8" w:rsidP="006735B3"/>
        </w:tc>
      </w:tr>
      <w:tr w:rsidR="00B576B8" w14:paraId="44861784" w14:textId="77777777" w:rsidTr="00B576B8">
        <w:trPr>
          <w:trHeight w:val="720"/>
        </w:trPr>
        <w:tc>
          <w:tcPr>
            <w:tcW w:w="971" w:type="dxa"/>
          </w:tcPr>
          <w:p w14:paraId="181C8AA1" w14:textId="77777777" w:rsidR="00B576B8" w:rsidRDefault="00B576B8" w:rsidP="006735B3"/>
        </w:tc>
        <w:tc>
          <w:tcPr>
            <w:tcW w:w="971" w:type="dxa"/>
          </w:tcPr>
          <w:p w14:paraId="19FEFE95" w14:textId="77777777" w:rsidR="00B576B8" w:rsidRDefault="00B576B8" w:rsidP="006735B3"/>
        </w:tc>
        <w:tc>
          <w:tcPr>
            <w:tcW w:w="971" w:type="dxa"/>
          </w:tcPr>
          <w:p w14:paraId="66796787" w14:textId="77777777" w:rsidR="00B576B8" w:rsidRDefault="00B576B8" w:rsidP="006735B3"/>
        </w:tc>
        <w:tc>
          <w:tcPr>
            <w:tcW w:w="971" w:type="dxa"/>
          </w:tcPr>
          <w:p w14:paraId="5A85983B" w14:textId="77777777" w:rsidR="00B576B8" w:rsidRDefault="00B576B8" w:rsidP="006735B3"/>
        </w:tc>
        <w:tc>
          <w:tcPr>
            <w:tcW w:w="971" w:type="dxa"/>
          </w:tcPr>
          <w:p w14:paraId="522E08BE" w14:textId="77777777" w:rsidR="00B576B8" w:rsidRDefault="00B576B8" w:rsidP="006735B3"/>
        </w:tc>
        <w:tc>
          <w:tcPr>
            <w:tcW w:w="971" w:type="dxa"/>
          </w:tcPr>
          <w:p w14:paraId="4B123DC9" w14:textId="77777777" w:rsidR="00B576B8" w:rsidRDefault="00B576B8" w:rsidP="006735B3"/>
        </w:tc>
        <w:tc>
          <w:tcPr>
            <w:tcW w:w="971" w:type="dxa"/>
          </w:tcPr>
          <w:p w14:paraId="15D91CEB" w14:textId="77777777" w:rsidR="00B576B8" w:rsidRDefault="00B576B8" w:rsidP="006735B3"/>
        </w:tc>
        <w:tc>
          <w:tcPr>
            <w:tcW w:w="971" w:type="dxa"/>
          </w:tcPr>
          <w:p w14:paraId="45370F21" w14:textId="77777777" w:rsidR="00B576B8" w:rsidRDefault="00B576B8" w:rsidP="006735B3"/>
        </w:tc>
        <w:tc>
          <w:tcPr>
            <w:tcW w:w="971" w:type="dxa"/>
          </w:tcPr>
          <w:p w14:paraId="6C4C41D2" w14:textId="77777777" w:rsidR="00B576B8" w:rsidRDefault="00B576B8" w:rsidP="006735B3"/>
        </w:tc>
      </w:tr>
      <w:tr w:rsidR="00B576B8" w14:paraId="6E96EE18" w14:textId="77777777" w:rsidTr="00B576B8">
        <w:trPr>
          <w:trHeight w:val="720"/>
        </w:trPr>
        <w:tc>
          <w:tcPr>
            <w:tcW w:w="971" w:type="dxa"/>
          </w:tcPr>
          <w:p w14:paraId="60285CEE" w14:textId="77777777" w:rsidR="00B576B8" w:rsidRDefault="00B576B8" w:rsidP="006735B3"/>
        </w:tc>
        <w:tc>
          <w:tcPr>
            <w:tcW w:w="971" w:type="dxa"/>
          </w:tcPr>
          <w:p w14:paraId="07821132" w14:textId="77777777" w:rsidR="00B576B8" w:rsidRDefault="00B576B8" w:rsidP="006735B3"/>
        </w:tc>
        <w:tc>
          <w:tcPr>
            <w:tcW w:w="971" w:type="dxa"/>
          </w:tcPr>
          <w:p w14:paraId="23DA72DF" w14:textId="77777777" w:rsidR="00B576B8" w:rsidRDefault="00B576B8" w:rsidP="006735B3"/>
        </w:tc>
        <w:tc>
          <w:tcPr>
            <w:tcW w:w="971" w:type="dxa"/>
          </w:tcPr>
          <w:p w14:paraId="0E75A856" w14:textId="77777777" w:rsidR="00B576B8" w:rsidRDefault="00B576B8" w:rsidP="006735B3"/>
        </w:tc>
        <w:tc>
          <w:tcPr>
            <w:tcW w:w="971" w:type="dxa"/>
          </w:tcPr>
          <w:p w14:paraId="52C79E1E" w14:textId="77777777" w:rsidR="00B576B8" w:rsidRDefault="00B576B8" w:rsidP="006735B3"/>
        </w:tc>
        <w:tc>
          <w:tcPr>
            <w:tcW w:w="971" w:type="dxa"/>
          </w:tcPr>
          <w:p w14:paraId="4F09CB8D" w14:textId="77777777" w:rsidR="00B576B8" w:rsidRDefault="00B576B8" w:rsidP="006735B3"/>
        </w:tc>
        <w:tc>
          <w:tcPr>
            <w:tcW w:w="971" w:type="dxa"/>
          </w:tcPr>
          <w:p w14:paraId="45D2B438" w14:textId="77777777" w:rsidR="00B576B8" w:rsidRDefault="00B576B8" w:rsidP="006735B3"/>
        </w:tc>
        <w:tc>
          <w:tcPr>
            <w:tcW w:w="971" w:type="dxa"/>
          </w:tcPr>
          <w:p w14:paraId="3F589392" w14:textId="77777777" w:rsidR="00B576B8" w:rsidRDefault="00B576B8" w:rsidP="006735B3"/>
        </w:tc>
        <w:tc>
          <w:tcPr>
            <w:tcW w:w="971" w:type="dxa"/>
          </w:tcPr>
          <w:p w14:paraId="2F3906FB" w14:textId="77777777" w:rsidR="00B576B8" w:rsidRDefault="00B576B8" w:rsidP="006735B3"/>
          <w:p w14:paraId="44222FF7" w14:textId="77777777" w:rsidR="00B576B8" w:rsidRDefault="00B576B8" w:rsidP="006735B3"/>
        </w:tc>
      </w:tr>
    </w:tbl>
    <w:p w14:paraId="783F09C2" w14:textId="77777777" w:rsidR="00EA7170" w:rsidRPr="00B576B8" w:rsidRDefault="00B576B8" w:rsidP="00B576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76B8">
        <w:rPr>
          <w:sz w:val="24"/>
          <w:szCs w:val="24"/>
        </w:rPr>
        <w:lastRenderedPageBreak/>
        <w:t>For each example given below, complete the truth table, write out the formula, and state the type of logic each rung represents.</w:t>
      </w:r>
    </w:p>
    <w:tbl>
      <w:tblPr>
        <w:tblStyle w:val="TableGrid"/>
        <w:tblW w:w="971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B576B8" w14:paraId="71A139C1" w14:textId="77777777" w:rsidTr="006735B3">
        <w:trPr>
          <w:trHeight w:val="1890"/>
        </w:trPr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B576B8" w14:paraId="379660FF" w14:textId="77777777" w:rsidTr="006735B3">
              <w:tc>
                <w:tcPr>
                  <w:tcW w:w="1507" w:type="dxa"/>
                </w:tcPr>
                <w:p w14:paraId="1C79CD1D" w14:textId="77777777" w:rsidR="00B576B8" w:rsidRDefault="00B576B8" w:rsidP="006735B3">
                  <w:r>
                    <w:t>Rung 1</w:t>
                  </w:r>
                </w:p>
              </w:tc>
              <w:tc>
                <w:tcPr>
                  <w:tcW w:w="3122" w:type="dxa"/>
                  <w:gridSpan w:val="2"/>
                </w:tcPr>
                <w:p w14:paraId="07BEA396" w14:textId="77777777" w:rsidR="00B576B8" w:rsidRDefault="00B576B8" w:rsidP="006735B3"/>
              </w:tc>
            </w:tr>
            <w:tr w:rsidR="00B576B8" w14:paraId="006FEE9D" w14:textId="77777777" w:rsidTr="006735B3">
              <w:tc>
                <w:tcPr>
                  <w:tcW w:w="1507" w:type="dxa"/>
                </w:tcPr>
                <w:p w14:paraId="1F13F69F" w14:textId="77777777" w:rsidR="00B576B8" w:rsidRDefault="00B576B8" w:rsidP="006735B3">
                  <w:pPr>
                    <w:jc w:val="center"/>
                  </w:pPr>
                  <w:r>
                    <w:t>START1</w:t>
                  </w:r>
                </w:p>
              </w:tc>
              <w:tc>
                <w:tcPr>
                  <w:tcW w:w="1620" w:type="dxa"/>
                </w:tcPr>
                <w:p w14:paraId="5BE8FF63" w14:textId="77777777" w:rsidR="00B576B8" w:rsidRDefault="00B576B8" w:rsidP="006735B3">
                  <w:pPr>
                    <w:jc w:val="center"/>
                  </w:pPr>
                  <w:r>
                    <w:t>START 2</w:t>
                  </w:r>
                </w:p>
              </w:tc>
              <w:tc>
                <w:tcPr>
                  <w:tcW w:w="1502" w:type="dxa"/>
                </w:tcPr>
                <w:p w14:paraId="149A59B3" w14:textId="77777777" w:rsidR="00B576B8" w:rsidRDefault="00B576B8" w:rsidP="006735B3">
                  <w:pPr>
                    <w:jc w:val="center"/>
                  </w:pPr>
                  <w:r>
                    <w:t>M</w:t>
                  </w:r>
                </w:p>
              </w:tc>
            </w:tr>
            <w:tr w:rsidR="00B576B8" w14:paraId="6185BD52" w14:textId="77777777" w:rsidTr="006735B3">
              <w:tc>
                <w:tcPr>
                  <w:tcW w:w="1507" w:type="dxa"/>
                </w:tcPr>
                <w:p w14:paraId="6121B48E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65189C47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7C303C49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1164DBE4" w14:textId="77777777" w:rsidTr="006735B3">
              <w:tc>
                <w:tcPr>
                  <w:tcW w:w="1507" w:type="dxa"/>
                </w:tcPr>
                <w:p w14:paraId="62BCD5EB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01677E21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7A5E5EB9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2792A761" w14:textId="77777777" w:rsidTr="006735B3">
              <w:tc>
                <w:tcPr>
                  <w:tcW w:w="1507" w:type="dxa"/>
                </w:tcPr>
                <w:p w14:paraId="6554826F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761CB689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46939A48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127D8A7E" w14:textId="77777777" w:rsidTr="006735B3">
              <w:tc>
                <w:tcPr>
                  <w:tcW w:w="1507" w:type="dxa"/>
                </w:tcPr>
                <w:p w14:paraId="402C0B4E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74BA8BB8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338F10A0" w14:textId="77777777" w:rsidR="00B576B8" w:rsidRDefault="00B576B8" w:rsidP="006735B3">
                  <w:pPr>
                    <w:jc w:val="center"/>
                  </w:pPr>
                </w:p>
              </w:tc>
            </w:tr>
          </w:tbl>
          <w:p w14:paraId="7536B85F" w14:textId="77777777" w:rsidR="00B576B8" w:rsidRDefault="00B576B8" w:rsidP="006735B3"/>
        </w:tc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B576B8" w14:paraId="1AA462C4" w14:textId="77777777" w:rsidTr="006735B3">
              <w:tc>
                <w:tcPr>
                  <w:tcW w:w="1507" w:type="dxa"/>
                </w:tcPr>
                <w:p w14:paraId="4F4C01FB" w14:textId="77777777" w:rsidR="00B576B8" w:rsidRDefault="00B576B8" w:rsidP="006735B3">
                  <w:r>
                    <w:t>Rung 2</w:t>
                  </w:r>
                </w:p>
              </w:tc>
              <w:tc>
                <w:tcPr>
                  <w:tcW w:w="3122" w:type="dxa"/>
                  <w:gridSpan w:val="2"/>
                </w:tcPr>
                <w:p w14:paraId="31F4E28F" w14:textId="77777777" w:rsidR="00B576B8" w:rsidRDefault="00B576B8" w:rsidP="006735B3"/>
              </w:tc>
            </w:tr>
            <w:tr w:rsidR="00B576B8" w14:paraId="684B5A68" w14:textId="77777777" w:rsidTr="006735B3">
              <w:tc>
                <w:tcPr>
                  <w:tcW w:w="1507" w:type="dxa"/>
                </w:tcPr>
                <w:p w14:paraId="2F6DB260" w14:textId="77777777" w:rsidR="00B576B8" w:rsidRDefault="00B576B8" w:rsidP="006735B3">
                  <w:pPr>
                    <w:jc w:val="center"/>
                  </w:pPr>
                  <w:r>
                    <w:t>START1</w:t>
                  </w:r>
                </w:p>
              </w:tc>
              <w:tc>
                <w:tcPr>
                  <w:tcW w:w="1620" w:type="dxa"/>
                </w:tcPr>
                <w:p w14:paraId="1E60D70E" w14:textId="77777777" w:rsidR="00B576B8" w:rsidRDefault="00B576B8" w:rsidP="006735B3">
                  <w:pPr>
                    <w:jc w:val="center"/>
                  </w:pPr>
                  <w:r>
                    <w:t>START 2</w:t>
                  </w:r>
                </w:p>
              </w:tc>
              <w:tc>
                <w:tcPr>
                  <w:tcW w:w="1502" w:type="dxa"/>
                </w:tcPr>
                <w:p w14:paraId="0427072F" w14:textId="77777777" w:rsidR="00B576B8" w:rsidRDefault="00B576B8" w:rsidP="006735B3">
                  <w:pPr>
                    <w:jc w:val="center"/>
                  </w:pPr>
                  <w:r>
                    <w:t>M</w:t>
                  </w:r>
                </w:p>
              </w:tc>
            </w:tr>
            <w:tr w:rsidR="00B576B8" w14:paraId="13E05FD7" w14:textId="77777777" w:rsidTr="006735B3">
              <w:tc>
                <w:tcPr>
                  <w:tcW w:w="1507" w:type="dxa"/>
                </w:tcPr>
                <w:p w14:paraId="2DD83ACC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5B5476FB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526550FA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1A1DF69D" w14:textId="77777777" w:rsidTr="006735B3">
              <w:tc>
                <w:tcPr>
                  <w:tcW w:w="1507" w:type="dxa"/>
                </w:tcPr>
                <w:p w14:paraId="21C9667E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466DA9C5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7816B4AB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457946EF" w14:textId="77777777" w:rsidTr="006735B3">
              <w:tc>
                <w:tcPr>
                  <w:tcW w:w="1507" w:type="dxa"/>
                </w:tcPr>
                <w:p w14:paraId="0A8AAD7F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052E870E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64FFD41D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52043F9F" w14:textId="77777777" w:rsidTr="006735B3">
              <w:tc>
                <w:tcPr>
                  <w:tcW w:w="1507" w:type="dxa"/>
                </w:tcPr>
                <w:p w14:paraId="58A315F7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038E8817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0E07884A" w14:textId="77777777" w:rsidR="00B576B8" w:rsidRDefault="00B576B8" w:rsidP="006735B3">
                  <w:pPr>
                    <w:jc w:val="center"/>
                  </w:pPr>
                </w:p>
              </w:tc>
            </w:tr>
          </w:tbl>
          <w:p w14:paraId="08098E35" w14:textId="77777777" w:rsidR="00B576B8" w:rsidRDefault="00B576B8" w:rsidP="006735B3"/>
        </w:tc>
      </w:tr>
      <w:tr w:rsidR="00B576B8" w14:paraId="27168EFA" w14:textId="77777777" w:rsidTr="006735B3"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B576B8" w14:paraId="0579467E" w14:textId="77777777" w:rsidTr="006735B3">
              <w:tc>
                <w:tcPr>
                  <w:tcW w:w="1507" w:type="dxa"/>
                </w:tcPr>
                <w:p w14:paraId="51318B49" w14:textId="77777777" w:rsidR="00B576B8" w:rsidRDefault="00B576B8" w:rsidP="006735B3">
                  <w:r>
                    <w:t>Rung 4</w:t>
                  </w:r>
                </w:p>
              </w:tc>
              <w:tc>
                <w:tcPr>
                  <w:tcW w:w="3122" w:type="dxa"/>
                  <w:gridSpan w:val="2"/>
                </w:tcPr>
                <w:p w14:paraId="74B95831" w14:textId="77777777" w:rsidR="00B576B8" w:rsidRDefault="00B576B8" w:rsidP="006735B3"/>
              </w:tc>
            </w:tr>
            <w:tr w:rsidR="00B576B8" w14:paraId="36642EA7" w14:textId="77777777" w:rsidTr="006735B3">
              <w:tc>
                <w:tcPr>
                  <w:tcW w:w="1507" w:type="dxa"/>
                </w:tcPr>
                <w:p w14:paraId="1891F876" w14:textId="77777777" w:rsidR="00B576B8" w:rsidRPr="006F182B" w:rsidRDefault="00B576B8" w:rsidP="006735B3">
                  <w:pPr>
                    <w:jc w:val="center"/>
                    <w:rPr>
                      <w:u w:val="single"/>
                    </w:rPr>
                  </w:pPr>
                  <w:r w:rsidRPr="006F182B">
                    <w:rPr>
                      <w:u w:val="single"/>
                    </w:rPr>
                    <w:t>STOP 1</w:t>
                  </w:r>
                </w:p>
              </w:tc>
              <w:tc>
                <w:tcPr>
                  <w:tcW w:w="1620" w:type="dxa"/>
                </w:tcPr>
                <w:p w14:paraId="32F5928C" w14:textId="77777777" w:rsidR="00B576B8" w:rsidRPr="006F182B" w:rsidRDefault="00B576B8" w:rsidP="006735B3">
                  <w:pPr>
                    <w:jc w:val="center"/>
                    <w:rPr>
                      <w:u w:val="single"/>
                    </w:rPr>
                  </w:pPr>
                  <w:r w:rsidRPr="006F182B">
                    <w:rPr>
                      <w:u w:val="single"/>
                    </w:rPr>
                    <w:t>STOP 2</w:t>
                  </w:r>
                </w:p>
              </w:tc>
              <w:tc>
                <w:tcPr>
                  <w:tcW w:w="1502" w:type="dxa"/>
                </w:tcPr>
                <w:p w14:paraId="1203C9DF" w14:textId="77777777" w:rsidR="00B576B8" w:rsidRDefault="00B576B8" w:rsidP="006735B3">
                  <w:pPr>
                    <w:jc w:val="center"/>
                  </w:pPr>
                  <w:r>
                    <w:t>M</w:t>
                  </w:r>
                </w:p>
              </w:tc>
            </w:tr>
            <w:tr w:rsidR="00B576B8" w14:paraId="1419ECBB" w14:textId="77777777" w:rsidTr="006735B3">
              <w:tc>
                <w:tcPr>
                  <w:tcW w:w="1507" w:type="dxa"/>
                </w:tcPr>
                <w:p w14:paraId="3C5E90D0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12E654BB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294D4341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487D4DEA" w14:textId="77777777" w:rsidTr="006735B3">
              <w:tc>
                <w:tcPr>
                  <w:tcW w:w="1507" w:type="dxa"/>
                </w:tcPr>
                <w:p w14:paraId="419B8CCA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0774E678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2ABA4F34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3586F61A" w14:textId="77777777" w:rsidTr="006735B3">
              <w:tc>
                <w:tcPr>
                  <w:tcW w:w="1507" w:type="dxa"/>
                </w:tcPr>
                <w:p w14:paraId="0A22E38D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77804E05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103DFFB1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7AFEF8E1" w14:textId="77777777" w:rsidTr="006735B3">
              <w:tc>
                <w:tcPr>
                  <w:tcW w:w="1507" w:type="dxa"/>
                </w:tcPr>
                <w:p w14:paraId="159C2441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22279F2B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6511E805" w14:textId="77777777" w:rsidR="00B576B8" w:rsidRDefault="00B576B8" w:rsidP="006735B3">
                  <w:pPr>
                    <w:jc w:val="center"/>
                  </w:pPr>
                </w:p>
              </w:tc>
            </w:tr>
          </w:tbl>
          <w:p w14:paraId="229ED39D" w14:textId="77777777" w:rsidR="00B576B8" w:rsidRDefault="00B576B8" w:rsidP="006735B3"/>
        </w:tc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B576B8" w14:paraId="66F9ED3E" w14:textId="77777777" w:rsidTr="006735B3">
              <w:tc>
                <w:tcPr>
                  <w:tcW w:w="1507" w:type="dxa"/>
                </w:tcPr>
                <w:p w14:paraId="4228FBE3" w14:textId="77777777" w:rsidR="00B576B8" w:rsidRDefault="00B576B8" w:rsidP="006735B3">
                  <w:r>
                    <w:t>Rung 6</w:t>
                  </w:r>
                </w:p>
              </w:tc>
              <w:tc>
                <w:tcPr>
                  <w:tcW w:w="3122" w:type="dxa"/>
                  <w:gridSpan w:val="2"/>
                </w:tcPr>
                <w:p w14:paraId="395402BD" w14:textId="77777777" w:rsidR="00B576B8" w:rsidRDefault="00B576B8" w:rsidP="006735B3"/>
              </w:tc>
            </w:tr>
            <w:tr w:rsidR="00B576B8" w14:paraId="22A2B48F" w14:textId="77777777" w:rsidTr="006735B3">
              <w:tc>
                <w:tcPr>
                  <w:tcW w:w="1507" w:type="dxa"/>
                </w:tcPr>
                <w:p w14:paraId="1D0F4289" w14:textId="77777777" w:rsidR="00B576B8" w:rsidRPr="006F182B" w:rsidRDefault="00B576B8" w:rsidP="006735B3">
                  <w:pPr>
                    <w:jc w:val="center"/>
                    <w:rPr>
                      <w:u w:val="single"/>
                    </w:rPr>
                  </w:pPr>
                  <w:r w:rsidRPr="006F182B">
                    <w:rPr>
                      <w:u w:val="single"/>
                    </w:rPr>
                    <w:t>STOP 1</w:t>
                  </w:r>
                </w:p>
              </w:tc>
              <w:tc>
                <w:tcPr>
                  <w:tcW w:w="1620" w:type="dxa"/>
                </w:tcPr>
                <w:p w14:paraId="6D784188" w14:textId="77777777" w:rsidR="00B576B8" w:rsidRPr="006F182B" w:rsidRDefault="00B576B8" w:rsidP="006735B3">
                  <w:pPr>
                    <w:jc w:val="center"/>
                    <w:rPr>
                      <w:u w:val="single"/>
                    </w:rPr>
                  </w:pPr>
                  <w:r w:rsidRPr="006F182B">
                    <w:rPr>
                      <w:u w:val="single"/>
                    </w:rPr>
                    <w:t>STOP 2</w:t>
                  </w:r>
                </w:p>
              </w:tc>
              <w:tc>
                <w:tcPr>
                  <w:tcW w:w="1502" w:type="dxa"/>
                </w:tcPr>
                <w:p w14:paraId="3976EE5A" w14:textId="77777777" w:rsidR="00B576B8" w:rsidRDefault="00B576B8" w:rsidP="006735B3">
                  <w:pPr>
                    <w:jc w:val="center"/>
                  </w:pPr>
                  <w:r>
                    <w:t>M</w:t>
                  </w:r>
                </w:p>
              </w:tc>
            </w:tr>
            <w:tr w:rsidR="00B576B8" w14:paraId="4C1B3377" w14:textId="77777777" w:rsidTr="006735B3">
              <w:tc>
                <w:tcPr>
                  <w:tcW w:w="1507" w:type="dxa"/>
                </w:tcPr>
                <w:p w14:paraId="56F59ED3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27DAEC6E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14AD0165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5182BF47" w14:textId="77777777" w:rsidTr="006735B3">
              <w:tc>
                <w:tcPr>
                  <w:tcW w:w="1507" w:type="dxa"/>
                </w:tcPr>
                <w:p w14:paraId="4A9249C6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69252032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50511440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1EB8D1A9" w14:textId="77777777" w:rsidTr="006735B3">
              <w:tc>
                <w:tcPr>
                  <w:tcW w:w="1507" w:type="dxa"/>
                </w:tcPr>
                <w:p w14:paraId="1FF0F371" w14:textId="77777777" w:rsidR="00B576B8" w:rsidRDefault="00B576B8" w:rsidP="006735B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79B7F80F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21B458A1" w14:textId="77777777" w:rsidR="00B576B8" w:rsidRDefault="00B576B8" w:rsidP="006735B3">
                  <w:pPr>
                    <w:jc w:val="center"/>
                  </w:pPr>
                </w:p>
              </w:tc>
            </w:tr>
            <w:tr w:rsidR="00B576B8" w14:paraId="29632465" w14:textId="77777777" w:rsidTr="006735B3">
              <w:tc>
                <w:tcPr>
                  <w:tcW w:w="1507" w:type="dxa"/>
                </w:tcPr>
                <w:p w14:paraId="33500A93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20B27C80" w14:textId="77777777" w:rsidR="00B576B8" w:rsidRDefault="00B576B8" w:rsidP="00673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7A5EFED5" w14:textId="77777777" w:rsidR="00B576B8" w:rsidRDefault="00B576B8" w:rsidP="006735B3">
                  <w:pPr>
                    <w:jc w:val="center"/>
                  </w:pPr>
                </w:p>
              </w:tc>
            </w:tr>
          </w:tbl>
          <w:p w14:paraId="5B7809A3" w14:textId="77777777" w:rsidR="00B576B8" w:rsidRDefault="00B576B8" w:rsidP="006735B3"/>
        </w:tc>
      </w:tr>
    </w:tbl>
    <w:p w14:paraId="085AC764" w14:textId="77777777" w:rsidR="00B576B8" w:rsidRDefault="00B576B8" w:rsidP="00EA7170"/>
    <w:p w14:paraId="25664CE4" w14:textId="172AC5E8" w:rsidR="00EA7170" w:rsidRDefault="00B576B8" w:rsidP="00EA7170">
      <w:r>
        <w:object w:dxaOrig="10515" w:dyaOrig="6270" w14:anchorId="791B0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9pt;height:289.9pt" o:ole="">
            <v:imagedata r:id="rId9" o:title=""/>
          </v:shape>
          <o:OLEObject Type="Embed" ProgID="Visio.Drawing.15" ShapeID="_x0000_i1025" DrawAspect="Content" ObjectID="_1561905536" r:id="rId10"/>
        </w:object>
      </w:r>
    </w:p>
    <w:p w14:paraId="0B8D35F5" w14:textId="6579349E" w:rsidR="008A1109" w:rsidRDefault="008A11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8D35F6" w14:textId="77777777" w:rsidR="000B1CFD" w:rsidRPr="000B1CFD" w:rsidRDefault="000B1CFD" w:rsidP="000B1CFD">
      <w:pPr>
        <w:rPr>
          <w:sz w:val="24"/>
          <w:szCs w:val="24"/>
        </w:rPr>
      </w:pPr>
    </w:p>
    <w:p w14:paraId="0B8D35F7" w14:textId="0CD01515" w:rsidR="000E3A7F" w:rsidRDefault="008A1109" w:rsidP="000E3A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Identify the parts of a relay</w:t>
      </w:r>
      <w:r w:rsidR="000E3A7F" w:rsidRPr="000E3A7F">
        <w:rPr>
          <w:sz w:val="24"/>
          <w:szCs w:val="24"/>
        </w:rPr>
        <w:t>.</w:t>
      </w:r>
    </w:p>
    <w:p w14:paraId="281A1CD0" w14:textId="1C888152" w:rsidR="008A1109" w:rsidRDefault="008A1109" w:rsidP="008A110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_____________</w:t>
      </w:r>
      <w:r w:rsidR="00DD753E">
        <w:rPr>
          <w:sz w:val="24"/>
          <w:szCs w:val="24"/>
        </w:rPr>
        <w:t xml:space="preserve">                       </w:t>
      </w:r>
      <w:r w:rsidR="00A703A4">
        <w:rPr>
          <w:sz w:val="24"/>
          <w:szCs w:val="24"/>
        </w:rPr>
        <w:t xml:space="preserve">               </w:t>
      </w:r>
    </w:p>
    <w:p w14:paraId="162AD0EC" w14:textId="0584F43D" w:rsidR="008A1109" w:rsidRDefault="008A1109" w:rsidP="008A110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_____________</w:t>
      </w:r>
      <w:r w:rsidR="00DD753E">
        <w:rPr>
          <w:sz w:val="24"/>
          <w:szCs w:val="24"/>
        </w:rPr>
        <w:t xml:space="preserve">                     </w:t>
      </w:r>
      <w:r w:rsidR="00A703A4">
        <w:rPr>
          <w:sz w:val="24"/>
          <w:szCs w:val="24"/>
        </w:rPr>
        <w:t xml:space="preserve">                 </w:t>
      </w:r>
    </w:p>
    <w:p w14:paraId="4AE1F2C8" w14:textId="19908ACA" w:rsidR="008A1109" w:rsidRDefault="008A1109" w:rsidP="008A110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_____________</w:t>
      </w:r>
      <w:r w:rsidR="00DD753E">
        <w:rPr>
          <w:sz w:val="24"/>
          <w:szCs w:val="24"/>
        </w:rPr>
        <w:t xml:space="preserve">                </w:t>
      </w:r>
      <w:r w:rsidR="00A703A4">
        <w:rPr>
          <w:sz w:val="24"/>
          <w:szCs w:val="24"/>
        </w:rPr>
        <w:t xml:space="preserve">                     </w:t>
      </w:r>
    </w:p>
    <w:p w14:paraId="27399E6D" w14:textId="068FBB49" w:rsidR="008A1109" w:rsidRDefault="008A1109" w:rsidP="008A110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_____________</w:t>
      </w:r>
      <w:r w:rsidR="00DD753E">
        <w:rPr>
          <w:sz w:val="24"/>
          <w:szCs w:val="24"/>
        </w:rPr>
        <w:t xml:space="preserve">                        </w:t>
      </w:r>
      <w:r w:rsidR="00A703A4">
        <w:rPr>
          <w:sz w:val="24"/>
          <w:szCs w:val="24"/>
        </w:rPr>
        <w:t xml:space="preserve">              </w:t>
      </w:r>
    </w:p>
    <w:p w14:paraId="11C8F2BD" w14:textId="5F9108B0" w:rsidR="008A1109" w:rsidRDefault="008A1109" w:rsidP="008A110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_____________</w:t>
      </w:r>
      <w:r w:rsidR="00DD753E">
        <w:rPr>
          <w:sz w:val="24"/>
          <w:szCs w:val="24"/>
        </w:rPr>
        <w:t xml:space="preserve">                </w:t>
      </w:r>
      <w:r w:rsidR="00A703A4">
        <w:rPr>
          <w:sz w:val="24"/>
          <w:szCs w:val="24"/>
        </w:rPr>
        <w:t xml:space="preserve">               </w:t>
      </w:r>
    </w:p>
    <w:p w14:paraId="3AC42A4B" w14:textId="6E27B414" w:rsidR="008A1109" w:rsidRPr="000E3A7F" w:rsidRDefault="008A1109" w:rsidP="008A1109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345A41" wp14:editId="63195D8A">
            <wp:extent cx="51816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pper relay for test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35F8" w14:textId="398657E1" w:rsidR="005977DC" w:rsidRDefault="005977DC">
      <w:r>
        <w:br w:type="page"/>
      </w:r>
    </w:p>
    <w:p w14:paraId="4EA8B350" w14:textId="59E60374" w:rsidR="00D47EE8" w:rsidRPr="00683A85" w:rsidRDefault="00D47EE8" w:rsidP="00683A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3A85">
        <w:rPr>
          <w:sz w:val="24"/>
          <w:szCs w:val="24"/>
        </w:rPr>
        <w:lastRenderedPageBreak/>
        <w:t>Without seeing any more of the schematic below, can CR be an 8-pin relay?  Why or why not.</w:t>
      </w:r>
    </w:p>
    <w:p w14:paraId="681F511B" w14:textId="77777777" w:rsidR="00D47EE8" w:rsidRDefault="00D47EE8"/>
    <w:p w14:paraId="41B1935E" w14:textId="526A134A" w:rsidR="00D47EE8" w:rsidRDefault="00D47EE8">
      <w:r>
        <w:rPr>
          <w:noProof/>
        </w:rPr>
        <w:drawing>
          <wp:inline distT="0" distB="0" distL="0" distR="0" wp14:anchorId="13B421A3" wp14:editId="47314014">
            <wp:extent cx="6170930" cy="116268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7D48" w14:textId="77777777" w:rsidR="00CF3C92" w:rsidRDefault="00CF3C92"/>
    <w:p w14:paraId="17599489" w14:textId="2C264E69" w:rsidR="00683A85" w:rsidRPr="00683A85" w:rsidRDefault="00683A85" w:rsidP="00683A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3A85">
        <w:rPr>
          <w:sz w:val="24"/>
          <w:szCs w:val="24"/>
        </w:rPr>
        <w:t>Complete the truth table below for the given schematic.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260"/>
      </w:tblGrid>
      <w:tr w:rsidR="00954714" w14:paraId="6B61F4EB" w14:textId="77777777" w:rsidTr="00954714">
        <w:trPr>
          <w:trHeight w:val="377"/>
        </w:trPr>
        <w:tc>
          <w:tcPr>
            <w:tcW w:w="1170" w:type="dxa"/>
            <w:vAlign w:val="center"/>
          </w:tcPr>
          <w:p w14:paraId="3037F2DB" w14:textId="1E9EEBEC" w:rsidR="00954714" w:rsidRDefault="00954714" w:rsidP="00954714">
            <w:pPr>
              <w:jc w:val="center"/>
            </w:pPr>
            <w:r>
              <w:t>START</w:t>
            </w:r>
          </w:p>
        </w:tc>
        <w:tc>
          <w:tcPr>
            <w:tcW w:w="1350" w:type="dxa"/>
            <w:vAlign w:val="center"/>
          </w:tcPr>
          <w:p w14:paraId="2D88C70B" w14:textId="566CBEB4" w:rsidR="00954714" w:rsidRPr="00B576B8" w:rsidRDefault="00954714" w:rsidP="00954714">
            <w:pPr>
              <w:jc w:val="center"/>
              <w:rPr>
                <w:u w:val="single"/>
              </w:rPr>
            </w:pPr>
            <w:r w:rsidRPr="00B576B8">
              <w:rPr>
                <w:u w:val="single"/>
              </w:rPr>
              <w:t>STOP</w:t>
            </w:r>
          </w:p>
        </w:tc>
        <w:tc>
          <w:tcPr>
            <w:tcW w:w="1260" w:type="dxa"/>
            <w:vAlign w:val="center"/>
          </w:tcPr>
          <w:p w14:paraId="07749E89" w14:textId="149167BF" w:rsidR="00954714" w:rsidRPr="00954714" w:rsidRDefault="00954714" w:rsidP="00954714">
            <w:pPr>
              <w:jc w:val="center"/>
              <w:rPr>
                <w:u w:val="single"/>
              </w:rPr>
            </w:pPr>
            <w:r w:rsidRPr="00954714">
              <w:rPr>
                <w:u w:val="single"/>
              </w:rPr>
              <w:t>OL</w:t>
            </w:r>
          </w:p>
        </w:tc>
        <w:tc>
          <w:tcPr>
            <w:tcW w:w="1260" w:type="dxa"/>
            <w:vAlign w:val="center"/>
          </w:tcPr>
          <w:p w14:paraId="6D6C9219" w14:textId="2109AFB3" w:rsidR="00954714" w:rsidRDefault="00954714" w:rsidP="00954714">
            <w:pPr>
              <w:jc w:val="center"/>
            </w:pPr>
            <w:r>
              <w:t>M</w:t>
            </w:r>
          </w:p>
        </w:tc>
      </w:tr>
      <w:tr w:rsidR="00954714" w14:paraId="5211E13E" w14:textId="77777777" w:rsidTr="006221FD">
        <w:tc>
          <w:tcPr>
            <w:tcW w:w="1170" w:type="dxa"/>
          </w:tcPr>
          <w:p w14:paraId="27FDCD7D" w14:textId="42212536" w:rsidR="00954714" w:rsidRDefault="00954714" w:rsidP="0095471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45955F39" w14:textId="36708285" w:rsidR="00954714" w:rsidRDefault="00954714" w:rsidP="0095471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3CD58064" w14:textId="2945C5F5" w:rsidR="00954714" w:rsidRDefault="00954714" w:rsidP="0095471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4EC10076" w14:textId="1FF2B34E" w:rsidR="00954714" w:rsidRDefault="00954714" w:rsidP="00954714">
            <w:pPr>
              <w:jc w:val="center"/>
            </w:pPr>
          </w:p>
        </w:tc>
      </w:tr>
      <w:tr w:rsidR="00954714" w14:paraId="28975014" w14:textId="77777777" w:rsidTr="006221FD">
        <w:tc>
          <w:tcPr>
            <w:tcW w:w="1170" w:type="dxa"/>
          </w:tcPr>
          <w:p w14:paraId="12FADD8B" w14:textId="0C9D5B7E" w:rsidR="00954714" w:rsidRDefault="00954714" w:rsidP="00954714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9353703" w14:textId="154BEFBA" w:rsidR="00954714" w:rsidRDefault="00954714" w:rsidP="0095471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79A81AB2" w14:textId="74C80AFD" w:rsidR="00954714" w:rsidRDefault="00954714" w:rsidP="0095471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3D11E50E" w14:textId="65AB59FD" w:rsidR="00954714" w:rsidRDefault="00954714" w:rsidP="00954714">
            <w:pPr>
              <w:jc w:val="center"/>
            </w:pPr>
          </w:p>
        </w:tc>
      </w:tr>
      <w:tr w:rsidR="00954714" w14:paraId="76BD3A28" w14:textId="77777777" w:rsidTr="006221FD">
        <w:tc>
          <w:tcPr>
            <w:tcW w:w="1170" w:type="dxa"/>
          </w:tcPr>
          <w:p w14:paraId="4FE7CEE1" w14:textId="0BCBA035" w:rsidR="00954714" w:rsidRDefault="00954714" w:rsidP="0095471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58E66225" w14:textId="1D386A05" w:rsidR="00954714" w:rsidRDefault="00954714" w:rsidP="0095471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5F7C7CC8" w14:textId="395A7496" w:rsidR="00954714" w:rsidRDefault="00954714" w:rsidP="0095471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0AF86FC0" w14:textId="41150C0F" w:rsidR="00954714" w:rsidRDefault="00954714" w:rsidP="00954714">
            <w:pPr>
              <w:jc w:val="center"/>
            </w:pPr>
          </w:p>
        </w:tc>
      </w:tr>
      <w:tr w:rsidR="00954714" w14:paraId="08F8063D" w14:textId="77777777" w:rsidTr="006735B3">
        <w:tc>
          <w:tcPr>
            <w:tcW w:w="1170" w:type="dxa"/>
          </w:tcPr>
          <w:p w14:paraId="798218DD" w14:textId="77777777" w:rsidR="00954714" w:rsidRDefault="00954714" w:rsidP="006735B3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0F00CB7A" w14:textId="77777777" w:rsidR="00954714" w:rsidRDefault="00954714" w:rsidP="006735B3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2C8ABE18" w14:textId="77777777" w:rsidR="00954714" w:rsidRDefault="00954714" w:rsidP="006735B3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61AB7017" w14:textId="77777777" w:rsidR="00954714" w:rsidRDefault="00954714" w:rsidP="006735B3">
            <w:pPr>
              <w:jc w:val="center"/>
            </w:pPr>
          </w:p>
        </w:tc>
      </w:tr>
      <w:tr w:rsidR="00954714" w14:paraId="2ED640FB" w14:textId="77777777" w:rsidTr="006221FD">
        <w:tc>
          <w:tcPr>
            <w:tcW w:w="1170" w:type="dxa"/>
          </w:tcPr>
          <w:p w14:paraId="546D07BE" w14:textId="1DCDC3E8" w:rsidR="00954714" w:rsidRDefault="00954714" w:rsidP="00954714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2E882D3E" w14:textId="1848052E" w:rsidR="00954714" w:rsidRDefault="00954714" w:rsidP="0095471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38DBA30B" w14:textId="51E3E77B" w:rsidR="00954714" w:rsidRDefault="00954714" w:rsidP="0095471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75CEDD8F" w14:textId="45CBDC9F" w:rsidR="00954714" w:rsidRDefault="00954714" w:rsidP="00954714">
            <w:pPr>
              <w:jc w:val="center"/>
            </w:pPr>
          </w:p>
        </w:tc>
      </w:tr>
    </w:tbl>
    <w:p w14:paraId="675B9ED4" w14:textId="77777777" w:rsidR="00CF3C92" w:rsidRDefault="00CF3C92"/>
    <w:p w14:paraId="3A078A1F" w14:textId="005580FF" w:rsidR="00CF3C92" w:rsidRDefault="00954714">
      <w:r>
        <w:object w:dxaOrig="10485" w:dyaOrig="1890" w14:anchorId="34B422D0">
          <v:shape id="_x0000_i1026" type="#_x0000_t75" style="width:485.4pt;height:87.75pt" o:ole="">
            <v:imagedata r:id="rId13" o:title=""/>
          </v:shape>
          <o:OLEObject Type="Embed" ProgID="Visio.Drawing.15" ShapeID="_x0000_i1026" DrawAspect="Content" ObjectID="_1561905537" r:id="rId14"/>
        </w:object>
      </w:r>
    </w:p>
    <w:p w14:paraId="1C189E90" w14:textId="29363DB3" w:rsidR="00954714" w:rsidRDefault="00954714" w:rsidP="009547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the formulas for the following wires and output</w:t>
      </w:r>
      <w:r w:rsidRPr="00683A85">
        <w:rPr>
          <w:sz w:val="24"/>
          <w:szCs w:val="24"/>
        </w:rPr>
        <w:t>.</w:t>
      </w:r>
    </w:p>
    <w:p w14:paraId="20E9B666" w14:textId="77777777" w:rsidR="00954714" w:rsidRDefault="00954714" w:rsidP="00954714">
      <w:pPr>
        <w:pStyle w:val="ListParagraph"/>
        <w:rPr>
          <w:sz w:val="24"/>
          <w:szCs w:val="24"/>
        </w:rPr>
      </w:pPr>
    </w:p>
    <w:p w14:paraId="41072DA3" w14:textId="76BAE9EC" w:rsidR="00954714" w:rsidRDefault="00954714" w:rsidP="009547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Wire 3 = ___________________________________</w:t>
      </w:r>
    </w:p>
    <w:p w14:paraId="4B6EA41A" w14:textId="77777777" w:rsidR="00954714" w:rsidRDefault="00954714" w:rsidP="00954714">
      <w:pPr>
        <w:pStyle w:val="ListParagraph"/>
        <w:rPr>
          <w:sz w:val="24"/>
          <w:szCs w:val="24"/>
        </w:rPr>
      </w:pPr>
    </w:p>
    <w:p w14:paraId="2F26E3F7" w14:textId="349EF929" w:rsidR="00954714" w:rsidRDefault="00954714" w:rsidP="009547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Wire 4 = ___________________________________</w:t>
      </w:r>
    </w:p>
    <w:p w14:paraId="7BACF0CE" w14:textId="77777777" w:rsidR="00954714" w:rsidRDefault="00954714" w:rsidP="00954714">
      <w:pPr>
        <w:pStyle w:val="ListParagraph"/>
        <w:rPr>
          <w:sz w:val="24"/>
          <w:szCs w:val="24"/>
        </w:rPr>
      </w:pPr>
    </w:p>
    <w:p w14:paraId="51C96A24" w14:textId="1B5594C5" w:rsidR="00954714" w:rsidRDefault="00634B85" w:rsidP="009547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</w:t>
      </w:r>
      <w:r w:rsidR="00954714">
        <w:rPr>
          <w:sz w:val="24"/>
          <w:szCs w:val="24"/>
        </w:rPr>
        <w:t xml:space="preserve"> = </w:t>
      </w:r>
      <w:r>
        <w:rPr>
          <w:sz w:val="24"/>
          <w:szCs w:val="24"/>
        </w:rPr>
        <w:t>_______________________________________</w:t>
      </w:r>
    </w:p>
    <w:p w14:paraId="33BA5B8A" w14:textId="77777777" w:rsidR="00634B85" w:rsidRPr="00683A85" w:rsidRDefault="00634B85" w:rsidP="00954714">
      <w:pPr>
        <w:pStyle w:val="ListParagraph"/>
        <w:rPr>
          <w:sz w:val="24"/>
          <w:szCs w:val="24"/>
        </w:rPr>
      </w:pPr>
    </w:p>
    <w:p w14:paraId="513B6E5B" w14:textId="21DA25CD" w:rsidR="00954714" w:rsidRPr="00634B85" w:rsidRDefault="00634B85" w:rsidP="00634B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4B85">
        <w:rPr>
          <w:sz w:val="24"/>
          <w:szCs w:val="24"/>
        </w:rPr>
        <w:t>Which overload method is used for large current drawing motors?</w:t>
      </w:r>
    </w:p>
    <w:p w14:paraId="53593F31" w14:textId="4A5B5A68" w:rsidR="00634B85" w:rsidRPr="00634B85" w:rsidRDefault="00634B85" w:rsidP="00634B8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634B85">
        <w:rPr>
          <w:sz w:val="24"/>
          <w:szCs w:val="24"/>
        </w:rPr>
        <w:t>Bimetal strip</w:t>
      </w:r>
    </w:p>
    <w:p w14:paraId="360DCC17" w14:textId="021ADE99" w:rsidR="00634B85" w:rsidRPr="00634B85" w:rsidRDefault="00634B85" w:rsidP="00634B8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Solder Melting</w:t>
      </w:r>
      <w:bookmarkStart w:id="0" w:name="_GoBack"/>
      <w:bookmarkEnd w:id="0"/>
    </w:p>
    <w:p w14:paraId="2DA82FA2" w14:textId="3A974C4F" w:rsidR="00634B85" w:rsidRPr="00634B85" w:rsidRDefault="00634B85" w:rsidP="00634B8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Magnetic</w:t>
      </w:r>
    </w:p>
    <w:p w14:paraId="160E5112" w14:textId="5847E75D" w:rsidR="00634B85" w:rsidRPr="00634B85" w:rsidRDefault="00634B85" w:rsidP="00634B8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634B85">
        <w:rPr>
          <w:sz w:val="24"/>
          <w:szCs w:val="24"/>
        </w:rPr>
        <w:t>None of the above</w:t>
      </w:r>
    </w:p>
    <w:sectPr w:rsidR="00634B85" w:rsidRPr="00634B85" w:rsidSect="00C359E3">
      <w:headerReference w:type="default" r:id="rId15"/>
      <w:footerReference w:type="default" r:id="rId16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64014" w14:textId="77777777" w:rsidR="00DD12C3" w:rsidRDefault="00DD12C3" w:rsidP="00A517AB">
      <w:pPr>
        <w:spacing w:after="0" w:line="240" w:lineRule="auto"/>
      </w:pPr>
      <w:r>
        <w:separator/>
      </w:r>
    </w:p>
  </w:endnote>
  <w:endnote w:type="continuationSeparator" w:id="0">
    <w:p w14:paraId="59B1BFBA" w14:textId="77777777" w:rsidR="00DD12C3" w:rsidRDefault="00DD12C3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D3645" w14:textId="77777777"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8D3646" wp14:editId="0B8D3647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B0BF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52607" w14:textId="77777777" w:rsidR="00DD12C3" w:rsidRDefault="00DD12C3" w:rsidP="00A517AB">
      <w:pPr>
        <w:spacing w:after="0" w:line="240" w:lineRule="auto"/>
      </w:pPr>
      <w:r>
        <w:separator/>
      </w:r>
    </w:p>
  </w:footnote>
  <w:footnote w:type="continuationSeparator" w:id="0">
    <w:p w14:paraId="3C836A23" w14:textId="77777777" w:rsidR="00DD12C3" w:rsidRDefault="00DD12C3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14:paraId="0B8D3643" w14:textId="77777777" w:rsidTr="00C359E3">
      <w:trPr>
        <w:trHeight w:val="720"/>
        <w:jc w:val="center"/>
      </w:trPr>
      <w:tc>
        <w:tcPr>
          <w:tcW w:w="2155" w:type="dxa"/>
          <w:vAlign w:val="center"/>
        </w:tcPr>
        <w:p w14:paraId="0B8D3640" w14:textId="5E03EE7B" w:rsidR="007A2675" w:rsidRPr="00A517AB" w:rsidRDefault="00914695" w:rsidP="002E604E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Midterm</w:t>
          </w:r>
        </w:p>
      </w:tc>
      <w:tc>
        <w:tcPr>
          <w:tcW w:w="5220" w:type="dxa"/>
          <w:vAlign w:val="center"/>
        </w:tcPr>
        <w:p w14:paraId="0B8D3641" w14:textId="4B396DE9" w:rsidR="00A517AB" w:rsidRPr="00A517AB" w:rsidRDefault="00914695" w:rsidP="00A517AB">
          <w:pPr>
            <w:pStyle w:val="Header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Intro to Automation</w:t>
          </w:r>
        </w:p>
      </w:tc>
      <w:tc>
        <w:tcPr>
          <w:tcW w:w="2250" w:type="dxa"/>
          <w:vAlign w:val="center"/>
        </w:tcPr>
        <w:p w14:paraId="0B8D3642" w14:textId="734DD70B" w:rsidR="00A517AB" w:rsidRPr="00A517AB" w:rsidRDefault="00723C78" w:rsidP="00DD753E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Page </w:t>
          </w:r>
          <w:r w:rsidR="00DD753E" w:rsidRPr="00DD753E">
            <w:rPr>
              <w:sz w:val="32"/>
              <w:szCs w:val="32"/>
            </w:rPr>
            <w:fldChar w:fldCharType="begin"/>
          </w:r>
          <w:r w:rsidR="00DD753E" w:rsidRPr="00DD753E">
            <w:rPr>
              <w:sz w:val="32"/>
              <w:szCs w:val="32"/>
            </w:rPr>
            <w:instrText xml:space="preserve"> PAGE   \* MERGEFORMAT </w:instrText>
          </w:r>
          <w:r w:rsidR="00DD753E" w:rsidRPr="00DD753E">
            <w:rPr>
              <w:sz w:val="32"/>
              <w:szCs w:val="32"/>
            </w:rPr>
            <w:fldChar w:fldCharType="separate"/>
          </w:r>
          <w:r w:rsidR="00634B85">
            <w:rPr>
              <w:noProof/>
              <w:sz w:val="32"/>
              <w:szCs w:val="32"/>
            </w:rPr>
            <w:t>7</w:t>
          </w:r>
          <w:r w:rsidR="00DD753E" w:rsidRPr="00DD753E">
            <w:rPr>
              <w:noProof/>
              <w:sz w:val="32"/>
              <w:szCs w:val="32"/>
            </w:rPr>
            <w:fldChar w:fldCharType="end"/>
          </w:r>
        </w:p>
      </w:tc>
    </w:tr>
  </w:tbl>
  <w:p w14:paraId="0B8D3644" w14:textId="77777777" w:rsidR="00A517AB" w:rsidRDefault="00A517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3DEE"/>
    <w:multiLevelType w:val="hybridMultilevel"/>
    <w:tmpl w:val="42DE96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E12B9"/>
    <w:multiLevelType w:val="hybridMultilevel"/>
    <w:tmpl w:val="1E3E77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4FA8"/>
    <w:multiLevelType w:val="hybridMultilevel"/>
    <w:tmpl w:val="AFB8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6176C"/>
    <w:multiLevelType w:val="hybridMultilevel"/>
    <w:tmpl w:val="AFB8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073F4"/>
    <w:multiLevelType w:val="hybridMultilevel"/>
    <w:tmpl w:val="41DAB4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274A5"/>
    <w:multiLevelType w:val="hybridMultilevel"/>
    <w:tmpl w:val="68F27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717B9"/>
    <w:multiLevelType w:val="hybridMultilevel"/>
    <w:tmpl w:val="AFB8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B0B6A"/>
    <w:rsid w:val="000B1CFD"/>
    <w:rsid w:val="000B2FC0"/>
    <w:rsid w:val="000D1DEA"/>
    <w:rsid w:val="000D6FE5"/>
    <w:rsid w:val="000E06F2"/>
    <w:rsid w:val="000E3A7F"/>
    <w:rsid w:val="0012206F"/>
    <w:rsid w:val="00176C03"/>
    <w:rsid w:val="001B3256"/>
    <w:rsid w:val="001E7405"/>
    <w:rsid w:val="001F3049"/>
    <w:rsid w:val="00203EA2"/>
    <w:rsid w:val="00224C5A"/>
    <w:rsid w:val="0023456B"/>
    <w:rsid w:val="0025206C"/>
    <w:rsid w:val="00253F1E"/>
    <w:rsid w:val="00261172"/>
    <w:rsid w:val="002C5DF6"/>
    <w:rsid w:val="002D4E72"/>
    <w:rsid w:val="002E604E"/>
    <w:rsid w:val="002E7B6E"/>
    <w:rsid w:val="00306DC6"/>
    <w:rsid w:val="003260C2"/>
    <w:rsid w:val="003C435B"/>
    <w:rsid w:val="003D7CCB"/>
    <w:rsid w:val="003E43B1"/>
    <w:rsid w:val="003E765A"/>
    <w:rsid w:val="00424E90"/>
    <w:rsid w:val="00431790"/>
    <w:rsid w:val="004342FC"/>
    <w:rsid w:val="004457E1"/>
    <w:rsid w:val="00452291"/>
    <w:rsid w:val="004A4AC8"/>
    <w:rsid w:val="004B03A7"/>
    <w:rsid w:val="004C32D8"/>
    <w:rsid w:val="004C54AB"/>
    <w:rsid w:val="004C6EF3"/>
    <w:rsid w:val="004F6040"/>
    <w:rsid w:val="00533BD5"/>
    <w:rsid w:val="005977DC"/>
    <w:rsid w:val="005F46A0"/>
    <w:rsid w:val="00634B85"/>
    <w:rsid w:val="00637D76"/>
    <w:rsid w:val="00670CBF"/>
    <w:rsid w:val="00683A85"/>
    <w:rsid w:val="006B46B5"/>
    <w:rsid w:val="006D5E76"/>
    <w:rsid w:val="006E5965"/>
    <w:rsid w:val="006F2F5A"/>
    <w:rsid w:val="00723C78"/>
    <w:rsid w:val="0072741D"/>
    <w:rsid w:val="0076203C"/>
    <w:rsid w:val="007A2675"/>
    <w:rsid w:val="007C1278"/>
    <w:rsid w:val="008614DA"/>
    <w:rsid w:val="008800B2"/>
    <w:rsid w:val="00886233"/>
    <w:rsid w:val="008A1109"/>
    <w:rsid w:val="008E7F12"/>
    <w:rsid w:val="00914695"/>
    <w:rsid w:val="00954714"/>
    <w:rsid w:val="00973D46"/>
    <w:rsid w:val="00987902"/>
    <w:rsid w:val="009B394D"/>
    <w:rsid w:val="009B563D"/>
    <w:rsid w:val="009F095D"/>
    <w:rsid w:val="00A157A6"/>
    <w:rsid w:val="00A25C03"/>
    <w:rsid w:val="00A30C06"/>
    <w:rsid w:val="00A517AB"/>
    <w:rsid w:val="00A56A18"/>
    <w:rsid w:val="00A703A4"/>
    <w:rsid w:val="00A74CE9"/>
    <w:rsid w:val="00AC1B7A"/>
    <w:rsid w:val="00AC33C8"/>
    <w:rsid w:val="00B0548A"/>
    <w:rsid w:val="00B576B8"/>
    <w:rsid w:val="00BB4183"/>
    <w:rsid w:val="00C0484B"/>
    <w:rsid w:val="00C359E3"/>
    <w:rsid w:val="00CD4297"/>
    <w:rsid w:val="00CF3C92"/>
    <w:rsid w:val="00D31943"/>
    <w:rsid w:val="00D42404"/>
    <w:rsid w:val="00D47EE8"/>
    <w:rsid w:val="00D77AA3"/>
    <w:rsid w:val="00D830B7"/>
    <w:rsid w:val="00D870FE"/>
    <w:rsid w:val="00D93160"/>
    <w:rsid w:val="00DD12C3"/>
    <w:rsid w:val="00DD2A92"/>
    <w:rsid w:val="00DD753E"/>
    <w:rsid w:val="00DE7187"/>
    <w:rsid w:val="00E30A37"/>
    <w:rsid w:val="00E32DBF"/>
    <w:rsid w:val="00EA7170"/>
    <w:rsid w:val="00EB5653"/>
    <w:rsid w:val="00EC17FF"/>
    <w:rsid w:val="00F146C9"/>
    <w:rsid w:val="00F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D35BB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2017-06-22T20:38:00Z</cp:lastPrinted>
  <dcterms:created xsi:type="dcterms:W3CDTF">2017-07-18T20:21:00Z</dcterms:created>
  <dcterms:modified xsi:type="dcterms:W3CDTF">2017-07-18T22:52:00Z</dcterms:modified>
</cp:coreProperties>
</file>