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9419B6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A75E4">
        <w:rPr>
          <w:rFonts w:ascii="Verdana" w:hAnsi="Verdana"/>
          <w:b/>
          <w:sz w:val="24"/>
          <w:szCs w:val="24"/>
        </w:rPr>
        <w:t>Nameplates and Three-Phase Motors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F6E14C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C747D5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CF4EE87" w14:textId="3940BA0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list items found on a </w:t>
      </w:r>
      <w:r w:rsidR="00096872">
        <w:rPr>
          <w:rFonts w:ascii="Verdana" w:hAnsi="Verdana"/>
          <w:sz w:val="20"/>
          <w:szCs w:val="20"/>
        </w:rPr>
        <w:t>single or three</w:t>
      </w:r>
      <w:r>
        <w:rPr>
          <w:rFonts w:ascii="Verdana" w:hAnsi="Verdana"/>
          <w:sz w:val="20"/>
          <w:szCs w:val="20"/>
        </w:rPr>
        <w:t>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14624572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</w:t>
      </w:r>
      <w:r w:rsidR="00096872">
        <w:rPr>
          <w:rFonts w:ascii="Verdana" w:hAnsi="Verdana"/>
          <w:sz w:val="20"/>
          <w:szCs w:val="20"/>
        </w:rPr>
        <w:t xml:space="preserve">and three-phase </w:t>
      </w:r>
      <w:r>
        <w:rPr>
          <w:rFonts w:ascii="Verdana" w:hAnsi="Verdana"/>
          <w:sz w:val="20"/>
          <w:szCs w:val="20"/>
        </w:rPr>
        <w:t>AC motor</w:t>
      </w:r>
      <w:r w:rsidR="0009687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C747D5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267D778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7BA6BC95" w14:textId="16B6F83F" w:rsidR="00E0047A" w:rsidRPr="005915F6" w:rsidRDefault="00EA75E4" w:rsidP="00C747D5">
      <w:pPr>
        <w:spacing w:before="120" w:after="120"/>
        <w:rPr>
          <w:rFonts w:ascii="Verdana" w:hAnsi="Verdana"/>
          <w:b/>
        </w:rPr>
      </w:pPr>
      <w:r w:rsidRPr="00EA75E4">
        <w:drawing>
          <wp:anchor distT="0" distB="0" distL="114300" distR="114300" simplePos="0" relativeHeight="251660288" behindDoc="0" locked="0" layoutInCell="1" allowOverlap="1" wp14:anchorId="59A73CEB" wp14:editId="71C3A5B4">
            <wp:simplePos x="0" y="0"/>
            <wp:positionH relativeFrom="column">
              <wp:posOffset>3499304</wp:posOffset>
            </wp:positionH>
            <wp:positionV relativeFrom="paragraph">
              <wp:posOffset>185420</wp:posOffset>
            </wp:positionV>
            <wp:extent cx="2779395" cy="202057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47A">
        <w:rPr>
          <w:rFonts w:ascii="Verdana" w:hAnsi="Verdana"/>
          <w:b/>
        </w:rPr>
        <w:t>Instructions</w:t>
      </w:r>
    </w:p>
    <w:p w14:paraId="469DA0C8" w14:textId="4706AFCA" w:rsidR="00E0047A" w:rsidRDefault="00E0047A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</w:p>
    <w:p w14:paraId="282DEDDA" w14:textId="77777777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horsepower for this motor? __________</w:t>
      </w:r>
    </w:p>
    <w:p w14:paraId="050A8BD5" w14:textId="77777777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>ould this motor dissipate? __</w:t>
      </w:r>
      <w:r w:rsidRPr="00701939">
        <w:rPr>
          <w:rFonts w:ascii="Verdana" w:hAnsi="Verdana"/>
          <w:sz w:val="20"/>
          <w:szCs w:val="20"/>
        </w:rPr>
        <w:t>___</w:t>
      </w:r>
    </w:p>
    <w:p w14:paraId="00A3105F" w14:textId="50E4C06E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</w:t>
      </w:r>
      <w:r w:rsidR="00EA75E4"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would you use to connect to this motor? ___________</w:t>
      </w:r>
    </w:p>
    <w:p w14:paraId="0AB7C383" w14:textId="2AD9196A" w:rsidR="00E0047A" w:rsidRPr="00701939" w:rsidRDefault="00BE3780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="00E0047A" w:rsidRPr="00701939">
        <w:rPr>
          <w:rFonts w:ascii="Verdana" w:hAnsi="Verdana"/>
          <w:sz w:val="20"/>
          <w:szCs w:val="20"/>
        </w:rPr>
        <w:t>hat is the acceptable range of voltage input to this motor? _______ to _______</w:t>
      </w:r>
    </w:p>
    <w:p w14:paraId="46D43881" w14:textId="5B943E94" w:rsidR="00E0047A" w:rsidRDefault="000A403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Which value on the nameplate indicates how the motor will </w:t>
      </w:r>
      <w:r w:rsidR="00EA75E4">
        <w:rPr>
          <w:rFonts w:ascii="Verdana" w:hAnsi="Verdana"/>
          <w:sz w:val="20"/>
          <w:szCs w:val="20"/>
        </w:rPr>
        <w:t>cool itself</w:t>
      </w:r>
      <w:r>
        <w:rPr>
          <w:rFonts w:ascii="Verdana" w:hAnsi="Verdana"/>
          <w:sz w:val="20"/>
          <w:szCs w:val="20"/>
        </w:rPr>
        <w:t>?</w:t>
      </w:r>
    </w:p>
    <w:p w14:paraId="06420116" w14:textId="77C26613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Duty</w:t>
      </w:r>
    </w:p>
    <w:p w14:paraId="77D2EA06" w14:textId="0E49C2C4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SF</w:t>
      </w:r>
    </w:p>
    <w:p w14:paraId="3EC1924D" w14:textId="0C8C9914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Max. Temp.</w:t>
      </w:r>
    </w:p>
    <w:p w14:paraId="08D95502" w14:textId="2F0B2A58" w:rsidR="000A4035" w:rsidRPr="00701939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Encl.</w:t>
      </w:r>
    </w:p>
    <w:p w14:paraId="09D923AD" w14:textId="3B446F35" w:rsidR="000A4035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</w:t>
      </w:r>
      <w:r w:rsidR="000A403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value on the nameplate indicating</w:t>
      </w:r>
      <w:r w:rsidR="000A4035">
        <w:rPr>
          <w:rFonts w:ascii="Verdana" w:hAnsi="Verdana"/>
          <w:sz w:val="20"/>
          <w:szCs w:val="20"/>
        </w:rPr>
        <w:t xml:space="preserve"> </w:t>
      </w:r>
      <w:r w:rsidR="000A4035">
        <w:rPr>
          <w:rFonts w:ascii="Verdana" w:hAnsi="Verdana"/>
          <w:sz w:val="20"/>
          <w:szCs w:val="20"/>
        </w:rPr>
        <w:t xml:space="preserve">the appropriate </w:t>
      </w:r>
      <w:r>
        <w:rPr>
          <w:rFonts w:ascii="Verdana" w:hAnsi="Verdana"/>
          <w:sz w:val="20"/>
          <w:szCs w:val="20"/>
        </w:rPr>
        <w:t xml:space="preserve">ambient </w:t>
      </w:r>
      <w:r w:rsidR="000A4035">
        <w:rPr>
          <w:rFonts w:ascii="Verdana" w:hAnsi="Verdana"/>
          <w:sz w:val="20"/>
          <w:szCs w:val="20"/>
        </w:rPr>
        <w:t>temperature for which this motor is rated</w:t>
      </w:r>
      <w:r w:rsidR="000A4035">
        <w:rPr>
          <w:rFonts w:ascii="Verdana" w:hAnsi="Verdana"/>
          <w:sz w:val="20"/>
          <w:szCs w:val="20"/>
        </w:rPr>
        <w:t>?</w:t>
      </w:r>
    </w:p>
    <w:p w14:paraId="6A3A4F27" w14:textId="77777777" w:rsidR="000A4035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Duty</w:t>
      </w:r>
    </w:p>
    <w:p w14:paraId="59FB8AEB" w14:textId="77777777" w:rsidR="000A4035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SF</w:t>
      </w:r>
    </w:p>
    <w:p w14:paraId="220D4DF6" w14:textId="77777777" w:rsidR="000A4035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Max. Temp.</w:t>
      </w:r>
    </w:p>
    <w:p w14:paraId="7374A21E" w14:textId="77777777" w:rsidR="000A4035" w:rsidRPr="00701939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Encl.</w:t>
      </w:r>
    </w:p>
    <w:p w14:paraId="56888FE1" w14:textId="70456A75" w:rsidR="00E0047A" w:rsidRPr="00701939" w:rsidRDefault="00BE3780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motor </w:t>
      </w:r>
      <w:r w:rsidR="00E066DC">
        <w:rPr>
          <w:rFonts w:ascii="Verdana" w:hAnsi="Verdana"/>
          <w:sz w:val="20"/>
          <w:szCs w:val="20"/>
        </w:rPr>
        <w:t>is suitable to be used in your home</w:t>
      </w:r>
      <w:r w:rsidR="00E0047A" w:rsidRPr="00701939">
        <w:rPr>
          <w:rFonts w:ascii="Verdana" w:hAnsi="Verdana"/>
          <w:sz w:val="20"/>
          <w:szCs w:val="20"/>
        </w:rPr>
        <w:t>?</w:t>
      </w:r>
    </w:p>
    <w:p w14:paraId="5004992F" w14:textId="77777777" w:rsidR="00E0047A" w:rsidRPr="00701939" w:rsidRDefault="00E0047A" w:rsidP="00CB7D14">
      <w:pPr>
        <w:pStyle w:val="ListParagraph"/>
        <w:numPr>
          <w:ilvl w:val="0"/>
          <w:numId w:val="8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5B756FDF" w14:textId="77777777" w:rsidR="00E0047A" w:rsidRPr="00701939" w:rsidRDefault="00E0047A" w:rsidP="00CB7D14">
      <w:pPr>
        <w:pStyle w:val="ListParagraph"/>
        <w:numPr>
          <w:ilvl w:val="0"/>
          <w:numId w:val="8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False</w:t>
      </w:r>
    </w:p>
    <w:p w14:paraId="34A2C175" w14:textId="74410D61" w:rsidR="00003974" w:rsidRPr="00701939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his motor </w:t>
      </w:r>
      <w:r>
        <w:rPr>
          <w:rFonts w:ascii="Verdana" w:hAnsi="Verdana"/>
          <w:sz w:val="20"/>
          <w:szCs w:val="20"/>
        </w:rPr>
        <w:t>can be loaded to more than its rated horsepower for short periods of time.</w:t>
      </w:r>
    </w:p>
    <w:p w14:paraId="62E483E9" w14:textId="77777777" w:rsidR="00003974" w:rsidRDefault="00003974" w:rsidP="00CB7D14">
      <w:pPr>
        <w:pStyle w:val="ListParagraph"/>
        <w:numPr>
          <w:ilvl w:val="0"/>
          <w:numId w:val="4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3A57CC0" w14:textId="77777777" w:rsidR="00003974" w:rsidRPr="00701939" w:rsidRDefault="00003974" w:rsidP="00CB7D14">
      <w:pPr>
        <w:pStyle w:val="ListParagraph"/>
        <w:numPr>
          <w:ilvl w:val="0"/>
          <w:numId w:val="4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EAFBC4D" w14:textId="6AB8BBC0" w:rsidR="00003974" w:rsidRPr="00701939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this motor was installed in the U.S., it would </w:t>
      </w:r>
      <w:r>
        <w:rPr>
          <w:rFonts w:ascii="Verdana" w:hAnsi="Verdana"/>
          <w:sz w:val="20"/>
          <w:szCs w:val="20"/>
        </w:rPr>
        <w:t>spin</w:t>
      </w:r>
      <w:r>
        <w:rPr>
          <w:rFonts w:ascii="Verdana" w:hAnsi="Verdana"/>
          <w:sz w:val="20"/>
          <w:szCs w:val="20"/>
        </w:rPr>
        <w:t xml:space="preserve"> faster than its rated RPM</w:t>
      </w:r>
      <w:r>
        <w:rPr>
          <w:rFonts w:ascii="Verdana" w:hAnsi="Verdana"/>
          <w:sz w:val="20"/>
          <w:szCs w:val="20"/>
        </w:rPr>
        <w:t>.</w:t>
      </w:r>
    </w:p>
    <w:p w14:paraId="26D794D7" w14:textId="77777777" w:rsidR="00003974" w:rsidRDefault="00003974" w:rsidP="00CB7D14">
      <w:pPr>
        <w:pStyle w:val="ListParagraph"/>
        <w:numPr>
          <w:ilvl w:val="0"/>
          <w:numId w:val="1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775BECB" w14:textId="77777777" w:rsidR="00003974" w:rsidRPr="00701939" w:rsidRDefault="00003974" w:rsidP="00CB7D14">
      <w:pPr>
        <w:pStyle w:val="ListParagraph"/>
        <w:numPr>
          <w:ilvl w:val="0"/>
          <w:numId w:val="1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CBBB43E" w14:textId="77777777" w:rsidR="00003974" w:rsidRPr="00003974" w:rsidRDefault="00003974" w:rsidP="00003974">
      <w:pPr>
        <w:tabs>
          <w:tab w:val="right" w:pos="10080"/>
        </w:tabs>
        <w:spacing w:after="0"/>
        <w:ind w:left="450"/>
        <w:rPr>
          <w:rFonts w:ascii="Verdana" w:hAnsi="Verdana"/>
          <w:sz w:val="20"/>
          <w:szCs w:val="20"/>
        </w:rPr>
      </w:pPr>
    </w:p>
    <w:p w14:paraId="27FEA1C4" w14:textId="77777777" w:rsidR="00003974" w:rsidRPr="00003974" w:rsidRDefault="00003974" w:rsidP="00003974">
      <w:pPr>
        <w:tabs>
          <w:tab w:val="right" w:pos="10080"/>
        </w:tabs>
        <w:spacing w:after="0"/>
        <w:ind w:left="450"/>
        <w:rPr>
          <w:rFonts w:ascii="Verdana" w:hAnsi="Verdana"/>
          <w:sz w:val="20"/>
          <w:szCs w:val="20"/>
        </w:rPr>
        <w:sectPr w:rsidR="00003974" w:rsidRPr="00003974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F453CFE" w14:textId="77777777" w:rsidR="00003974" w:rsidRPr="00003974" w:rsidRDefault="00003974" w:rsidP="00C747D5">
      <w:pPr>
        <w:spacing w:before="120" w:after="120"/>
        <w:rPr>
          <w:rFonts w:ascii="Verdana" w:hAnsi="Verdana"/>
          <w:b/>
        </w:rPr>
      </w:pPr>
      <w:r w:rsidRPr="00003974">
        <w:rPr>
          <w:rFonts w:ascii="Verdana" w:hAnsi="Verdana"/>
          <w:b/>
        </w:rPr>
        <w:lastRenderedPageBreak/>
        <w:t>Instructions</w:t>
      </w:r>
    </w:p>
    <w:p w14:paraId="0E41B584" w14:textId="61318A75" w:rsidR="00003974" w:rsidRPr="00003974" w:rsidRDefault="00003974" w:rsidP="00C747D5">
      <w:pPr>
        <w:tabs>
          <w:tab w:val="left" w:pos="2026"/>
        </w:tabs>
        <w:spacing w:before="120" w:after="0"/>
        <w:ind w:left="450"/>
        <w:rPr>
          <w:rFonts w:ascii="Verdana" w:hAnsi="Verdana"/>
          <w:sz w:val="20"/>
          <w:szCs w:val="20"/>
        </w:rPr>
      </w:pPr>
      <w:r w:rsidRPr="00003974">
        <w:rPr>
          <w:rFonts w:ascii="Verdana" w:hAnsi="Verdana"/>
          <w:sz w:val="20"/>
          <w:szCs w:val="20"/>
        </w:rPr>
        <w:t xml:space="preserve">Answer each of the </w:t>
      </w:r>
      <w:r>
        <w:rPr>
          <w:rFonts w:ascii="Verdana" w:hAnsi="Verdana"/>
          <w:sz w:val="20"/>
          <w:szCs w:val="20"/>
        </w:rPr>
        <w:t>multiple-choice question</w:t>
      </w:r>
      <w:r w:rsidR="00EA75E4">
        <w:rPr>
          <w:rFonts w:ascii="Verdana" w:hAnsi="Verdana"/>
          <w:sz w:val="20"/>
          <w:szCs w:val="20"/>
        </w:rPr>
        <w:t>s</w:t>
      </w:r>
      <w:r w:rsidRPr="00003974">
        <w:rPr>
          <w:rFonts w:ascii="Verdana" w:hAnsi="Verdana"/>
          <w:sz w:val="20"/>
          <w:szCs w:val="20"/>
        </w:rPr>
        <w:t xml:space="preserve"> below.</w:t>
      </w:r>
    </w:p>
    <w:p w14:paraId="440CF054" w14:textId="468FB454" w:rsidR="0082033D" w:rsidRPr="00701939" w:rsidRDefault="00E066DC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determines the RPM value that is stamped on the nameplate</w:t>
      </w:r>
      <w:r w:rsidR="0082033D" w:rsidRPr="00701939">
        <w:rPr>
          <w:rFonts w:ascii="Verdana" w:hAnsi="Verdana"/>
          <w:sz w:val="20"/>
          <w:szCs w:val="20"/>
        </w:rPr>
        <w:t>?</w:t>
      </w:r>
    </w:p>
    <w:p w14:paraId="2AEDF7FB" w14:textId="77777777" w:rsidR="00BE064A" w:rsidRPr="0082033D" w:rsidRDefault="00BE064A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The number of poles</w:t>
      </w:r>
    </w:p>
    <w:p w14:paraId="3F6C9185" w14:textId="1AB38A9A" w:rsidR="0082033D" w:rsidRPr="00701939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Slip</w:t>
      </w:r>
    </w:p>
    <w:p w14:paraId="04D3A5E3" w14:textId="77777777" w:rsidR="00E066DC" w:rsidRPr="0082033D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Input frequency</w:t>
      </w:r>
    </w:p>
    <w:p w14:paraId="05192600" w14:textId="06F7FE7B" w:rsidR="00BE064A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636C5A24" w14:textId="77777777" w:rsidR="000A4035" w:rsidRDefault="000A403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Residential power is also termed three-phase power</w:t>
      </w:r>
      <w:r w:rsidRPr="00701939">
        <w:rPr>
          <w:rFonts w:ascii="Verdana" w:hAnsi="Verdana"/>
          <w:sz w:val="20"/>
          <w:szCs w:val="20"/>
        </w:rPr>
        <w:t>?</w:t>
      </w:r>
    </w:p>
    <w:p w14:paraId="4ECAF004" w14:textId="77777777" w:rsidR="000A4035" w:rsidRDefault="000A4035" w:rsidP="00CB7D14">
      <w:pPr>
        <w:pStyle w:val="ListParagraph"/>
        <w:numPr>
          <w:ilvl w:val="0"/>
          <w:numId w:val="6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A66BA98" w14:textId="77777777" w:rsidR="000A4035" w:rsidRPr="00701939" w:rsidRDefault="000A4035" w:rsidP="00CB7D14">
      <w:pPr>
        <w:pStyle w:val="ListParagraph"/>
        <w:numPr>
          <w:ilvl w:val="0"/>
          <w:numId w:val="6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2113DB3" w14:textId="53E00EC7" w:rsidR="000A4035" w:rsidRDefault="000A403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most common type of motor found in industry</w:t>
      </w:r>
      <w:r w:rsidRPr="00701939">
        <w:rPr>
          <w:rFonts w:ascii="Verdana" w:hAnsi="Verdana"/>
          <w:sz w:val="20"/>
          <w:szCs w:val="20"/>
        </w:rPr>
        <w:t>?</w:t>
      </w:r>
    </w:p>
    <w:p w14:paraId="5A78C5C1" w14:textId="2E3E0939" w:rsidR="000A4035" w:rsidRDefault="000A4035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DC Motor</w:t>
      </w:r>
    </w:p>
    <w:p w14:paraId="66477320" w14:textId="5E57C744" w:rsidR="000A4035" w:rsidRDefault="00EA75E4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Shunt-</w:t>
      </w:r>
      <w:r w:rsidR="000A4035">
        <w:rPr>
          <w:rFonts w:ascii="Verdana" w:hAnsi="Verdana"/>
          <w:sz w:val="20"/>
          <w:szCs w:val="20"/>
        </w:rPr>
        <w:t>wound motor</w:t>
      </w:r>
    </w:p>
    <w:p w14:paraId="175056B9" w14:textId="3626D586" w:rsidR="000A4035" w:rsidRDefault="000A4035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Synchronous motor</w:t>
      </w:r>
    </w:p>
    <w:p w14:paraId="78092F26" w14:textId="3A9D251C" w:rsidR="006C6DB3" w:rsidRDefault="000A4035" w:rsidP="00CB7D14">
      <w:pPr>
        <w:pStyle w:val="ListParagraph"/>
        <w:numPr>
          <w:ilvl w:val="0"/>
          <w:numId w:val="7"/>
        </w:numPr>
        <w:tabs>
          <w:tab w:val="left" w:pos="2520"/>
          <w:tab w:val="right" w:pos="10080"/>
        </w:tabs>
        <w:spacing w:after="0"/>
        <w:ind w:left="1267"/>
        <w:contextualSpacing w:val="0"/>
        <w:rPr>
          <w:rFonts w:ascii="Verdana" w:hAnsi="Verdana"/>
          <w:sz w:val="20"/>
          <w:szCs w:val="20"/>
        </w:rPr>
      </w:pPr>
      <w:r w:rsidRPr="000A4035">
        <w:rPr>
          <w:rFonts w:ascii="Verdana" w:hAnsi="Verdana"/>
          <w:sz w:val="20"/>
          <w:szCs w:val="20"/>
        </w:rPr>
        <w:t>Induction motor</w:t>
      </w:r>
    </w:p>
    <w:p w14:paraId="6744472D" w14:textId="3A453A46" w:rsidR="00003974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motor can change rotation at full speed.</w:t>
      </w:r>
    </w:p>
    <w:p w14:paraId="0CD95F9B" w14:textId="024F5EF5" w:rsidR="00003974" w:rsidRDefault="00003974" w:rsidP="00CB7D14">
      <w:pPr>
        <w:pStyle w:val="ListParagraph"/>
        <w:numPr>
          <w:ilvl w:val="0"/>
          <w:numId w:val="1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9FA8C10" w14:textId="5550892E" w:rsidR="00003974" w:rsidRDefault="00003974" w:rsidP="00CB7D14">
      <w:pPr>
        <w:pStyle w:val="ListParagraph"/>
        <w:numPr>
          <w:ilvl w:val="0"/>
          <w:numId w:val="1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26C6AF0" w14:textId="1A11C1E2" w:rsidR="00003974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motor can </w:t>
      </w:r>
      <w:r>
        <w:rPr>
          <w:rFonts w:ascii="Verdana" w:hAnsi="Verdana"/>
          <w:sz w:val="20"/>
          <w:szCs w:val="20"/>
        </w:rPr>
        <w:t>run 24/7/365 except for leap-year</w:t>
      </w:r>
      <w:r>
        <w:rPr>
          <w:rFonts w:ascii="Verdana" w:hAnsi="Verdana"/>
          <w:sz w:val="20"/>
          <w:szCs w:val="20"/>
        </w:rPr>
        <w:t>.</w:t>
      </w:r>
    </w:p>
    <w:p w14:paraId="344F4A7D" w14:textId="77777777" w:rsidR="00003974" w:rsidRDefault="00003974" w:rsidP="00CB7D14">
      <w:pPr>
        <w:pStyle w:val="ListParagraph"/>
        <w:numPr>
          <w:ilvl w:val="0"/>
          <w:numId w:val="1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60E95F75" w14:textId="77777777" w:rsidR="00003974" w:rsidRDefault="00003974" w:rsidP="00CB7D14">
      <w:pPr>
        <w:pStyle w:val="ListParagraph"/>
        <w:numPr>
          <w:ilvl w:val="0"/>
          <w:numId w:val="1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96A7088" w14:textId="7E8579A3" w:rsidR="00C747D5" w:rsidRDefault="00C747D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these nameplate values are based on the motor </w:t>
      </w:r>
      <w:r w:rsidR="00EA75E4">
        <w:rPr>
          <w:rFonts w:ascii="Verdana" w:hAnsi="Verdana"/>
          <w:sz w:val="20"/>
          <w:szCs w:val="20"/>
        </w:rPr>
        <w:t>performing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at;</w:t>
      </w:r>
    </w:p>
    <w:p w14:paraId="15834C7F" w14:textId="2C50EE84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Rated voltage</w:t>
      </w:r>
    </w:p>
    <w:p w14:paraId="37DB1326" w14:textId="24206CE5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Max. Temp.</w:t>
      </w:r>
    </w:p>
    <w:p w14:paraId="0AFE4684" w14:textId="3D5D86BC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Full Load</w:t>
      </w:r>
    </w:p>
    <w:p w14:paraId="4806B017" w14:textId="79539FDB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Sea Level</w:t>
      </w:r>
    </w:p>
    <w:p w14:paraId="18289E48" w14:textId="1E684804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7E8092AE" w14:textId="77777777" w:rsidR="00C747D5" w:rsidRPr="00C747D5" w:rsidRDefault="00C747D5" w:rsidP="00C747D5">
      <w:pPr>
        <w:spacing w:before="120" w:after="120"/>
        <w:rPr>
          <w:rFonts w:ascii="Verdana" w:hAnsi="Verdana"/>
          <w:b/>
        </w:rPr>
      </w:pPr>
      <w:r w:rsidRPr="00C747D5">
        <w:rPr>
          <w:rFonts w:ascii="Verdana" w:hAnsi="Verdana"/>
          <w:b/>
        </w:rPr>
        <w:t>Instructions</w:t>
      </w:r>
    </w:p>
    <w:p w14:paraId="2588165F" w14:textId="004C29ED" w:rsidR="00C747D5" w:rsidRPr="00C747D5" w:rsidRDefault="00C747D5" w:rsidP="00C747D5">
      <w:pPr>
        <w:tabs>
          <w:tab w:val="left" w:pos="2026"/>
        </w:tabs>
        <w:spacing w:before="120" w:after="0"/>
        <w:ind w:left="450"/>
        <w:rPr>
          <w:rFonts w:ascii="Verdana" w:hAnsi="Verdana"/>
          <w:sz w:val="20"/>
          <w:szCs w:val="20"/>
        </w:rPr>
      </w:pPr>
      <w:r w:rsidRPr="004B125A">
        <w:rPr>
          <w:rFonts w:ascii="Verdana" w:hAnsi="Verdana"/>
          <w:sz w:val="20"/>
          <w:szCs w:val="20"/>
        </w:rPr>
        <w:t xml:space="preserve">Design a stop/start motor control circuit using </w:t>
      </w:r>
      <w:r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a normally closed pushbutton, a normally open pushbutton and a three-phase motor starter</w:t>
      </w:r>
      <w:r w:rsidRPr="004B125A">
        <w:rPr>
          <w:rFonts w:ascii="Verdana" w:hAnsi="Verdana"/>
          <w:sz w:val="20"/>
          <w:szCs w:val="20"/>
        </w:rPr>
        <w:t xml:space="preserve">. The circuit will also utilize a latching mushroom head pushbutton to act as an </w:t>
      </w:r>
      <w:r>
        <w:rPr>
          <w:rFonts w:ascii="Verdana" w:hAnsi="Verdana"/>
          <w:sz w:val="20"/>
          <w:szCs w:val="20"/>
        </w:rPr>
        <w:t>emergency stop</w:t>
      </w:r>
      <w:r w:rsidRPr="004B125A">
        <w:rPr>
          <w:rFonts w:ascii="Verdana" w:hAnsi="Verdana"/>
          <w:sz w:val="20"/>
          <w:szCs w:val="20"/>
        </w:rPr>
        <w:t xml:space="preserve">. This circuit shall include overload protection for the motor. If the motor experiences an overload condition, power to the motor shall be disconnected and the control logic shall </w:t>
      </w:r>
      <w:r>
        <w:rPr>
          <w:rFonts w:ascii="Verdana" w:hAnsi="Verdana"/>
          <w:sz w:val="20"/>
          <w:szCs w:val="20"/>
        </w:rPr>
        <w:t>unseal</w:t>
      </w:r>
      <w:r w:rsidRPr="004B125A">
        <w:rPr>
          <w:rFonts w:ascii="Verdana" w:hAnsi="Verdana"/>
          <w:sz w:val="20"/>
          <w:szCs w:val="20"/>
        </w:rPr>
        <w:t xml:space="preserve"> the motor starter</w:t>
      </w:r>
      <w:r>
        <w:rPr>
          <w:rFonts w:ascii="Verdana" w:hAnsi="Verdana"/>
          <w:sz w:val="20"/>
          <w:szCs w:val="20"/>
        </w:rPr>
        <w:t xml:space="preserve"> coil</w:t>
      </w:r>
      <w:r w:rsidRPr="004B125A">
        <w:rPr>
          <w:rFonts w:ascii="Verdana" w:hAnsi="Verdana"/>
          <w:sz w:val="20"/>
          <w:szCs w:val="20"/>
        </w:rPr>
        <w:t xml:space="preserve">. The green light indicates the motor is </w:t>
      </w:r>
      <w:r>
        <w:rPr>
          <w:rFonts w:ascii="Verdana" w:hAnsi="Verdana"/>
          <w:sz w:val="20"/>
          <w:szCs w:val="20"/>
        </w:rPr>
        <w:t>running</w:t>
      </w:r>
      <w:r w:rsidRPr="004B125A">
        <w:rPr>
          <w:rFonts w:ascii="Verdana" w:hAnsi="Verdana"/>
          <w:sz w:val="20"/>
          <w:szCs w:val="20"/>
        </w:rPr>
        <w:t xml:space="preserve">, the yellow light indicates an </w:t>
      </w:r>
      <w:r>
        <w:rPr>
          <w:rFonts w:ascii="Verdana" w:hAnsi="Verdana"/>
          <w:sz w:val="20"/>
          <w:szCs w:val="20"/>
        </w:rPr>
        <w:t>overload</w:t>
      </w:r>
      <w:r w:rsidRPr="004B125A">
        <w:rPr>
          <w:rFonts w:ascii="Verdana" w:hAnsi="Verdana"/>
          <w:sz w:val="20"/>
          <w:szCs w:val="20"/>
        </w:rPr>
        <w:t xml:space="preserve"> condition and the red light indicates that the motor </w:t>
      </w:r>
      <w:r>
        <w:rPr>
          <w:rFonts w:ascii="Verdana" w:hAnsi="Verdana"/>
          <w:sz w:val="20"/>
          <w:szCs w:val="20"/>
        </w:rPr>
        <w:t xml:space="preserve">has </w:t>
      </w:r>
      <w:r>
        <w:rPr>
          <w:rFonts w:ascii="Verdana" w:hAnsi="Verdana"/>
          <w:sz w:val="20"/>
          <w:szCs w:val="20"/>
        </w:rPr>
        <w:t>stopped</w:t>
      </w:r>
      <w:r w:rsidRPr="00C747D5">
        <w:rPr>
          <w:rFonts w:ascii="Verdana" w:hAnsi="Verdana"/>
          <w:sz w:val="20"/>
          <w:szCs w:val="20"/>
        </w:rPr>
        <w:t>.</w:t>
      </w:r>
    </w:p>
    <w:p w14:paraId="219F7CB9" w14:textId="4735B98D" w:rsidR="00C747D5" w:rsidRPr="003D68ED" w:rsidRDefault="003D68ED" w:rsidP="00C747D5">
      <w:pPr>
        <w:tabs>
          <w:tab w:val="left" w:pos="2520"/>
        </w:tabs>
        <w:spacing w:before="240" w:after="0"/>
        <w:ind w:left="446"/>
        <w:rPr>
          <w:rFonts w:ascii="Verdana" w:hAnsi="Verdana"/>
          <w:sz w:val="20"/>
          <w:szCs w:val="20"/>
        </w:rPr>
      </w:pPr>
      <w:r w:rsidRPr="003D68ED">
        <w:drawing>
          <wp:anchor distT="0" distB="0" distL="114300" distR="114300" simplePos="0" relativeHeight="251659264" behindDoc="0" locked="0" layoutInCell="1" allowOverlap="1" wp14:anchorId="5A1954C4" wp14:editId="547A2DFD">
            <wp:simplePos x="0" y="0"/>
            <wp:positionH relativeFrom="column">
              <wp:posOffset>2160180</wp:posOffset>
            </wp:positionH>
            <wp:positionV relativeFrom="paragraph">
              <wp:posOffset>0</wp:posOffset>
            </wp:positionV>
            <wp:extent cx="4617720" cy="207518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8ED">
        <w:rPr>
          <w:rFonts w:ascii="Verdana" w:hAnsi="Verdana"/>
          <w:sz w:val="20"/>
          <w:szCs w:val="20"/>
        </w:rPr>
        <w:t>Will the circuit to the right solve the instructions listed above? Why or why not. If needed, fix the drawing to meet the circuit instructions</w:t>
      </w:r>
      <w:r>
        <w:rPr>
          <w:rFonts w:ascii="Verdana" w:hAnsi="Verdana"/>
          <w:sz w:val="20"/>
          <w:szCs w:val="20"/>
        </w:rPr>
        <w:t>.</w:t>
      </w:r>
      <w:r w:rsidRPr="003D68ED">
        <w:t xml:space="preserve"> </w:t>
      </w:r>
    </w:p>
    <w:sectPr w:rsidR="00C747D5" w:rsidRPr="003D68ED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8C415" w14:textId="77777777" w:rsidR="00CB7D14" w:rsidRDefault="00CB7D14" w:rsidP="005B3A86">
      <w:pPr>
        <w:spacing w:after="0" w:line="240" w:lineRule="auto"/>
      </w:pPr>
      <w:r>
        <w:separator/>
      </w:r>
    </w:p>
  </w:endnote>
  <w:endnote w:type="continuationSeparator" w:id="0">
    <w:p w14:paraId="2DA108A1" w14:textId="77777777" w:rsidR="00CB7D14" w:rsidRDefault="00CB7D14" w:rsidP="005B3A86">
      <w:pPr>
        <w:spacing w:after="0" w:line="240" w:lineRule="auto"/>
      </w:pPr>
      <w:r>
        <w:continuationSeparator/>
      </w:r>
    </w:p>
  </w:endnote>
  <w:endnote w:type="continuationNotice" w:id="1">
    <w:p w14:paraId="1F132F32" w14:textId="77777777" w:rsidR="00CB7D14" w:rsidRDefault="00CB7D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80CF8" w14:textId="0F56B18D" w:rsidR="00003974" w:rsidRPr="007C2507" w:rsidRDefault="00003974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CE740" w14:textId="5B2A008C" w:rsidR="00003974" w:rsidRPr="007C2507" w:rsidRDefault="0000397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9C4C" w14:textId="13E2FE9C" w:rsidR="00003974" w:rsidRPr="007C2507" w:rsidRDefault="00003974" w:rsidP="003D68ED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467B572B" w:rsidR="002D4E15" w:rsidRPr="005D621A" w:rsidRDefault="002D4E15" w:rsidP="003D68ED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BE064A">
      <w:rPr>
        <w:rFonts w:ascii="BankGothic Lt BT" w:hAnsi="BankGothic Lt BT"/>
        <w:caps/>
        <w:sz w:val="16"/>
        <w:szCs w:val="18"/>
      </w:rPr>
      <w:t xml:space="preserve"> </w:t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B3B59" w14:textId="77777777" w:rsidR="00CB7D14" w:rsidRDefault="00CB7D14" w:rsidP="005B3A86">
      <w:pPr>
        <w:spacing w:after="0" w:line="240" w:lineRule="auto"/>
      </w:pPr>
      <w:r>
        <w:separator/>
      </w:r>
    </w:p>
  </w:footnote>
  <w:footnote w:type="continuationSeparator" w:id="0">
    <w:p w14:paraId="0E1FC1DE" w14:textId="77777777" w:rsidR="00CB7D14" w:rsidRDefault="00CB7D14" w:rsidP="005B3A86">
      <w:pPr>
        <w:spacing w:after="0" w:line="240" w:lineRule="auto"/>
      </w:pPr>
      <w:r>
        <w:continuationSeparator/>
      </w:r>
    </w:p>
  </w:footnote>
  <w:footnote w:type="continuationNotice" w:id="1">
    <w:p w14:paraId="587B5634" w14:textId="77777777" w:rsidR="00CB7D14" w:rsidRDefault="00CB7D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09D9D" w14:textId="3EC606B4" w:rsidR="00003974" w:rsidRPr="007C2507" w:rsidRDefault="0000397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A75E4">
      <w:rPr>
        <w:rFonts w:ascii="BankGothic Lt BT" w:hAnsi="BankGothic Lt BT"/>
        <w:caps/>
        <w:sz w:val="24"/>
        <w:szCs w:val="24"/>
      </w:rPr>
      <w:t>Nameplates and Three-Phase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FB7FD4" w14:textId="6A229F77" w:rsidR="00003974" w:rsidRPr="00463672" w:rsidRDefault="00003974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A75E4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A75E4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3FB6" w14:textId="0BF7093A" w:rsidR="00003974" w:rsidRPr="007C2507" w:rsidRDefault="0000397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A75E4">
      <w:rPr>
        <w:rFonts w:ascii="BankGothic Lt BT" w:hAnsi="BankGothic Lt BT"/>
        <w:caps/>
        <w:sz w:val="24"/>
        <w:szCs w:val="24"/>
      </w:rPr>
      <w:t>Nameplates and Three-Phase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BC51862" w14:textId="0D6186EA" w:rsidR="00003974" w:rsidRPr="000154E9" w:rsidRDefault="0000397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A75E4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A75E4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03974" w14:paraId="0BE7AE47" w14:textId="77777777" w:rsidTr="00E130F3">
      <w:tc>
        <w:tcPr>
          <w:tcW w:w="630" w:type="dxa"/>
        </w:tcPr>
        <w:p w14:paraId="1AEF0E59" w14:textId="77777777" w:rsidR="00003974" w:rsidRDefault="0000397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4F5617" wp14:editId="72A66A59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0063682" w14:textId="15A3BD82" w:rsidR="00003974" w:rsidRPr="007C2507" w:rsidRDefault="0000397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A75E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96612AF" w14:textId="77777777" w:rsidR="00003974" w:rsidRDefault="0000397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54AC8CC" wp14:editId="51062CAD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2158015" w14:textId="77777777" w:rsidR="00003974" w:rsidRPr="00B025CF" w:rsidRDefault="00003974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0888E299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A75E4">
      <w:rPr>
        <w:rFonts w:ascii="BankGothic Lt BT" w:hAnsi="BankGothic Lt BT"/>
        <w:caps/>
        <w:sz w:val="24"/>
        <w:szCs w:val="24"/>
      </w:rPr>
      <w:t>Nameplates and Three-Phase Motors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43F7A86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A75E4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A75E4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577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53F53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48296A"/>
    <w:multiLevelType w:val="hybridMultilevel"/>
    <w:tmpl w:val="1B9466A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E823E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547E83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90591D"/>
    <w:multiLevelType w:val="hybridMultilevel"/>
    <w:tmpl w:val="EC563D8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B52049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75C4D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12"/>
  </w:num>
  <w:num w:numId="11">
    <w:abstractNumId w:val="7"/>
  </w:num>
  <w:num w:numId="12">
    <w:abstractNumId w:val="1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3974"/>
    <w:rsid w:val="000119B9"/>
    <w:rsid w:val="0001396E"/>
    <w:rsid w:val="000154E9"/>
    <w:rsid w:val="000178E1"/>
    <w:rsid w:val="00021810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96872"/>
    <w:rsid w:val="000A23B3"/>
    <w:rsid w:val="000A3556"/>
    <w:rsid w:val="000A4035"/>
    <w:rsid w:val="000A55D5"/>
    <w:rsid w:val="000C5181"/>
    <w:rsid w:val="000D429F"/>
    <w:rsid w:val="000E4387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A257B"/>
    <w:rsid w:val="002A2CE4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1763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D68ED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84A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A3ECE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26D50"/>
    <w:rsid w:val="0063102B"/>
    <w:rsid w:val="00632EBB"/>
    <w:rsid w:val="00640F01"/>
    <w:rsid w:val="0065226A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3074"/>
    <w:rsid w:val="0075695D"/>
    <w:rsid w:val="00757958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33D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774D3"/>
    <w:rsid w:val="00A90D05"/>
    <w:rsid w:val="00AB0531"/>
    <w:rsid w:val="00AB2E8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B784E"/>
    <w:rsid w:val="00BC54A8"/>
    <w:rsid w:val="00BC5ED5"/>
    <w:rsid w:val="00BD7999"/>
    <w:rsid w:val="00BE064A"/>
    <w:rsid w:val="00BE2C34"/>
    <w:rsid w:val="00BE3780"/>
    <w:rsid w:val="00BE40A5"/>
    <w:rsid w:val="00BF3A67"/>
    <w:rsid w:val="00BF7A4C"/>
    <w:rsid w:val="00C0289F"/>
    <w:rsid w:val="00C114A7"/>
    <w:rsid w:val="00C12F0E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747D5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B7D14"/>
    <w:rsid w:val="00CC14BC"/>
    <w:rsid w:val="00CC3CE2"/>
    <w:rsid w:val="00CC76F8"/>
    <w:rsid w:val="00CE34B4"/>
    <w:rsid w:val="00CE3BF2"/>
    <w:rsid w:val="00CF7AA0"/>
    <w:rsid w:val="00D05335"/>
    <w:rsid w:val="00D24A97"/>
    <w:rsid w:val="00D30537"/>
    <w:rsid w:val="00D32C65"/>
    <w:rsid w:val="00D51238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066DC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A75E4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184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2018-10-12T15:35:00Z</cp:lastPrinted>
  <dcterms:created xsi:type="dcterms:W3CDTF">2018-10-11T14:46:00Z</dcterms:created>
  <dcterms:modified xsi:type="dcterms:W3CDTF">2018-10-12T15:52:00Z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Nameplates and Three-Phase Motors</vt:lpwstr>
  </property>
  <property fmtid="{D5CDD505-2E9C-101B-9397-08002B2CF9AE}" pid="4" name="DocNum">
    <vt:i4>6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