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4346C10" w14:textId="77777777" w:rsidR="00D229E9" w:rsidRDefault="001445F7" w:rsidP="001445F7">
      <w:pPr>
        <w:pStyle w:val="Title"/>
      </w:pPr>
      <w:r w:rsidRPr="001445F7">
        <w:t>Tactile Check Analysis Template</w:t>
      </w:r>
    </w:p>
    <w:p w14:paraId="4A22932E" w14:textId="77777777" w:rsidR="007725A8" w:rsidRDefault="007725A8" w:rsidP="007725A8">
      <w:pPr>
        <w:pStyle w:val="Heading1"/>
      </w:pPr>
      <w:r>
        <w:t>Procedure</w:t>
      </w:r>
    </w:p>
    <w:p w14:paraId="2B751EBC" w14:textId="77777777" w:rsidR="007725A8" w:rsidRDefault="007725A8" w:rsidP="007725A8">
      <w:pPr>
        <w:pStyle w:val="ListParagraph"/>
        <w:numPr>
          <w:ilvl w:val="0"/>
          <w:numId w:val="1"/>
        </w:numPr>
      </w:pPr>
      <w:proofErr w:type="gramStart"/>
      <w:r>
        <w:t xml:space="preserve">Copy requirements to </w:t>
      </w:r>
      <w:hyperlink w:anchor="RQ1" w:history="1">
        <w:r w:rsidRPr="002A7464">
          <w:rPr>
            <w:rStyle w:val="Hyperlink"/>
            <w:b/>
          </w:rPr>
          <w:fldChar w:fldCharType="begin"/>
        </w:r>
        <w:r w:rsidRPr="002A7464">
          <w:rPr>
            <w:rStyle w:val="Hyperlink"/>
            <w:b/>
          </w:rPr>
          <w:instrText xml:space="preserve"> REF _Ref451072179 \h </w:instrText>
        </w:r>
        <w:r w:rsidR="002A7464" w:rsidRPr="002A7464">
          <w:rPr>
            <w:rStyle w:val="Hyperlink"/>
            <w:b/>
          </w:rPr>
          <w:instrText xml:space="preserve"> \* MERGEFORMAT </w:instrText>
        </w:r>
        <w:r w:rsidRPr="002A7464">
          <w:rPr>
            <w:rStyle w:val="Hyperlink"/>
            <w:b/>
          </w:rPr>
        </w:r>
        <w:r w:rsidRPr="002A7464">
          <w:rPr>
            <w:rStyle w:val="Hyperlink"/>
            <w:b/>
          </w:rPr>
          <w:fldChar w:fldCharType="separate"/>
        </w:r>
        <w:r w:rsidR="002A7464" w:rsidRPr="002A7464">
          <w:rPr>
            <w:rStyle w:val="Hyperlink"/>
            <w:b/>
          </w:rPr>
          <w:t>Requirements</w:t>
        </w:r>
        <w:r w:rsidRPr="002A7464">
          <w:rPr>
            <w:rStyle w:val="Hyperlink"/>
            <w:b/>
          </w:rPr>
          <w:fldChar w:fldCharType="end"/>
        </w:r>
      </w:hyperlink>
      <w:r>
        <w:t xml:space="preserve"> </w:t>
      </w:r>
      <w:r w:rsidR="006B3286">
        <w:t>header below.</w:t>
      </w:r>
      <w:proofErr w:type="gramEnd"/>
    </w:p>
    <w:p w14:paraId="4728CFAA" w14:textId="77777777" w:rsidR="00DC1C80" w:rsidRDefault="00DC1C80" w:rsidP="00DC1C80">
      <w:pPr>
        <w:pStyle w:val="ListParagraph"/>
      </w:pPr>
    </w:p>
    <w:p w14:paraId="03B37D89" w14:textId="77777777" w:rsidR="00DC1C80" w:rsidRDefault="0002433D" w:rsidP="00DC1C80">
      <w:pPr>
        <w:pStyle w:val="ListParagraph"/>
        <w:numPr>
          <w:ilvl w:val="0"/>
          <w:numId w:val="1"/>
        </w:numPr>
      </w:pPr>
      <w:r>
        <w:t>Run Analyze Weak phrases</w:t>
      </w:r>
      <w:r w:rsidR="006F4D32">
        <w:br/>
      </w:r>
      <w:r w:rsidR="006F4D32">
        <w:object w:dxaOrig="225" w:dyaOrig="225" w14:anchorId="550846A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8" type="#_x0000_t75" style="width:116.25pt;height:25.5pt" o:ole="">
            <v:imagedata r:id="rId8" o:title=""/>
          </v:shape>
          <w:control r:id="rId9" w:name="CommandButton2" w:shapeid="_x0000_i1048"/>
        </w:object>
      </w:r>
      <w:r w:rsidR="006F4D32">
        <w:br/>
      </w:r>
      <w:r w:rsidR="00DC1C80">
        <w:t xml:space="preserve">Creates comments for each </w:t>
      </w:r>
      <w:r w:rsidR="00DC1C80" w:rsidRPr="00DC1C80">
        <w:rPr>
          <w:i/>
          <w:color w:val="FF0000"/>
          <w:sz w:val="24"/>
        </w:rPr>
        <w:t>Weak</w:t>
      </w:r>
      <w:r w:rsidR="00DC1C80" w:rsidRPr="00DC1C80">
        <w:rPr>
          <w:color w:val="FF0000"/>
          <w:sz w:val="24"/>
        </w:rPr>
        <w:t xml:space="preserve"> </w:t>
      </w:r>
      <w:r w:rsidR="00DC1C80">
        <w:t>phrase found in the text.</w:t>
      </w:r>
    </w:p>
    <w:p w14:paraId="17E39CE8" w14:textId="77777777" w:rsidR="00DC1C80" w:rsidRDefault="00DC1C80" w:rsidP="00DC1C80">
      <w:pPr>
        <w:pStyle w:val="ListParagraph"/>
      </w:pPr>
      <w:r>
        <w:t>Export all comments to excel by “Copy notes to Excel”</w:t>
      </w:r>
    </w:p>
    <w:p w14:paraId="1207233C" w14:textId="77777777" w:rsidR="009C7825" w:rsidRDefault="009C7825" w:rsidP="00DC1C80">
      <w:pPr>
        <w:pStyle w:val="ListParagraph"/>
      </w:pPr>
    </w:p>
    <w:p w14:paraId="36DF7C0E" w14:textId="77777777" w:rsidR="009C7825" w:rsidRDefault="009C7825" w:rsidP="009C7825">
      <w:pPr>
        <w:pStyle w:val="ListParagraph"/>
        <w:numPr>
          <w:ilvl w:val="0"/>
          <w:numId w:val="1"/>
        </w:numPr>
      </w:pPr>
      <w:r>
        <w:t>Run Analyze strong phrases</w:t>
      </w:r>
      <w:r>
        <w:br/>
      </w:r>
      <w:r>
        <w:object w:dxaOrig="225" w:dyaOrig="225" w14:anchorId="398B7C37">
          <v:shape id="_x0000_i1049" type="#_x0000_t75" style="width:120pt;height:25.5pt" o:ole="">
            <v:imagedata r:id="rId10" o:title=""/>
          </v:shape>
          <w:control r:id="rId11" w:name="CommandButton1" w:shapeid="_x0000_i1049"/>
        </w:object>
      </w:r>
      <w:r>
        <w:br/>
        <w:t xml:space="preserve">creates comments for each </w:t>
      </w:r>
      <w:r w:rsidRPr="00DC1C80">
        <w:rPr>
          <w:b/>
          <w:color w:val="92D050"/>
          <w:sz w:val="24"/>
        </w:rPr>
        <w:t>Strong</w:t>
      </w:r>
      <w:r w:rsidRPr="00DC1C80">
        <w:rPr>
          <w:color w:val="92D050"/>
          <w:sz w:val="24"/>
        </w:rPr>
        <w:t xml:space="preserve"> </w:t>
      </w:r>
      <w:r>
        <w:t>phrase found in the text.</w:t>
      </w:r>
    </w:p>
    <w:p w14:paraId="36A6F4F6" w14:textId="77777777" w:rsidR="009C7825" w:rsidRDefault="009C7825" w:rsidP="009C7825">
      <w:pPr>
        <w:pStyle w:val="ListParagraph"/>
      </w:pPr>
      <w:r>
        <w:t>Export all comments to excel by “Copy notes to Excel”</w:t>
      </w:r>
    </w:p>
    <w:p w14:paraId="3E104CF8" w14:textId="77777777" w:rsidR="009C7825" w:rsidRDefault="009C7825" w:rsidP="00DC1C80">
      <w:pPr>
        <w:pStyle w:val="ListParagraph"/>
      </w:pPr>
    </w:p>
    <w:p w14:paraId="1265AA80" w14:textId="77777777" w:rsidR="00DC1C80" w:rsidRDefault="007D1575" w:rsidP="00DC1C80">
      <w:pPr>
        <w:pStyle w:val="ListParagraph"/>
      </w:pPr>
      <w:r>
        <w:pict w14:anchorId="37291403">
          <v:rect id="_x0000_i1029" style="width:700.2pt;height:4pt" o:hralign="center" o:hrstd="t" o:hrnoshade="t" o:hr="t" fillcolor="#002060" stroked="f"/>
        </w:pict>
      </w:r>
    </w:p>
    <w:p w14:paraId="614AB342" w14:textId="77777777" w:rsidR="00D229E9" w:rsidRDefault="0002433D" w:rsidP="00802F13">
      <w:pPr>
        <w:pStyle w:val="ListParagraph"/>
        <w:numPr>
          <w:ilvl w:val="0"/>
          <w:numId w:val="1"/>
        </w:numPr>
      </w:pPr>
      <w:r>
        <w:t>Export Strong and Weak phrases to Excel template for further analysis</w:t>
      </w:r>
      <w:r w:rsidR="00802F13">
        <w:br/>
      </w:r>
      <w:r w:rsidR="00802F13">
        <w:object w:dxaOrig="225" w:dyaOrig="225" w14:anchorId="3DF17C40">
          <v:shape id="_x0000_i1054" type="#_x0000_t75" style="width:104.25pt;height:25.5pt" o:ole="">
            <v:imagedata r:id="rId12" o:title=""/>
          </v:shape>
          <w:control r:id="rId13" w:name="CommandButton3" w:shapeid="_x0000_i1054"/>
        </w:object>
      </w:r>
    </w:p>
    <w:p w14:paraId="09CBE51D" w14:textId="77777777" w:rsidR="0002433D" w:rsidRDefault="0002433D"/>
    <w:p w14:paraId="6E213FDB" w14:textId="77777777" w:rsidR="00570053" w:rsidRDefault="006B3286" w:rsidP="009E0001">
      <w:pPr>
        <w:pStyle w:val="ListParagraph"/>
        <w:numPr>
          <w:ilvl w:val="0"/>
          <w:numId w:val="1"/>
        </w:numPr>
      </w:pPr>
      <w:r>
        <w:t>When requirements are placed in a TABLE this function will count the Table rows (</w:t>
      </w:r>
      <w:r w:rsidR="007D1575">
        <w:t>in</w:t>
      </w:r>
      <w:r>
        <w:t>cluding header row</w:t>
      </w:r>
      <w:r w:rsidR="007D1575">
        <w:t>s!</w:t>
      </w:r>
      <w:r>
        <w:t>) and adds the output to end of this document)</w:t>
      </w:r>
      <w:r w:rsidR="001445F7">
        <w:br/>
      </w:r>
      <w:r w:rsidR="001445F7">
        <w:object w:dxaOrig="225" w:dyaOrig="225" w14:anchorId="74386FD3">
          <v:shape id="_x0000_i1059" type="#_x0000_t75" style="width:119.25pt;height:25.5pt" o:ole="">
            <v:imagedata r:id="rId14" o:title=""/>
          </v:shape>
          <w:control r:id="rId15" w:name="CommandButton4" w:shapeid="_x0000_i1059"/>
        </w:object>
      </w:r>
    </w:p>
    <w:p w14:paraId="0C9BA8DA" w14:textId="77777777" w:rsidR="00570053" w:rsidRDefault="00570053" w:rsidP="00570053">
      <w:pPr>
        <w:pStyle w:val="ListParagraph"/>
      </w:pPr>
      <w:bookmarkStart w:id="0" w:name="_GoBack"/>
      <w:bookmarkEnd w:id="0"/>
    </w:p>
    <w:p w14:paraId="4AA96313" w14:textId="77777777" w:rsidR="0002433D" w:rsidRDefault="0002433D" w:rsidP="00570053">
      <w:pPr>
        <w:pStyle w:val="Heading9"/>
      </w:pPr>
      <w:r>
        <w:br w:type="page"/>
      </w:r>
    </w:p>
    <w:p w14:paraId="5F4AAC5D" w14:textId="77777777" w:rsidR="005559FA" w:rsidRPr="00CF2C5B" w:rsidRDefault="005559FA"/>
    <w:p w14:paraId="4EC34B2B" w14:textId="77777777" w:rsidR="00D229E9" w:rsidRDefault="00D229E9" w:rsidP="007725A8">
      <w:pPr>
        <w:pStyle w:val="Heading2"/>
      </w:pPr>
      <w:r w:rsidRPr="00CF2C5B">
        <w:t>Table#</w:t>
      </w:r>
      <w:r w:rsidR="009C7825">
        <w:t>1</w:t>
      </w:r>
      <w:r w:rsidRPr="00CF2C5B">
        <w:t xml:space="preserve"> holds the Weak and Subjective phrases</w:t>
      </w:r>
      <w:r w:rsidR="005559FA" w:rsidRPr="00CF2C5B">
        <w:t>.</w:t>
      </w:r>
    </w:p>
    <w:p w14:paraId="3527933A" w14:textId="77777777" w:rsidR="007725A8" w:rsidRPr="007725A8" w:rsidRDefault="007725A8" w:rsidP="007725A8"/>
    <w:tbl>
      <w:tblPr>
        <w:tblStyle w:val="TableGridLight"/>
        <w:tblW w:w="4879" w:type="pct"/>
        <w:tblLook w:val="0620" w:firstRow="1" w:lastRow="0" w:firstColumn="0" w:lastColumn="0" w:noHBand="1" w:noVBand="1"/>
      </w:tblPr>
      <w:tblGrid>
        <w:gridCol w:w="1601"/>
        <w:gridCol w:w="514"/>
        <w:gridCol w:w="1648"/>
        <w:gridCol w:w="479"/>
        <w:gridCol w:w="1907"/>
        <w:gridCol w:w="479"/>
        <w:gridCol w:w="1954"/>
        <w:gridCol w:w="504"/>
        <w:gridCol w:w="1967"/>
        <w:gridCol w:w="504"/>
        <w:gridCol w:w="1613"/>
        <w:gridCol w:w="485"/>
      </w:tblGrid>
      <w:tr w:rsidR="00153001" w:rsidRPr="00CF2C5B" w14:paraId="4C11208B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4A47F368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  <w:lang w:val="nl-NL"/>
              </w:rPr>
            </w:pPr>
            <w:r w:rsidRPr="00CF2C5B">
              <w:rPr>
                <w:b/>
                <w:sz w:val="20"/>
                <w:szCs w:val="20"/>
              </w:rPr>
              <w:t>Weak phrases</w:t>
            </w:r>
          </w:p>
        </w:tc>
        <w:tc>
          <w:tcPr>
            <w:tcW w:w="189" w:type="pct"/>
          </w:tcPr>
          <w:p w14:paraId="4551C6BB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6D41C7A0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Incompleteness</w:t>
            </w:r>
          </w:p>
        </w:tc>
        <w:tc>
          <w:tcPr>
            <w:tcW w:w="176" w:type="pct"/>
          </w:tcPr>
          <w:p w14:paraId="0F944136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4596604D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Subjective Language</w:t>
            </w:r>
          </w:p>
        </w:tc>
        <w:tc>
          <w:tcPr>
            <w:tcW w:w="176" w:type="pct"/>
          </w:tcPr>
          <w:p w14:paraId="34F93FD7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5912FB16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Negative Statements</w:t>
            </w:r>
          </w:p>
        </w:tc>
        <w:tc>
          <w:tcPr>
            <w:tcW w:w="185" w:type="pct"/>
          </w:tcPr>
          <w:p w14:paraId="48376EFB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11A973EB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Non-verifiable Terms</w:t>
            </w:r>
          </w:p>
        </w:tc>
        <w:tc>
          <w:tcPr>
            <w:tcW w:w="185" w:type="pct"/>
          </w:tcPr>
          <w:p w14:paraId="2CD0C4F4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591" w:type="pct"/>
          </w:tcPr>
          <w:p w14:paraId="6020A286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Loopholes</w:t>
            </w:r>
          </w:p>
        </w:tc>
        <w:tc>
          <w:tcPr>
            <w:tcW w:w="178" w:type="pct"/>
          </w:tcPr>
          <w:p w14:paraId="5F07DF5F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</w:tr>
      <w:tr w:rsidR="00153001" w:rsidRPr="00CF2C5B" w14:paraId="3FC46377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481A56F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adequate</w:t>
            </w:r>
          </w:p>
        </w:tc>
        <w:tc>
          <w:tcPr>
            <w:tcW w:w="189" w:type="pct"/>
          </w:tcPr>
          <w:p w14:paraId="35869C0B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081D1DD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TBD</w:t>
            </w:r>
          </w:p>
        </w:tc>
        <w:tc>
          <w:tcPr>
            <w:tcW w:w="176" w:type="pct"/>
          </w:tcPr>
          <w:p w14:paraId="600DFA99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hideMark/>
          </w:tcPr>
          <w:p w14:paraId="13539C5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 friendly</w:t>
            </w:r>
          </w:p>
        </w:tc>
        <w:tc>
          <w:tcPr>
            <w:tcW w:w="176" w:type="pct"/>
          </w:tcPr>
          <w:p w14:paraId="09A1B0DE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</w:tcPr>
          <w:p w14:paraId="1B0AE06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cannot</w:t>
            </w:r>
          </w:p>
        </w:tc>
        <w:tc>
          <w:tcPr>
            <w:tcW w:w="185" w:type="pct"/>
          </w:tcPr>
          <w:p w14:paraId="0B4FD29F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20" w:type="pct"/>
            <w:hideMark/>
          </w:tcPr>
          <w:p w14:paraId="104FD34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support</w:t>
            </w:r>
          </w:p>
        </w:tc>
        <w:tc>
          <w:tcPr>
            <w:tcW w:w="185" w:type="pct"/>
          </w:tcPr>
          <w:p w14:paraId="61687F57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00EA09D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possible</w:t>
            </w:r>
          </w:p>
        </w:tc>
        <w:tc>
          <w:tcPr>
            <w:tcW w:w="178" w:type="pct"/>
          </w:tcPr>
          <w:p w14:paraId="2D876F45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41E64E63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6C28907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appropriate</w:t>
            </w:r>
          </w:p>
        </w:tc>
        <w:tc>
          <w:tcPr>
            <w:tcW w:w="189" w:type="pct"/>
          </w:tcPr>
          <w:p w14:paraId="6B3A878E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3F6F557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TBS</w:t>
            </w:r>
          </w:p>
        </w:tc>
        <w:tc>
          <w:tcPr>
            <w:tcW w:w="176" w:type="pct"/>
          </w:tcPr>
          <w:p w14:paraId="2D2F5C7A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hideMark/>
          </w:tcPr>
          <w:p w14:paraId="0CFB736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 use</w:t>
            </w:r>
          </w:p>
        </w:tc>
        <w:tc>
          <w:tcPr>
            <w:tcW w:w="176" w:type="pct"/>
          </w:tcPr>
          <w:p w14:paraId="25875ABD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</w:tcPr>
          <w:p w14:paraId="54B0C51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can't</w:t>
            </w:r>
          </w:p>
        </w:tc>
        <w:tc>
          <w:tcPr>
            <w:tcW w:w="185" w:type="pct"/>
          </w:tcPr>
          <w:p w14:paraId="1C863204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20" w:type="pct"/>
            <w:hideMark/>
          </w:tcPr>
          <w:p w14:paraId="6339867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</w:t>
            </w:r>
          </w:p>
        </w:tc>
        <w:tc>
          <w:tcPr>
            <w:tcW w:w="185" w:type="pct"/>
          </w:tcPr>
          <w:p w14:paraId="30E75F5D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3742431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far as possible</w:t>
            </w:r>
          </w:p>
        </w:tc>
        <w:tc>
          <w:tcPr>
            <w:tcW w:w="178" w:type="pct"/>
          </w:tcPr>
          <w:p w14:paraId="0415583A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1BBF489E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3B59F0F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able to</w:t>
            </w:r>
          </w:p>
        </w:tc>
        <w:tc>
          <w:tcPr>
            <w:tcW w:w="189" w:type="pct"/>
          </w:tcPr>
          <w:p w14:paraId="047E6577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603" w:type="pct"/>
            <w:noWrap/>
            <w:hideMark/>
          </w:tcPr>
          <w:p w14:paraId="0007340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TBE</w:t>
            </w:r>
          </w:p>
        </w:tc>
        <w:tc>
          <w:tcPr>
            <w:tcW w:w="176" w:type="pct"/>
          </w:tcPr>
          <w:p w14:paraId="2F633041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hideMark/>
          </w:tcPr>
          <w:p w14:paraId="0B3F0D4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cost effective</w:t>
            </w:r>
          </w:p>
        </w:tc>
        <w:tc>
          <w:tcPr>
            <w:tcW w:w="176" w:type="pct"/>
          </w:tcPr>
          <w:p w14:paraId="0CEE025E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</w:tcPr>
          <w:p w14:paraId="21DD76E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4826B8C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108BB41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sufficient</w:t>
            </w:r>
          </w:p>
        </w:tc>
        <w:tc>
          <w:tcPr>
            <w:tcW w:w="185" w:type="pct"/>
          </w:tcPr>
          <w:p w14:paraId="5A888B41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43531F9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possibly</w:t>
            </w:r>
          </w:p>
        </w:tc>
        <w:tc>
          <w:tcPr>
            <w:tcW w:w="178" w:type="pct"/>
          </w:tcPr>
          <w:p w14:paraId="66EFE208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793BBAA1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1451849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capable of</w:t>
            </w:r>
          </w:p>
        </w:tc>
        <w:tc>
          <w:tcPr>
            <w:tcW w:w="189" w:type="pct"/>
          </w:tcPr>
          <w:p w14:paraId="1658F26C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6D58D0F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TBC</w:t>
            </w:r>
          </w:p>
        </w:tc>
        <w:tc>
          <w:tcPr>
            <w:tcW w:w="176" w:type="pct"/>
          </w:tcPr>
          <w:p w14:paraId="03560C6C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hideMark/>
          </w:tcPr>
          <w:p w14:paraId="1727399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simple and efficient</w:t>
            </w:r>
          </w:p>
        </w:tc>
        <w:tc>
          <w:tcPr>
            <w:tcW w:w="176" w:type="pct"/>
          </w:tcPr>
          <w:p w14:paraId="56DA2695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0A07073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4AAC575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50A0863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Clear</w:t>
            </w:r>
          </w:p>
        </w:tc>
        <w:tc>
          <w:tcPr>
            <w:tcW w:w="185" w:type="pct"/>
          </w:tcPr>
          <w:p w14:paraId="3948E5DC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3CA6FD8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eventually</w:t>
            </w:r>
          </w:p>
        </w:tc>
        <w:tc>
          <w:tcPr>
            <w:tcW w:w="178" w:type="pct"/>
          </w:tcPr>
          <w:p w14:paraId="6D588D90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4223EF96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0373B34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of</w:t>
            </w:r>
          </w:p>
        </w:tc>
        <w:tc>
          <w:tcPr>
            <w:tcW w:w="189" w:type="pct"/>
          </w:tcPr>
          <w:p w14:paraId="08B20104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2FDDB5D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TBR</w:t>
            </w:r>
          </w:p>
        </w:tc>
        <w:tc>
          <w:tcPr>
            <w:tcW w:w="176" w:type="pct"/>
          </w:tcPr>
          <w:p w14:paraId="6795EC91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noWrap/>
            <w:hideMark/>
          </w:tcPr>
          <w:p w14:paraId="7DA1735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each</w:t>
            </w:r>
          </w:p>
        </w:tc>
        <w:tc>
          <w:tcPr>
            <w:tcW w:w="176" w:type="pct"/>
          </w:tcPr>
          <w:p w14:paraId="35D34D7D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06508FC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5BA77C5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4359C2F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</w:t>
            </w:r>
          </w:p>
        </w:tc>
        <w:tc>
          <w:tcPr>
            <w:tcW w:w="185" w:type="pct"/>
          </w:tcPr>
          <w:p w14:paraId="659846E7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1DE5045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case</w:t>
            </w:r>
          </w:p>
        </w:tc>
        <w:tc>
          <w:tcPr>
            <w:tcW w:w="178" w:type="pct"/>
          </w:tcPr>
          <w:p w14:paraId="75E3E061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5FE0111E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77AB1B3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to</w:t>
            </w:r>
          </w:p>
        </w:tc>
        <w:tc>
          <w:tcPr>
            <w:tcW w:w="189" w:type="pct"/>
          </w:tcPr>
          <w:p w14:paraId="7A3F0E80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601C2D5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defined</w:t>
            </w:r>
          </w:p>
        </w:tc>
        <w:tc>
          <w:tcPr>
            <w:tcW w:w="176" w:type="pct"/>
          </w:tcPr>
          <w:p w14:paraId="3403A77D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noWrap/>
            <w:hideMark/>
          </w:tcPr>
          <w:p w14:paraId="0B3D343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all</w:t>
            </w:r>
          </w:p>
        </w:tc>
        <w:tc>
          <w:tcPr>
            <w:tcW w:w="176" w:type="pct"/>
          </w:tcPr>
          <w:p w14:paraId="4607DDBE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36D2A6B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4A530C3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6F08108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Strong</w:t>
            </w:r>
          </w:p>
        </w:tc>
        <w:tc>
          <w:tcPr>
            <w:tcW w:w="185" w:type="pct"/>
          </w:tcPr>
          <w:p w14:paraId="236F5C52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023575B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appropriate</w:t>
            </w:r>
          </w:p>
        </w:tc>
        <w:tc>
          <w:tcPr>
            <w:tcW w:w="178" w:type="pct"/>
          </w:tcPr>
          <w:p w14:paraId="57F151E8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0A11D646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31FD829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effective</w:t>
            </w:r>
          </w:p>
        </w:tc>
        <w:tc>
          <w:tcPr>
            <w:tcW w:w="189" w:type="pct"/>
          </w:tcPr>
          <w:p w14:paraId="6587BAC3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2314B7D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determined</w:t>
            </w:r>
          </w:p>
        </w:tc>
        <w:tc>
          <w:tcPr>
            <w:tcW w:w="176" w:type="pct"/>
          </w:tcPr>
          <w:p w14:paraId="6CDE57C6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noWrap/>
            <w:hideMark/>
          </w:tcPr>
          <w:p w14:paraId="28DA338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never</w:t>
            </w:r>
          </w:p>
        </w:tc>
        <w:tc>
          <w:tcPr>
            <w:tcW w:w="176" w:type="pct"/>
          </w:tcPr>
          <w:p w14:paraId="55F696FB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700B011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135840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D16F50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Good</w:t>
            </w:r>
          </w:p>
        </w:tc>
        <w:tc>
          <w:tcPr>
            <w:tcW w:w="185" w:type="pct"/>
          </w:tcPr>
          <w:p w14:paraId="64C4054E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4F0C7EC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needed</w:t>
            </w:r>
          </w:p>
        </w:tc>
        <w:tc>
          <w:tcPr>
            <w:tcW w:w="178" w:type="pct"/>
          </w:tcPr>
          <w:p w14:paraId="2D680197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12A50D11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6955FBC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required</w:t>
            </w:r>
          </w:p>
        </w:tc>
        <w:tc>
          <w:tcPr>
            <w:tcW w:w="189" w:type="pct"/>
          </w:tcPr>
          <w:p w14:paraId="22A975B6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5A158E3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 to</w:t>
            </w:r>
          </w:p>
        </w:tc>
        <w:tc>
          <w:tcPr>
            <w:tcW w:w="176" w:type="pct"/>
          </w:tcPr>
          <w:p w14:paraId="07FE0903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noWrap/>
            <w:hideMark/>
          </w:tcPr>
          <w:p w14:paraId="37AC659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always</w:t>
            </w:r>
          </w:p>
        </w:tc>
        <w:tc>
          <w:tcPr>
            <w:tcW w:w="176" w:type="pct"/>
          </w:tcPr>
          <w:p w14:paraId="6BC175B1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77CCF77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0D3E8D4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33BF098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Bad</w:t>
            </w:r>
          </w:p>
        </w:tc>
        <w:tc>
          <w:tcPr>
            <w:tcW w:w="185" w:type="pct"/>
          </w:tcPr>
          <w:p w14:paraId="42DC677D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1C7B072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practical</w:t>
            </w:r>
          </w:p>
        </w:tc>
        <w:tc>
          <w:tcPr>
            <w:tcW w:w="178" w:type="pct"/>
          </w:tcPr>
          <w:p w14:paraId="36CDDD06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</w:tr>
      <w:tr w:rsidR="00153001" w:rsidRPr="00CF2C5B" w14:paraId="0110B2C7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60F30F8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normal</w:t>
            </w:r>
          </w:p>
        </w:tc>
        <w:tc>
          <w:tcPr>
            <w:tcW w:w="189" w:type="pct"/>
          </w:tcPr>
          <w:p w14:paraId="67A6A8E5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7FAA3BA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 minimum</w:t>
            </w:r>
          </w:p>
        </w:tc>
        <w:tc>
          <w:tcPr>
            <w:tcW w:w="176" w:type="pct"/>
          </w:tcPr>
          <w:p w14:paraId="40BF1CB5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98" w:type="pct"/>
            <w:noWrap/>
            <w:hideMark/>
          </w:tcPr>
          <w:p w14:paraId="7EBD17A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</w:t>
            </w:r>
          </w:p>
        </w:tc>
        <w:tc>
          <w:tcPr>
            <w:tcW w:w="176" w:type="pct"/>
          </w:tcPr>
          <w:p w14:paraId="374161F2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6257598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4C1371D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103AD2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useful</w:t>
            </w:r>
          </w:p>
        </w:tc>
        <w:tc>
          <w:tcPr>
            <w:tcW w:w="185" w:type="pct"/>
          </w:tcPr>
          <w:p w14:paraId="2516C621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75BB975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38AA872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01A45B79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78A71F3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for</w:t>
            </w:r>
          </w:p>
        </w:tc>
        <w:tc>
          <w:tcPr>
            <w:tcW w:w="189" w:type="pct"/>
          </w:tcPr>
          <w:p w14:paraId="3E6526D2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498F215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12FE619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43F2C20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similarly</w:t>
            </w:r>
          </w:p>
        </w:tc>
        <w:tc>
          <w:tcPr>
            <w:tcW w:w="176" w:type="pct"/>
          </w:tcPr>
          <w:p w14:paraId="530AA77D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5AC8468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50471E0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5358FDF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significant</w:t>
            </w:r>
          </w:p>
        </w:tc>
        <w:tc>
          <w:tcPr>
            <w:tcW w:w="185" w:type="pct"/>
          </w:tcPr>
          <w:p w14:paraId="1812CDE3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24712DF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24FC646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6E3C4749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1955F03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timely</w:t>
            </w:r>
          </w:p>
        </w:tc>
        <w:tc>
          <w:tcPr>
            <w:tcW w:w="189" w:type="pct"/>
          </w:tcPr>
          <w:p w14:paraId="10EC93B2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5EEAD75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7254D5C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3B99098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having in mind</w:t>
            </w:r>
          </w:p>
        </w:tc>
        <w:tc>
          <w:tcPr>
            <w:tcW w:w="176" w:type="pct"/>
          </w:tcPr>
          <w:p w14:paraId="790E8349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3CCF772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E1B529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793D080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recent</w:t>
            </w:r>
          </w:p>
        </w:tc>
        <w:tc>
          <w:tcPr>
            <w:tcW w:w="185" w:type="pct"/>
          </w:tcPr>
          <w:p w14:paraId="356A0156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3EC1FF6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3370175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162FEBB8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19879DD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</w:t>
            </w:r>
          </w:p>
        </w:tc>
        <w:tc>
          <w:tcPr>
            <w:tcW w:w="189" w:type="pct"/>
          </w:tcPr>
          <w:p w14:paraId="02BE8D7C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603" w:type="pct"/>
            <w:noWrap/>
            <w:hideMark/>
          </w:tcPr>
          <w:p w14:paraId="63467BC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22066D5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6B9C6A8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take into account</w:t>
            </w:r>
          </w:p>
        </w:tc>
        <w:tc>
          <w:tcPr>
            <w:tcW w:w="176" w:type="pct"/>
          </w:tcPr>
          <w:p w14:paraId="6AAECBE6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4ED12C4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499C144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03C1DC8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Support</w:t>
            </w:r>
          </w:p>
        </w:tc>
        <w:tc>
          <w:tcPr>
            <w:tcW w:w="185" w:type="pct"/>
          </w:tcPr>
          <w:p w14:paraId="3F350101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</w:t>
            </w:r>
          </w:p>
        </w:tc>
        <w:tc>
          <w:tcPr>
            <w:tcW w:w="591" w:type="pct"/>
          </w:tcPr>
          <w:p w14:paraId="6F74496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5B3187B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14F87CA4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4772B7D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17030C8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6B040F4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15C9E84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7DE110D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possible</w:t>
            </w:r>
          </w:p>
        </w:tc>
        <w:tc>
          <w:tcPr>
            <w:tcW w:w="176" w:type="pct"/>
          </w:tcPr>
          <w:p w14:paraId="3E50A7AE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373D9D7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51CDF31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64F3503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Etc.</w:t>
            </w:r>
          </w:p>
        </w:tc>
        <w:tc>
          <w:tcPr>
            <w:tcW w:w="185" w:type="pct"/>
          </w:tcPr>
          <w:p w14:paraId="6558EA74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1F273EE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3FA4164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071F20B4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1BD24BF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6DB7FE0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4699CD4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156407C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398A92D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Minimize</w:t>
            </w:r>
          </w:p>
        </w:tc>
        <w:tc>
          <w:tcPr>
            <w:tcW w:w="176" w:type="pct"/>
          </w:tcPr>
          <w:p w14:paraId="142F20A3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  <w:noWrap/>
          </w:tcPr>
          <w:p w14:paraId="6F03D65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0142D29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7B960F5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proofErr w:type="spellStart"/>
            <w:r w:rsidRPr="00CF2C5B">
              <w:rPr>
                <w:sz w:val="20"/>
                <w:szCs w:val="20"/>
              </w:rPr>
              <w:t>And/Or</w:t>
            </w:r>
            <w:proofErr w:type="spellEnd"/>
          </w:p>
        </w:tc>
        <w:tc>
          <w:tcPr>
            <w:tcW w:w="185" w:type="pct"/>
          </w:tcPr>
          <w:p w14:paraId="46D6B187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35656D4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0F1DD91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6FEAE998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503653D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4F3B064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266D450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48FD4EC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38C49F4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Maximize</w:t>
            </w:r>
          </w:p>
        </w:tc>
        <w:tc>
          <w:tcPr>
            <w:tcW w:w="176" w:type="pct"/>
          </w:tcPr>
          <w:p w14:paraId="6A1E74D3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710" w:type="pct"/>
          </w:tcPr>
          <w:p w14:paraId="2D74B84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1CECF7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5F9E73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almost always</w:t>
            </w:r>
          </w:p>
        </w:tc>
        <w:tc>
          <w:tcPr>
            <w:tcW w:w="185" w:type="pct"/>
          </w:tcPr>
          <w:p w14:paraId="7F28F549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6156E17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5D14541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45782D8E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221053F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6773272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47B1712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7D50017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015654C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Rapid</w:t>
            </w:r>
          </w:p>
        </w:tc>
        <w:tc>
          <w:tcPr>
            <w:tcW w:w="176" w:type="pct"/>
          </w:tcPr>
          <w:p w14:paraId="67FF4902" w14:textId="77777777" w:rsidR="00153001" w:rsidRPr="00CF2C5B" w:rsidRDefault="007D1575" w:rsidP="00153001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710" w:type="pct"/>
            <w:noWrap/>
          </w:tcPr>
          <w:p w14:paraId="47A0AF1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A69D0B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48798BC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can</w:t>
            </w:r>
          </w:p>
        </w:tc>
        <w:tc>
          <w:tcPr>
            <w:tcW w:w="185" w:type="pct"/>
          </w:tcPr>
          <w:p w14:paraId="79F4E04E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</w:t>
            </w:r>
          </w:p>
        </w:tc>
        <w:tc>
          <w:tcPr>
            <w:tcW w:w="591" w:type="pct"/>
          </w:tcPr>
          <w:p w14:paraId="424E105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47D4B03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01725099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2E786DB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5D14CF4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025FD40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3156854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5F4317F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User-friendly</w:t>
            </w:r>
          </w:p>
        </w:tc>
        <w:tc>
          <w:tcPr>
            <w:tcW w:w="176" w:type="pct"/>
          </w:tcPr>
          <w:p w14:paraId="2BFB00D3" w14:textId="77777777" w:rsidR="00153001" w:rsidRPr="00CF2C5B" w:rsidRDefault="007D1575" w:rsidP="00153001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710" w:type="pct"/>
          </w:tcPr>
          <w:p w14:paraId="575B6AE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692202D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58D44F9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may</w:t>
            </w:r>
          </w:p>
        </w:tc>
        <w:tc>
          <w:tcPr>
            <w:tcW w:w="185" w:type="pct"/>
          </w:tcPr>
          <w:p w14:paraId="63FE515C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2E8419C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1CDDBB9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1E650F0E" w14:textId="77777777" w:rsidTr="00153001">
        <w:trPr>
          <w:trHeight w:val="227"/>
        </w:trPr>
        <w:tc>
          <w:tcPr>
            <w:tcW w:w="587" w:type="pct"/>
            <w:noWrap/>
            <w:hideMark/>
          </w:tcPr>
          <w:p w14:paraId="198AAEA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785B624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64D573A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6BC29EA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244DC72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Quick</w:t>
            </w:r>
          </w:p>
        </w:tc>
        <w:tc>
          <w:tcPr>
            <w:tcW w:w="176" w:type="pct"/>
          </w:tcPr>
          <w:p w14:paraId="56DE3CD8" w14:textId="77777777" w:rsidR="00153001" w:rsidRPr="00CF2C5B" w:rsidRDefault="007D1575" w:rsidP="00153001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710" w:type="pct"/>
          </w:tcPr>
          <w:p w14:paraId="26D1193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3EC1184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10CDA96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Optionally</w:t>
            </w:r>
          </w:p>
        </w:tc>
        <w:tc>
          <w:tcPr>
            <w:tcW w:w="185" w:type="pct"/>
          </w:tcPr>
          <w:p w14:paraId="3CE871B7" w14:textId="77777777" w:rsidR="00153001" w:rsidRPr="00CF2C5B" w:rsidRDefault="007D1575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0</w:t>
            </w:r>
          </w:p>
        </w:tc>
        <w:tc>
          <w:tcPr>
            <w:tcW w:w="591" w:type="pct"/>
          </w:tcPr>
          <w:p w14:paraId="3C5F542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302BE10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2607F" w:rsidRPr="00CF2C5B" w14:paraId="65E929DF" w14:textId="77777777" w:rsidTr="00153001">
        <w:trPr>
          <w:trHeight w:val="227"/>
        </w:trPr>
        <w:tc>
          <w:tcPr>
            <w:tcW w:w="587" w:type="pct"/>
            <w:noWrap/>
          </w:tcPr>
          <w:p w14:paraId="25FF5E6F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50D693B4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</w:tcPr>
          <w:p w14:paraId="52ED2FE4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70530CF3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</w:tcPr>
          <w:p w14:paraId="3D24BF49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45CB3AD8" w14:textId="77777777"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14:paraId="209D5CD1" w14:textId="77777777"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185" w:type="pct"/>
          </w:tcPr>
          <w:p w14:paraId="4FFE8A6D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</w:tcPr>
          <w:p w14:paraId="731162E4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D0BC939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48338E69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7CEB31F9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</w:tr>
    </w:tbl>
    <w:p w14:paraId="3CF83923" w14:textId="77777777" w:rsidR="00D229E9" w:rsidRPr="00CF2C5B" w:rsidRDefault="00D229E9"/>
    <w:p w14:paraId="19B4C77D" w14:textId="77777777" w:rsidR="005559FA" w:rsidRPr="00CF2C5B" w:rsidRDefault="00627A8B">
      <w:r>
        <w:t xml:space="preserve">Table is extendable by adding Column (2 each with header in first column) </w:t>
      </w:r>
      <w:r w:rsidR="00B24032">
        <w:t>or adding Rows to expand current list.</w:t>
      </w:r>
    </w:p>
    <w:p w14:paraId="4755BCBC" w14:textId="77777777" w:rsidR="00792071" w:rsidRDefault="00792071">
      <w:r w:rsidRPr="00CF2C5B">
        <w:br w:type="page"/>
      </w:r>
    </w:p>
    <w:p w14:paraId="3F364639" w14:textId="77777777" w:rsidR="009C7825" w:rsidRPr="00CF2C5B" w:rsidRDefault="009C7825" w:rsidP="009C7825">
      <w:pPr>
        <w:pStyle w:val="Heading2"/>
      </w:pPr>
      <w:r>
        <w:t>Table#2</w:t>
      </w:r>
      <w:r w:rsidRPr="00CF2C5B">
        <w:t xml:space="preserve"> holds the Strong phrases.</w:t>
      </w:r>
    </w:p>
    <w:p w14:paraId="2030CEF4" w14:textId="77777777" w:rsidR="009C7825" w:rsidRPr="00CF2C5B" w:rsidRDefault="009C7825" w:rsidP="009C7825">
      <w:pPr>
        <w:rPr>
          <w:b/>
        </w:rPr>
      </w:pPr>
    </w:p>
    <w:tbl>
      <w:tblPr>
        <w:tblStyle w:val="TableGridLight"/>
        <w:tblW w:w="3751" w:type="pct"/>
        <w:tblLook w:val="0620" w:firstRow="1" w:lastRow="0" w:firstColumn="0" w:lastColumn="0" w:noHBand="1" w:noVBand="1"/>
      </w:tblPr>
      <w:tblGrid>
        <w:gridCol w:w="2257"/>
        <w:gridCol w:w="1245"/>
        <w:gridCol w:w="2259"/>
        <w:gridCol w:w="1241"/>
        <w:gridCol w:w="2259"/>
        <w:gridCol w:w="1237"/>
      </w:tblGrid>
      <w:tr w:rsidR="009C7825" w:rsidRPr="00CF2C5B" w14:paraId="2DFA3A95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0B801CBE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IMPERATIVE</w:t>
            </w:r>
          </w:p>
        </w:tc>
        <w:tc>
          <w:tcPr>
            <w:tcW w:w="593" w:type="pct"/>
          </w:tcPr>
          <w:p w14:paraId="4CDB5E0B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14:paraId="16B3AE9B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CONTINUANCE</w:t>
            </w:r>
          </w:p>
        </w:tc>
        <w:tc>
          <w:tcPr>
            <w:tcW w:w="591" w:type="pct"/>
          </w:tcPr>
          <w:p w14:paraId="063E2549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14:paraId="1929251C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DIRECTIVE</w:t>
            </w:r>
          </w:p>
        </w:tc>
        <w:tc>
          <w:tcPr>
            <w:tcW w:w="589" w:type="pct"/>
          </w:tcPr>
          <w:p w14:paraId="5A815081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</w:tr>
      <w:tr w:rsidR="009C7825" w:rsidRPr="00CF2C5B" w14:paraId="73B74602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73A6382C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shall</w:t>
            </w:r>
          </w:p>
        </w:tc>
        <w:tc>
          <w:tcPr>
            <w:tcW w:w="593" w:type="pct"/>
          </w:tcPr>
          <w:p w14:paraId="4AC5EC37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1076" w:type="pct"/>
            <w:noWrap/>
            <w:hideMark/>
          </w:tcPr>
          <w:p w14:paraId="2603DA1E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below:</w:t>
            </w:r>
          </w:p>
        </w:tc>
        <w:tc>
          <w:tcPr>
            <w:tcW w:w="591" w:type="pct"/>
          </w:tcPr>
          <w:p w14:paraId="7CD36618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5500A592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e.g.</w:t>
            </w:r>
          </w:p>
        </w:tc>
        <w:tc>
          <w:tcPr>
            <w:tcW w:w="589" w:type="pct"/>
          </w:tcPr>
          <w:p w14:paraId="14DCBFD0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</w:tr>
      <w:tr w:rsidR="009C7825" w:rsidRPr="00CF2C5B" w14:paraId="56FEBE22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5905A473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must</w:t>
            </w:r>
          </w:p>
        </w:tc>
        <w:tc>
          <w:tcPr>
            <w:tcW w:w="593" w:type="pct"/>
          </w:tcPr>
          <w:p w14:paraId="4882B501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5966D069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as follows:</w:t>
            </w:r>
          </w:p>
        </w:tc>
        <w:tc>
          <w:tcPr>
            <w:tcW w:w="591" w:type="pct"/>
          </w:tcPr>
          <w:p w14:paraId="58563F4F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7FC79A81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i.e.</w:t>
            </w:r>
          </w:p>
        </w:tc>
        <w:tc>
          <w:tcPr>
            <w:tcW w:w="589" w:type="pct"/>
          </w:tcPr>
          <w:p w14:paraId="277F3AC7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</w:tr>
      <w:tr w:rsidR="009C7825" w:rsidRPr="00CF2C5B" w14:paraId="1C824433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05D0F007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is required to</w:t>
            </w:r>
          </w:p>
        </w:tc>
        <w:tc>
          <w:tcPr>
            <w:tcW w:w="593" w:type="pct"/>
          </w:tcPr>
          <w:p w14:paraId="3B94EF92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5BB78243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following:</w:t>
            </w:r>
          </w:p>
        </w:tc>
        <w:tc>
          <w:tcPr>
            <w:tcW w:w="591" w:type="pct"/>
          </w:tcPr>
          <w:p w14:paraId="2A0D3675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57EEF27B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For example</w:t>
            </w:r>
          </w:p>
        </w:tc>
        <w:tc>
          <w:tcPr>
            <w:tcW w:w="589" w:type="pct"/>
          </w:tcPr>
          <w:p w14:paraId="04D93992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</w:tr>
      <w:tr w:rsidR="009C7825" w:rsidRPr="00CF2C5B" w14:paraId="79F6FBB1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4C7F07CF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applicable</w:t>
            </w:r>
          </w:p>
        </w:tc>
        <w:tc>
          <w:tcPr>
            <w:tcW w:w="593" w:type="pct"/>
          </w:tcPr>
          <w:p w14:paraId="405B5B47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0BC98CC9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listed:</w:t>
            </w:r>
          </w:p>
        </w:tc>
        <w:tc>
          <w:tcPr>
            <w:tcW w:w="591" w:type="pct"/>
          </w:tcPr>
          <w:p w14:paraId="4E2AB444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575265D9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Figure</w:t>
            </w:r>
          </w:p>
        </w:tc>
        <w:tc>
          <w:tcPr>
            <w:tcW w:w="589" w:type="pct"/>
          </w:tcPr>
          <w:p w14:paraId="0F1A2B2C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</w:tr>
      <w:tr w:rsidR="009C7825" w:rsidRPr="00CF2C5B" w14:paraId="1EA12F7A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1322A4CC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to</w:t>
            </w:r>
          </w:p>
        </w:tc>
        <w:tc>
          <w:tcPr>
            <w:tcW w:w="593" w:type="pct"/>
          </w:tcPr>
          <w:p w14:paraId="3318E460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1076" w:type="pct"/>
            <w:noWrap/>
            <w:hideMark/>
          </w:tcPr>
          <w:p w14:paraId="5CFE0E8A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in particular:</w:t>
            </w:r>
          </w:p>
        </w:tc>
        <w:tc>
          <w:tcPr>
            <w:tcW w:w="591" w:type="pct"/>
          </w:tcPr>
          <w:p w14:paraId="1980B1E8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7935C8BA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Table</w:t>
            </w:r>
          </w:p>
        </w:tc>
        <w:tc>
          <w:tcPr>
            <w:tcW w:w="589" w:type="pct"/>
          </w:tcPr>
          <w:p w14:paraId="1F62714C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</w:tr>
      <w:tr w:rsidR="009C7825" w:rsidRPr="00CF2C5B" w14:paraId="39999986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28A71E02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responsible for</w:t>
            </w:r>
          </w:p>
        </w:tc>
        <w:tc>
          <w:tcPr>
            <w:tcW w:w="593" w:type="pct"/>
          </w:tcPr>
          <w:p w14:paraId="2E36FF88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0EF5BEDB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support:</w:t>
            </w:r>
          </w:p>
        </w:tc>
        <w:tc>
          <w:tcPr>
            <w:tcW w:w="591" w:type="pct"/>
          </w:tcPr>
          <w:p w14:paraId="04A77EC0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28B63F27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Note:</w:t>
            </w:r>
          </w:p>
        </w:tc>
        <w:tc>
          <w:tcPr>
            <w:tcW w:w="589" w:type="pct"/>
          </w:tcPr>
          <w:p w14:paraId="72A185DE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</w:tr>
      <w:tr w:rsidR="009C7825" w:rsidRPr="00CF2C5B" w14:paraId="2DC7D786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54A37787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will</w:t>
            </w:r>
          </w:p>
        </w:tc>
        <w:tc>
          <w:tcPr>
            <w:tcW w:w="593" w:type="pct"/>
          </w:tcPr>
          <w:p w14:paraId="1E2D6BAF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0</w:t>
            </w:r>
          </w:p>
        </w:tc>
        <w:tc>
          <w:tcPr>
            <w:tcW w:w="1076" w:type="pct"/>
            <w:noWrap/>
            <w:hideMark/>
          </w:tcPr>
          <w:p w14:paraId="4F88D2CB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and</w:t>
            </w:r>
          </w:p>
        </w:tc>
        <w:tc>
          <w:tcPr>
            <w:tcW w:w="591" w:type="pct"/>
          </w:tcPr>
          <w:p w14:paraId="4F0B94C1" w14:textId="77777777" w:rsidR="009C7825" w:rsidRPr="00CF2C5B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1076" w:type="pct"/>
            <w:noWrap/>
            <w:hideMark/>
          </w:tcPr>
          <w:p w14:paraId="0A56963F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14:paraId="36CE921B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4D938EC9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66A3EE9E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should</w:t>
            </w:r>
          </w:p>
        </w:tc>
        <w:tc>
          <w:tcPr>
            <w:tcW w:w="593" w:type="pct"/>
          </w:tcPr>
          <w:p w14:paraId="3A06136B" w14:textId="77777777" w:rsidR="009C7825" w:rsidRPr="00FB4219" w:rsidRDefault="007D1575" w:rsidP="00731BA9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1076" w:type="pct"/>
            <w:noWrap/>
            <w:hideMark/>
          </w:tcPr>
          <w:p w14:paraId="1623B88E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14:paraId="736BDA67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0BA691D0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14:paraId="10349DB9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505FFEDF" w14:textId="77777777" w:rsidTr="00731BA9">
        <w:trPr>
          <w:trHeight w:val="283"/>
        </w:trPr>
        <w:tc>
          <w:tcPr>
            <w:tcW w:w="1075" w:type="pct"/>
            <w:noWrap/>
          </w:tcPr>
          <w:p w14:paraId="30D980EC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3" w:type="pct"/>
          </w:tcPr>
          <w:p w14:paraId="2333B7A7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14:paraId="121933F3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14:paraId="6BEAA02E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14:paraId="230FF9AD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14:paraId="36EA2A28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</w:tbl>
    <w:p w14:paraId="0DC18FA6" w14:textId="77777777" w:rsidR="009C7825" w:rsidRDefault="009C7825" w:rsidP="009C7825"/>
    <w:p w14:paraId="55B09697" w14:textId="77777777" w:rsidR="00B24032" w:rsidRPr="00CF2C5B" w:rsidRDefault="00B24032" w:rsidP="00B24032">
      <w:r>
        <w:t>Table is extendable by adding Column (2 each with header in first column) or adding Rows to expand current list.</w:t>
      </w:r>
    </w:p>
    <w:p w14:paraId="728DFD0A" w14:textId="77777777" w:rsidR="00B24032" w:rsidRPr="00CF2C5B" w:rsidRDefault="00B24032" w:rsidP="009C7825"/>
    <w:p w14:paraId="4C314ED6" w14:textId="77777777" w:rsidR="009C7825" w:rsidRPr="00CF2C5B" w:rsidRDefault="009C7825" w:rsidP="009C7825">
      <w:r w:rsidRPr="00CF2C5B">
        <w:br w:type="page"/>
      </w:r>
    </w:p>
    <w:p w14:paraId="1AAA384B" w14:textId="77777777" w:rsidR="009C7825" w:rsidRPr="00CF2C5B" w:rsidRDefault="009C7825"/>
    <w:p w14:paraId="0F3E52D7" w14:textId="77777777" w:rsidR="007725A8" w:rsidRDefault="007725A8" w:rsidP="007725A8">
      <w:pPr>
        <w:pStyle w:val="Heading1"/>
      </w:pPr>
      <w:bookmarkStart w:id="1" w:name="_Ref451072179"/>
      <w:r>
        <w:t>Requirements</w:t>
      </w:r>
      <w:bookmarkEnd w:id="1"/>
    </w:p>
    <w:p w14:paraId="64FCC16B" w14:textId="77777777" w:rsidR="00792071" w:rsidRDefault="00792071">
      <w:r w:rsidRPr="00CF2C5B">
        <w:t>Enter requirements data to analyze below line.</w:t>
      </w:r>
      <w:r w:rsidR="0002433D">
        <w:t xml:space="preserve"> </w:t>
      </w:r>
      <w:r w:rsidR="002A7464">
        <w:t>Preferred is to insert the requirements in the form of a table where one requirement is one row in the table. (</w:t>
      </w:r>
      <w:proofErr w:type="gramStart"/>
      <w:r w:rsidR="002A7464">
        <w:t>it</w:t>
      </w:r>
      <w:proofErr w:type="gramEnd"/>
      <w:r w:rsidR="002A7464">
        <w:t xml:space="preserve"> is possible to insert plain text)</w:t>
      </w:r>
    </w:p>
    <w:p w14:paraId="4F95125E" w14:textId="77777777" w:rsidR="006B3286" w:rsidRPr="00CF2C5B" w:rsidRDefault="006B3286">
      <w:r>
        <w:t xml:space="preserve">The Count function will add the output to the end of this file. Count function </w:t>
      </w:r>
      <w:proofErr w:type="gramStart"/>
      <w:r>
        <w:t>is based</w:t>
      </w:r>
      <w:proofErr w:type="gramEnd"/>
      <w:r>
        <w:t xml:space="preserve"> on the usage of a Table where each row contains one requirement.</w:t>
      </w:r>
    </w:p>
    <w:p w14:paraId="24EE7A97" w14:textId="77777777" w:rsidR="00167AD4" w:rsidRDefault="007D1575">
      <w:bookmarkStart w:id="2" w:name="RQ1"/>
      <w:bookmarkEnd w:id="2"/>
      <w:r>
        <w:pict w14:anchorId="3426E3EB">
          <v:rect id="_x0000_i1034" style="width:700.2pt;height:4pt" o:hralign="center" o:hrstd="t" o:hrnoshade="t" o:hr="t" fillcolor="#002060" stroked="f"/>
        </w:pict>
      </w:r>
    </w:p>
    <w:p w14:paraId="6BE1AF8C" w14:textId="77777777" w:rsidR="00792071" w:rsidRDefault="00792071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987"/>
        <w:gridCol w:w="13007"/>
      </w:tblGrid>
      <w:tr w:rsidR="007D1575" w:rsidRPr="00A712EB" w14:paraId="65444C12" w14:textId="77777777" w:rsidTr="00682CB1">
        <w:trPr>
          <w:cantSplit/>
          <w:tblHeader/>
        </w:trPr>
        <w:tc>
          <w:tcPr>
            <w:tcW w:w="0" w:type="auto"/>
            <w:tcBorders>
              <w:bottom w:val="single" w:sz="4" w:space="0" w:color="auto"/>
            </w:tcBorders>
            <w:shd w:val="pct15" w:color="auto" w:fill="FFFFFF"/>
          </w:tcPr>
          <w:p w14:paraId="4C186CA5" w14:textId="77777777" w:rsidR="007D1575" w:rsidRPr="00A712EB" w:rsidRDefault="007D1575" w:rsidP="00682CB1">
            <w:pPr>
              <w:rPr>
                <w:b/>
              </w:rPr>
            </w:pPr>
            <w:r w:rsidRPr="00A712EB">
              <w:rPr>
                <w:b/>
              </w:rPr>
              <w:t>Req.#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shd w:val="pct15" w:color="auto" w:fill="FFFFFF"/>
          </w:tcPr>
          <w:p w14:paraId="600CC73D" w14:textId="77777777" w:rsidR="007D1575" w:rsidRPr="00654B61" w:rsidRDefault="007D1575" w:rsidP="00682CB1">
            <w:pPr>
              <w:pStyle w:val="BodyText"/>
              <w:ind w:right="0"/>
              <w:rPr>
                <w:rFonts w:cs="Arial"/>
                <w:b/>
              </w:rPr>
            </w:pPr>
            <w:r w:rsidRPr="00654B61">
              <w:rPr>
                <w:rFonts w:cs="Arial"/>
                <w:b/>
              </w:rPr>
              <w:t>Requirement description</w:t>
            </w:r>
          </w:p>
        </w:tc>
      </w:tr>
      <w:tr w:rsidR="007D1575" w:rsidRPr="00A712EB" w14:paraId="4096BC33" w14:textId="77777777" w:rsidTr="00682CB1">
        <w:trPr>
          <w:cantSplit/>
        </w:trPr>
        <w:tc>
          <w:tcPr>
            <w:tcW w:w="0" w:type="auto"/>
            <w:tcBorders>
              <w:bottom w:val="single" w:sz="4" w:space="0" w:color="auto"/>
            </w:tcBorders>
          </w:tcPr>
          <w:p w14:paraId="08273160" w14:textId="77777777" w:rsidR="007D1575" w:rsidRDefault="007D1575" w:rsidP="00682CB1">
            <w:bookmarkStart w:id="3" w:name="_Toc381685787"/>
            <w:bookmarkStart w:id="4" w:name="_Toc381690432"/>
            <w:bookmarkStart w:id="5" w:name="_Toc384648864"/>
            <w:bookmarkStart w:id="6" w:name="_Toc381685788"/>
            <w:bookmarkStart w:id="7" w:name="_Toc381690433"/>
            <w:bookmarkStart w:id="8" w:name="_Toc384648865"/>
            <w:bookmarkStart w:id="9" w:name="_Toc384911382"/>
            <w:bookmarkEnd w:id="3"/>
            <w:bookmarkEnd w:id="4"/>
            <w:bookmarkEnd w:id="5"/>
            <w:bookmarkEnd w:id="6"/>
            <w:bookmarkEnd w:id="7"/>
            <w:bookmarkEnd w:id="8"/>
            <w:bookmarkEnd w:id="9"/>
            <w:r>
              <w:t>3.1.1.1</w:t>
            </w:r>
          </w:p>
          <w:p w14:paraId="629DD364" w14:textId="77777777" w:rsidR="007D1575" w:rsidRDefault="007D1575" w:rsidP="00682CB1">
            <w:pPr>
              <w:pStyle w:val="BodyText"/>
            </w:pPr>
          </w:p>
          <w:p w14:paraId="5BC380EA" w14:textId="77777777" w:rsidR="007D1575" w:rsidRPr="00DC3AD8" w:rsidRDefault="007D1575" w:rsidP="00682CB1">
            <w:pPr>
              <w:pStyle w:val="BodyText"/>
            </w:pPr>
            <w:r>
              <w:t>Procedure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763565D3" w14:textId="77777777" w:rsidR="007D1575" w:rsidRPr="00A712EB" w:rsidRDefault="007D1575" w:rsidP="00682CB1">
            <w:pPr>
              <w:pStyle w:val="ListParagraph"/>
              <w:ind w:left="0"/>
              <w:rPr>
                <w:sz w:val="20"/>
                <w:szCs w:val="20"/>
              </w:rPr>
            </w:pPr>
            <w:r w:rsidRPr="00A712EB">
              <w:rPr>
                <w:sz w:val="20"/>
                <w:szCs w:val="20"/>
              </w:rPr>
              <w:t>Requirement (CE 9)</w:t>
            </w:r>
          </w:p>
          <w:p w14:paraId="7990412A" w14:textId="77777777" w:rsidR="007D1575" w:rsidRDefault="007D1575" w:rsidP="00682CB1">
            <w:pPr>
              <w:pStyle w:val="BodyText"/>
              <w:ind w:right="0"/>
              <w:rPr>
                <w:rFonts w:cs="Arial"/>
              </w:rPr>
            </w:pPr>
            <w:r w:rsidRPr="00A712EB">
              <w:rPr>
                <w:rFonts w:cs="Arial"/>
              </w:rPr>
              <w:t xml:space="preserve">First draft baseline </w:t>
            </w:r>
            <w:commentRangeStart w:id="10"/>
            <w:proofErr w:type="gramStart"/>
            <w:r w:rsidRPr="007D1575">
              <w:rPr>
                <w:rFonts w:cs="Arial"/>
                <w:b/>
                <w:color w:val="003300"/>
                <w:sz w:val="24"/>
              </w:rPr>
              <w:t>should</w:t>
            </w:r>
            <w:commentRangeEnd w:id="10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10"/>
            </w:r>
            <w:r w:rsidRPr="00A712EB">
              <w:rPr>
                <w:rFonts w:cs="Arial"/>
              </w:rPr>
              <w:t xml:space="preserve"> be delivered</w:t>
            </w:r>
            <w:proofErr w:type="gramEnd"/>
            <w:r w:rsidRPr="00A712EB">
              <w:rPr>
                <w:rFonts w:cs="Arial"/>
              </w:rPr>
              <w:t xml:space="preserve"> 2 weeks prior to airplane delivery, </w:t>
            </w:r>
            <w:commentRangeStart w:id="11"/>
            <w:r w:rsidRPr="007D1575">
              <w:rPr>
                <w:rFonts w:cs="Arial"/>
                <w:b/>
                <w:color w:val="333300"/>
                <w:sz w:val="24"/>
              </w:rPr>
              <w:t>and</w:t>
            </w:r>
            <w:commentRangeEnd w:id="11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11"/>
            </w:r>
            <w:r w:rsidRPr="00A712EB">
              <w:rPr>
                <w:rFonts w:cs="Arial"/>
              </w:rPr>
              <w:t xml:space="preserve"> the delta baseline on airplane delivery.</w:t>
            </w:r>
            <w:r>
              <w:rPr>
                <w:rFonts w:cs="Arial"/>
              </w:rPr>
              <w:t xml:space="preserve"> </w:t>
            </w:r>
          </w:p>
          <w:p w14:paraId="2E20EFA8" w14:textId="77777777" w:rsidR="007D1575" w:rsidRPr="00A712EB" w:rsidRDefault="007D1575" w:rsidP="00682CB1">
            <w:pPr>
              <w:pStyle w:val="BodyText"/>
              <w:ind w:right="0"/>
              <w:rPr>
                <w:rFonts w:cs="Arial"/>
                <w:color w:val="FF0000"/>
              </w:rPr>
            </w:pPr>
          </w:p>
        </w:tc>
      </w:tr>
      <w:tr w:rsidR="007D1575" w:rsidRPr="00A712EB" w14:paraId="370C9275" w14:textId="77777777" w:rsidTr="00682CB1">
        <w:trPr>
          <w:cantSplit/>
        </w:trPr>
        <w:tc>
          <w:tcPr>
            <w:tcW w:w="0" w:type="auto"/>
          </w:tcPr>
          <w:p w14:paraId="71BEC4E5" w14:textId="77777777" w:rsidR="007D1575" w:rsidRDefault="007D1575" w:rsidP="00682CB1">
            <w:r>
              <w:t>3.1.1.2</w:t>
            </w:r>
            <w:bookmarkStart w:id="12" w:name="_Toc381685789"/>
            <w:bookmarkStart w:id="13" w:name="_Toc381690434"/>
            <w:bookmarkStart w:id="14" w:name="_Toc384648866"/>
            <w:bookmarkStart w:id="15" w:name="_Toc384911383"/>
            <w:bookmarkEnd w:id="12"/>
            <w:bookmarkEnd w:id="13"/>
            <w:bookmarkEnd w:id="14"/>
            <w:bookmarkEnd w:id="15"/>
          </w:p>
          <w:p w14:paraId="3E947343" w14:textId="77777777" w:rsidR="007D1575" w:rsidRPr="00A712EB" w:rsidRDefault="007D1575" w:rsidP="00682CB1">
            <w:pPr>
              <w:rPr>
                <w:lang w:val="en-GB"/>
              </w:rPr>
            </w:pPr>
            <w:r>
              <w:rPr>
                <w:lang w:val="en-GB"/>
              </w:rPr>
              <w:t>Procedure</w:t>
            </w:r>
          </w:p>
        </w:tc>
        <w:tc>
          <w:tcPr>
            <w:tcW w:w="0" w:type="auto"/>
          </w:tcPr>
          <w:p w14:paraId="6016A4BC" w14:textId="77777777" w:rsidR="007D1575" w:rsidRPr="00A712EB" w:rsidRDefault="007D1575" w:rsidP="00682CB1">
            <w:pPr>
              <w:pStyle w:val="ListParagraph"/>
              <w:ind w:left="0"/>
              <w:rPr>
                <w:sz w:val="20"/>
                <w:szCs w:val="20"/>
                <w:lang w:eastAsia="fr-FR"/>
              </w:rPr>
            </w:pPr>
            <w:r w:rsidRPr="00A712EB">
              <w:rPr>
                <w:sz w:val="20"/>
                <w:szCs w:val="20"/>
              </w:rPr>
              <w:t>Requirement (CE 2)</w:t>
            </w:r>
          </w:p>
          <w:p w14:paraId="5FBAA081" w14:textId="77777777" w:rsidR="007D1575" w:rsidRPr="00A712EB" w:rsidRDefault="007D1575" w:rsidP="00682CB1">
            <w:pPr>
              <w:pStyle w:val="a"/>
              <w:numPr>
                <w:ilvl w:val="0"/>
                <w:numId w:val="0"/>
              </w:numPr>
              <w:spacing w:line="240" w:lineRule="auto"/>
              <w:rPr>
                <w:color w:val="auto"/>
                <w:sz w:val="20"/>
                <w:szCs w:val="20"/>
                <w:lang w:val="en-GB" w:eastAsia="fr-FR"/>
              </w:rPr>
            </w:pPr>
            <w:r w:rsidRPr="00A712EB">
              <w:rPr>
                <w:color w:val="auto"/>
                <w:sz w:val="20"/>
                <w:szCs w:val="20"/>
                <w:lang w:val="en-GB" w:eastAsia="fr-FR"/>
              </w:rPr>
              <w:t xml:space="preserve">Agreed procedures on deliverables between software suppliers </w:t>
            </w:r>
            <w:commentRangeStart w:id="16"/>
            <w:r w:rsidRPr="007D1575">
              <w:rPr>
                <w:b/>
                <w:color w:val="333300"/>
                <w:sz w:val="24"/>
                <w:szCs w:val="20"/>
                <w:lang w:val="en-GB" w:eastAsia="fr-FR"/>
              </w:rPr>
              <w:t>and</w:t>
            </w:r>
            <w:commentRangeEnd w:id="16"/>
            <w:r>
              <w:rPr>
                <w:rStyle w:val="CommentReference"/>
                <w:rFonts w:asciiTheme="minorHAnsi" w:eastAsiaTheme="minorHAnsi" w:hAnsiTheme="minorHAnsi" w:cstheme="minorBidi"/>
                <w:snapToGrid/>
                <w:color w:val="auto"/>
                <w:lang w:eastAsia="en-US"/>
              </w:rPr>
              <w:commentReference w:id="16"/>
            </w:r>
            <w:r w:rsidRPr="00A712EB">
              <w:rPr>
                <w:color w:val="auto"/>
                <w:sz w:val="20"/>
                <w:szCs w:val="20"/>
                <w:lang w:val="en-GB" w:eastAsia="fr-FR"/>
              </w:rPr>
              <w:t xml:space="preserve"> KLM </w:t>
            </w:r>
            <w:commentRangeStart w:id="17"/>
            <w:r w:rsidRPr="007D1575">
              <w:rPr>
                <w:b/>
                <w:color w:val="003300"/>
                <w:sz w:val="24"/>
                <w:szCs w:val="20"/>
                <w:lang w:val="en-GB" w:eastAsia="fr-FR"/>
              </w:rPr>
              <w:t>should</w:t>
            </w:r>
            <w:commentRangeEnd w:id="17"/>
            <w:r>
              <w:rPr>
                <w:rStyle w:val="CommentReference"/>
                <w:rFonts w:asciiTheme="minorHAnsi" w:eastAsiaTheme="minorHAnsi" w:hAnsiTheme="minorHAnsi" w:cstheme="minorBidi"/>
                <w:snapToGrid/>
                <w:color w:val="auto"/>
                <w:lang w:eastAsia="en-US"/>
              </w:rPr>
              <w:commentReference w:id="17"/>
            </w:r>
            <w:r w:rsidRPr="00A712EB">
              <w:rPr>
                <w:color w:val="auto"/>
                <w:sz w:val="20"/>
                <w:szCs w:val="20"/>
                <w:lang w:val="en-GB" w:eastAsia="fr-FR"/>
              </w:rPr>
              <w:t xml:space="preserve"> be in place.  Agreement </w:t>
            </w:r>
            <w:commentRangeStart w:id="18"/>
            <w:r w:rsidRPr="007D1575">
              <w:rPr>
                <w:b/>
                <w:color w:val="003300"/>
                <w:sz w:val="24"/>
                <w:szCs w:val="20"/>
                <w:lang w:val="en-GB" w:eastAsia="fr-FR"/>
              </w:rPr>
              <w:t>should</w:t>
            </w:r>
            <w:commentRangeEnd w:id="18"/>
            <w:r>
              <w:rPr>
                <w:rStyle w:val="CommentReference"/>
                <w:rFonts w:asciiTheme="minorHAnsi" w:eastAsiaTheme="minorHAnsi" w:hAnsiTheme="minorHAnsi" w:cstheme="minorBidi"/>
                <w:snapToGrid/>
                <w:color w:val="auto"/>
                <w:lang w:eastAsia="en-US"/>
              </w:rPr>
              <w:commentReference w:id="18"/>
            </w:r>
            <w:r w:rsidRPr="00A712EB">
              <w:rPr>
                <w:color w:val="auto"/>
                <w:sz w:val="20"/>
                <w:szCs w:val="20"/>
                <w:lang w:val="en-GB" w:eastAsia="fr-FR"/>
              </w:rPr>
              <w:t xml:space="preserve"> include at least: </w:t>
            </w:r>
          </w:p>
          <w:p w14:paraId="15AC5766" w14:textId="77777777" w:rsidR="007D1575" w:rsidRPr="00A712EB" w:rsidRDefault="007D1575" w:rsidP="00682CB1">
            <w:pPr>
              <w:pStyle w:val="BodyText"/>
              <w:ind w:right="0"/>
              <w:rPr>
                <w:rFonts w:cs="Arial"/>
              </w:rPr>
            </w:pPr>
            <w:r w:rsidRPr="00A712EB">
              <w:rPr>
                <w:rFonts w:cs="Arial"/>
              </w:rPr>
              <w:t>2A</w:t>
            </w:r>
            <w:r w:rsidRPr="00A712EB">
              <w:rPr>
                <w:rFonts w:cs="Arial"/>
              </w:rPr>
              <w:tab/>
              <w:t xml:space="preserve">Deadline for delivery of Service Bulletin, </w:t>
            </w:r>
          </w:p>
          <w:p w14:paraId="0FA19210" w14:textId="77777777" w:rsidR="007D1575" w:rsidRPr="00A712EB" w:rsidRDefault="007D1575" w:rsidP="00682CB1">
            <w:pPr>
              <w:pStyle w:val="BodyText"/>
              <w:ind w:right="0"/>
              <w:rPr>
                <w:rFonts w:cs="Arial"/>
              </w:rPr>
            </w:pPr>
            <w:r w:rsidRPr="00A712EB">
              <w:rPr>
                <w:rFonts w:cs="Arial"/>
              </w:rPr>
              <w:t>2B</w:t>
            </w:r>
            <w:r w:rsidRPr="00A712EB">
              <w:rPr>
                <w:rFonts w:cs="Arial"/>
              </w:rPr>
              <w:tab/>
              <w:t>Deadline for delivery of LSAP,</w:t>
            </w:r>
          </w:p>
          <w:p w14:paraId="446D3785" w14:textId="77777777" w:rsidR="007D1575" w:rsidRDefault="007D1575" w:rsidP="00682CB1">
            <w:pPr>
              <w:pStyle w:val="BodyText"/>
              <w:ind w:right="0"/>
              <w:rPr>
                <w:rFonts w:cs="Arial"/>
              </w:rPr>
            </w:pPr>
            <w:r w:rsidRPr="00A712EB">
              <w:rPr>
                <w:rFonts w:cs="Arial"/>
              </w:rPr>
              <w:t>2C</w:t>
            </w:r>
            <w:r w:rsidRPr="00A712EB">
              <w:rPr>
                <w:rFonts w:cs="Arial"/>
              </w:rPr>
              <w:tab/>
              <w:t>Supplier’s responsibility for</w:t>
            </w:r>
            <w:r w:rsidRPr="00DC3AD8">
              <w:rPr>
                <w:rFonts w:cs="Arial"/>
              </w:rPr>
              <w:t xml:space="preserve"> </w:t>
            </w:r>
            <w:r w:rsidRPr="00A712EB">
              <w:rPr>
                <w:rFonts w:cs="Arial"/>
              </w:rPr>
              <w:t xml:space="preserve">meeting </w:t>
            </w:r>
            <w:r w:rsidRPr="00DC3AD8">
              <w:rPr>
                <w:rFonts w:cs="Arial"/>
              </w:rPr>
              <w:tab/>
            </w:r>
            <w:r w:rsidRPr="00A712EB">
              <w:rPr>
                <w:rFonts w:cs="Arial"/>
              </w:rPr>
              <w:t xml:space="preserve">deadlines, </w:t>
            </w:r>
            <w:commentRangeStart w:id="19"/>
            <w:r w:rsidRPr="007D1575">
              <w:rPr>
                <w:rFonts w:cs="Arial"/>
                <w:b/>
                <w:color w:val="333300"/>
                <w:sz w:val="24"/>
              </w:rPr>
              <w:t>and</w:t>
            </w:r>
            <w:commentRangeEnd w:id="19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19"/>
            </w:r>
            <w:r w:rsidRPr="00A712EB">
              <w:rPr>
                <w:rFonts w:cs="Arial"/>
              </w:rPr>
              <w:t xml:space="preserve"> quality </w:t>
            </w:r>
            <w:commentRangeStart w:id="20"/>
            <w:r w:rsidRPr="007D1575">
              <w:rPr>
                <w:rFonts w:cs="Arial"/>
                <w:b/>
                <w:color w:val="333300"/>
                <w:sz w:val="24"/>
              </w:rPr>
              <w:t>and</w:t>
            </w:r>
            <w:commentRangeEnd w:id="20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20"/>
            </w:r>
            <w:r w:rsidRPr="00A712EB">
              <w:rPr>
                <w:rFonts w:cs="Arial"/>
              </w:rPr>
              <w:t xml:space="preserve"> safety of the </w:t>
            </w:r>
            <w:r w:rsidRPr="00DC3AD8">
              <w:rPr>
                <w:rFonts w:cs="Arial"/>
              </w:rPr>
              <w:tab/>
            </w:r>
            <w:r w:rsidRPr="00A712EB">
              <w:rPr>
                <w:rFonts w:cs="Arial"/>
              </w:rPr>
              <w:t>product.</w:t>
            </w:r>
            <w:r w:rsidRPr="00DC3AD8">
              <w:rPr>
                <w:rFonts w:cs="Arial"/>
              </w:rPr>
              <w:t xml:space="preserve"> </w:t>
            </w:r>
          </w:p>
          <w:p w14:paraId="2CF7BCA3" w14:textId="77777777" w:rsidR="007D1575" w:rsidRPr="00A712EB" w:rsidRDefault="007D1575" w:rsidP="00682CB1">
            <w:pPr>
              <w:pStyle w:val="BodyText"/>
              <w:ind w:right="0"/>
              <w:rPr>
                <w:rFonts w:cs="Arial"/>
              </w:rPr>
            </w:pPr>
          </w:p>
        </w:tc>
      </w:tr>
      <w:tr w:rsidR="007D1575" w:rsidRPr="0082017F" w14:paraId="3C96B39B" w14:textId="77777777" w:rsidTr="00682CB1">
        <w:trPr>
          <w:cantSplit/>
          <w:trHeight w:val="64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10" w:color="auto" w:fill="FFFFFF"/>
          </w:tcPr>
          <w:p w14:paraId="785B52CA" w14:textId="77777777" w:rsidR="007D1575" w:rsidRDefault="007D1575" w:rsidP="00682CB1">
            <w:pPr>
              <w:rPr>
                <w:noProof/>
              </w:rPr>
            </w:pPr>
            <w:bookmarkStart w:id="21" w:name="_Toc381685790"/>
            <w:bookmarkStart w:id="22" w:name="_Toc381690435"/>
            <w:bookmarkStart w:id="23" w:name="_Toc384648867"/>
            <w:bookmarkStart w:id="24" w:name="_Toc384911384"/>
            <w:bookmarkEnd w:id="21"/>
            <w:bookmarkEnd w:id="22"/>
            <w:bookmarkEnd w:id="23"/>
            <w:bookmarkEnd w:id="24"/>
            <w:r>
              <w:rPr>
                <w:noProof/>
              </w:rPr>
              <w:t>3.1.1.3</w:t>
            </w:r>
          </w:p>
          <w:p w14:paraId="628409BD" w14:textId="77777777" w:rsidR="007D1575" w:rsidRPr="0082017F" w:rsidRDefault="007D1575" w:rsidP="00682CB1">
            <w:pPr>
              <w:rPr>
                <w:lang w:val="en-GB"/>
              </w:rPr>
            </w:pPr>
            <w:r>
              <w:rPr>
                <w:lang w:val="en-GB"/>
              </w:rPr>
              <w:t>IT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768953" w14:textId="77777777" w:rsidR="007D1575" w:rsidRPr="0082017F" w:rsidRDefault="007D1575" w:rsidP="00682CB1">
            <w:pPr>
              <w:pStyle w:val="BodyText"/>
              <w:rPr>
                <w:rFonts w:cs="Arial"/>
                <w:noProof/>
                <w:lang w:eastAsia="en-US"/>
              </w:rPr>
            </w:pPr>
            <w:r w:rsidRPr="0082017F">
              <w:rPr>
                <w:rFonts w:cs="Arial"/>
                <w:noProof/>
                <w:lang w:eastAsia="en-US"/>
              </w:rPr>
              <w:t>Requirement (CE 87)</w:t>
            </w:r>
          </w:p>
          <w:p w14:paraId="247F240C" w14:textId="77777777" w:rsidR="007D1575" w:rsidRPr="0082017F" w:rsidRDefault="007D1575" w:rsidP="00682CB1">
            <w:pPr>
              <w:pStyle w:val="ListParagraph"/>
              <w:spacing w:after="200"/>
              <w:ind w:left="0"/>
            </w:pPr>
            <w:r w:rsidRPr="0082017F">
              <w:rPr>
                <w:sz w:val="20"/>
                <w:szCs w:val="20"/>
              </w:rPr>
              <w:t>Access to the e-Enabled softw</w:t>
            </w:r>
            <w:commentRangeStart w:id="25"/>
            <w:r w:rsidRPr="007D1575">
              <w:rPr>
                <w:b/>
                <w:color w:val="003300"/>
                <w:sz w:val="24"/>
                <w:szCs w:val="20"/>
              </w:rPr>
              <w:t>are to</w:t>
            </w:r>
            <w:commentRangeEnd w:id="25"/>
            <w:r>
              <w:rPr>
                <w:rStyle w:val="CommentReference"/>
              </w:rPr>
              <w:commentReference w:id="25"/>
            </w:r>
            <w:r w:rsidRPr="0082017F">
              <w:rPr>
                <w:sz w:val="20"/>
                <w:szCs w:val="20"/>
              </w:rPr>
              <w:t xml:space="preserve">ols </w:t>
            </w:r>
            <w:commentRangeStart w:id="26"/>
            <w:proofErr w:type="gramStart"/>
            <w:r w:rsidRPr="007D1575">
              <w:rPr>
                <w:b/>
                <w:color w:val="003300"/>
                <w:sz w:val="24"/>
                <w:szCs w:val="20"/>
              </w:rPr>
              <w:t>should</w:t>
            </w:r>
            <w:commentRangeEnd w:id="26"/>
            <w:r>
              <w:rPr>
                <w:rStyle w:val="CommentReference"/>
              </w:rPr>
              <w:commentReference w:id="26"/>
            </w:r>
            <w:r w:rsidRPr="0082017F">
              <w:rPr>
                <w:sz w:val="20"/>
                <w:szCs w:val="20"/>
              </w:rPr>
              <w:t xml:space="preserve"> be protected</w:t>
            </w:r>
            <w:proofErr w:type="gramEnd"/>
            <w:r w:rsidRPr="0082017F">
              <w:rPr>
                <w:sz w:val="20"/>
                <w:szCs w:val="20"/>
              </w:rPr>
              <w:t xml:space="preserve"> by authentication </w:t>
            </w:r>
            <w:commentRangeStart w:id="27"/>
            <w:r w:rsidRPr="007D1575">
              <w:rPr>
                <w:b/>
                <w:color w:val="333300"/>
                <w:sz w:val="24"/>
                <w:szCs w:val="20"/>
              </w:rPr>
              <w:t>and</w:t>
            </w:r>
            <w:commentRangeEnd w:id="27"/>
            <w:r>
              <w:rPr>
                <w:rStyle w:val="CommentReference"/>
              </w:rPr>
              <w:commentReference w:id="27"/>
            </w:r>
            <w:r w:rsidRPr="0082017F">
              <w:rPr>
                <w:sz w:val="20"/>
                <w:szCs w:val="20"/>
              </w:rPr>
              <w:t xml:space="preserve"> authorization of the user. </w:t>
            </w:r>
          </w:p>
        </w:tc>
      </w:tr>
      <w:tr w:rsidR="007D1575" w:rsidRPr="0082017F" w14:paraId="326D3459" w14:textId="77777777" w:rsidTr="00682CB1">
        <w:trPr>
          <w:cantSplit/>
          <w:trHeight w:val="64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10" w:color="auto" w:fill="FFFFFF"/>
          </w:tcPr>
          <w:p w14:paraId="7C751394" w14:textId="77777777" w:rsidR="007D1575" w:rsidRDefault="007D1575" w:rsidP="00682CB1">
            <w:pPr>
              <w:rPr>
                <w:noProof/>
              </w:rPr>
            </w:pPr>
            <w:bookmarkStart w:id="28" w:name="_Toc384911385"/>
            <w:bookmarkEnd w:id="28"/>
            <w:r>
              <w:rPr>
                <w:noProof/>
              </w:rPr>
              <w:t>3.1.1.4</w:t>
            </w:r>
          </w:p>
          <w:p w14:paraId="327CFF8A" w14:textId="77777777" w:rsidR="007D1575" w:rsidRPr="0082017F" w:rsidRDefault="007D1575" w:rsidP="00682CB1">
            <w:pPr>
              <w:rPr>
                <w:lang w:val="en-GB"/>
              </w:rPr>
            </w:pPr>
            <w:r>
              <w:rPr>
                <w:lang w:val="en-GB"/>
              </w:rPr>
              <w:t>IT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424D5" w14:textId="77777777" w:rsidR="007D1575" w:rsidRPr="0082017F" w:rsidRDefault="007D1575" w:rsidP="00682CB1">
            <w:pPr>
              <w:pStyle w:val="BodyText"/>
              <w:rPr>
                <w:rFonts w:cs="Arial"/>
                <w:noProof/>
                <w:lang w:eastAsia="en-US"/>
              </w:rPr>
            </w:pPr>
            <w:r w:rsidRPr="0082017F">
              <w:rPr>
                <w:rFonts w:cs="Arial"/>
                <w:noProof/>
                <w:lang w:eastAsia="en-US"/>
              </w:rPr>
              <w:t>Requirement (CE 88)</w:t>
            </w:r>
          </w:p>
          <w:p w14:paraId="1CE5AEBC" w14:textId="77777777" w:rsidR="007D1575" w:rsidRPr="0082017F" w:rsidRDefault="007D1575" w:rsidP="00682CB1">
            <w:pPr>
              <w:pStyle w:val="ListParagraph"/>
              <w:ind w:left="0"/>
            </w:pPr>
            <w:r w:rsidRPr="0082017F">
              <w:rPr>
                <w:sz w:val="20"/>
                <w:szCs w:val="20"/>
              </w:rPr>
              <w:t xml:space="preserve">It </w:t>
            </w:r>
            <w:commentRangeStart w:id="29"/>
            <w:r w:rsidRPr="007D1575">
              <w:rPr>
                <w:b/>
                <w:color w:val="003300"/>
                <w:sz w:val="24"/>
                <w:szCs w:val="20"/>
              </w:rPr>
              <w:t>should</w:t>
            </w:r>
            <w:commentRangeEnd w:id="29"/>
            <w:r>
              <w:rPr>
                <w:rStyle w:val="CommentReference"/>
              </w:rPr>
              <w:commentReference w:id="29"/>
            </w:r>
            <w:r w:rsidRPr="0082017F">
              <w:rPr>
                <w:sz w:val="20"/>
                <w:szCs w:val="20"/>
              </w:rPr>
              <w:t xml:space="preserve"> </w:t>
            </w:r>
            <w:commentRangeStart w:id="30"/>
            <w:r w:rsidRPr="007D1575">
              <w:rPr>
                <w:i/>
                <w:color w:val="800000"/>
                <w:sz w:val="24"/>
                <w:szCs w:val="20"/>
              </w:rPr>
              <w:t>be able to</w:t>
            </w:r>
            <w:commentRangeEnd w:id="30"/>
            <w:r>
              <w:rPr>
                <w:rStyle w:val="CommentReference"/>
              </w:rPr>
              <w:commentReference w:id="30"/>
            </w:r>
            <w:r w:rsidRPr="0082017F">
              <w:rPr>
                <w:sz w:val="20"/>
                <w:szCs w:val="20"/>
              </w:rPr>
              <w:t xml:space="preserve"> define roles for the e-Enabled softw</w:t>
            </w:r>
            <w:commentRangeStart w:id="31"/>
            <w:r w:rsidRPr="007D1575">
              <w:rPr>
                <w:b/>
                <w:color w:val="003300"/>
                <w:sz w:val="24"/>
                <w:szCs w:val="20"/>
              </w:rPr>
              <w:t>are to</w:t>
            </w:r>
            <w:commentRangeEnd w:id="31"/>
            <w:r>
              <w:rPr>
                <w:rStyle w:val="CommentReference"/>
              </w:rPr>
              <w:commentReference w:id="31"/>
            </w:r>
            <w:r w:rsidRPr="0082017F">
              <w:rPr>
                <w:sz w:val="20"/>
                <w:szCs w:val="20"/>
              </w:rPr>
              <w:t>ols.</w:t>
            </w:r>
          </w:p>
        </w:tc>
      </w:tr>
      <w:tr w:rsidR="007D1575" w:rsidRPr="0082017F" w14:paraId="1686ADFD" w14:textId="77777777" w:rsidTr="00682CB1">
        <w:trPr>
          <w:cantSplit/>
          <w:trHeight w:val="64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10" w:color="auto" w:fill="FFFFFF"/>
          </w:tcPr>
          <w:p w14:paraId="227DF83A" w14:textId="77777777" w:rsidR="007D1575" w:rsidRDefault="007D1575" w:rsidP="00682CB1">
            <w:pPr>
              <w:rPr>
                <w:noProof/>
              </w:rPr>
            </w:pPr>
            <w:bookmarkStart w:id="32" w:name="_Toc384911386"/>
            <w:bookmarkEnd w:id="32"/>
            <w:r>
              <w:rPr>
                <w:noProof/>
              </w:rPr>
              <w:t>3.1.1.5</w:t>
            </w:r>
          </w:p>
          <w:p w14:paraId="55A87DE5" w14:textId="77777777" w:rsidR="007D1575" w:rsidRPr="0082017F" w:rsidRDefault="007D1575" w:rsidP="00682CB1">
            <w:pPr>
              <w:rPr>
                <w:lang w:val="en-GB"/>
              </w:rPr>
            </w:pPr>
            <w:r>
              <w:rPr>
                <w:lang w:val="en-GB"/>
              </w:rPr>
              <w:t>IT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29634" w14:textId="77777777" w:rsidR="007D1575" w:rsidRPr="0082017F" w:rsidRDefault="007D1575" w:rsidP="00682CB1">
            <w:pPr>
              <w:pStyle w:val="BodyText"/>
              <w:rPr>
                <w:rFonts w:cs="Arial"/>
                <w:noProof/>
                <w:lang w:eastAsia="en-US"/>
              </w:rPr>
            </w:pPr>
            <w:r w:rsidRPr="0082017F">
              <w:rPr>
                <w:rFonts w:cs="Arial"/>
                <w:noProof/>
                <w:lang w:eastAsia="en-US"/>
              </w:rPr>
              <w:t>Requirement (CE 89)</w:t>
            </w:r>
          </w:p>
          <w:p w14:paraId="647924D3" w14:textId="77777777" w:rsidR="007D1575" w:rsidRPr="0082017F" w:rsidRDefault="007D1575" w:rsidP="00682CB1">
            <w:pPr>
              <w:pStyle w:val="ListParagraph"/>
              <w:ind w:left="0"/>
            </w:pPr>
            <w:r w:rsidRPr="0082017F">
              <w:rPr>
                <w:sz w:val="20"/>
                <w:szCs w:val="20"/>
              </w:rPr>
              <w:t xml:space="preserve">It </w:t>
            </w:r>
            <w:commentRangeStart w:id="33"/>
            <w:r w:rsidRPr="007D1575">
              <w:rPr>
                <w:b/>
                <w:color w:val="003300"/>
                <w:sz w:val="24"/>
                <w:szCs w:val="20"/>
              </w:rPr>
              <w:t>should</w:t>
            </w:r>
            <w:commentRangeEnd w:id="33"/>
            <w:r>
              <w:rPr>
                <w:rStyle w:val="CommentReference"/>
              </w:rPr>
              <w:commentReference w:id="33"/>
            </w:r>
            <w:r w:rsidRPr="0082017F">
              <w:rPr>
                <w:sz w:val="20"/>
                <w:szCs w:val="20"/>
              </w:rPr>
              <w:t xml:space="preserve"> be possible to assign/ revoke specific roles to users of e-Enabled softw</w:t>
            </w:r>
            <w:commentRangeStart w:id="34"/>
            <w:r w:rsidRPr="007D1575">
              <w:rPr>
                <w:b/>
                <w:color w:val="003300"/>
                <w:sz w:val="24"/>
                <w:szCs w:val="20"/>
              </w:rPr>
              <w:t>are to</w:t>
            </w:r>
            <w:commentRangeEnd w:id="34"/>
            <w:r>
              <w:rPr>
                <w:rStyle w:val="CommentReference"/>
              </w:rPr>
              <w:commentReference w:id="34"/>
            </w:r>
            <w:r w:rsidRPr="0082017F">
              <w:rPr>
                <w:sz w:val="20"/>
                <w:szCs w:val="20"/>
              </w:rPr>
              <w:t xml:space="preserve">ols. </w:t>
            </w:r>
          </w:p>
        </w:tc>
      </w:tr>
      <w:tr w:rsidR="007D1575" w:rsidRPr="0082017F" w14:paraId="6D4B60D4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47CD75A3" w14:textId="77777777" w:rsidR="007D1575" w:rsidRPr="00DC3AD8" w:rsidRDefault="007D1575" w:rsidP="00682CB1">
            <w:bookmarkStart w:id="35" w:name="_Toc384911387"/>
            <w:bookmarkEnd w:id="35"/>
            <w:r>
              <w:rPr>
                <w:noProof/>
              </w:rPr>
              <w:t>3.1.1.6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3026C6EE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3.1.1)</w:t>
            </w:r>
          </w:p>
          <w:p w14:paraId="5AAA74B2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 xml:space="preserve">The EDMS </w:t>
            </w:r>
            <w:commentRangeStart w:id="36"/>
            <w:r w:rsidRPr="007D1575">
              <w:rPr>
                <w:rFonts w:cs="Arial"/>
                <w:b/>
                <w:color w:val="003300"/>
                <w:sz w:val="24"/>
                <w:lang w:val="en-US"/>
              </w:rPr>
              <w:t>shall</w:t>
            </w:r>
            <w:commentRangeEnd w:id="36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36"/>
            </w:r>
            <w:r w:rsidRPr="0082017F">
              <w:rPr>
                <w:rFonts w:cs="Arial"/>
                <w:lang w:val="en-US"/>
              </w:rPr>
              <w:t xml:space="preserve"> authenticate users, via </w:t>
            </w:r>
            <w:proofErr w:type="spellStart"/>
            <w:r w:rsidRPr="0082017F">
              <w:rPr>
                <w:rFonts w:cs="Arial"/>
                <w:lang w:val="en-US"/>
              </w:rPr>
              <w:t>UserID</w:t>
            </w:r>
            <w:proofErr w:type="spellEnd"/>
            <w:r w:rsidRPr="0082017F">
              <w:rPr>
                <w:rFonts w:cs="Arial"/>
                <w:lang w:val="en-US"/>
              </w:rPr>
              <w:t xml:space="preserve"> </w:t>
            </w:r>
            <w:commentRangeStart w:id="37"/>
            <w:r w:rsidRPr="007D1575">
              <w:rPr>
                <w:rFonts w:cs="Arial"/>
                <w:b/>
                <w:color w:val="333300"/>
                <w:sz w:val="24"/>
                <w:lang w:val="en-US"/>
              </w:rPr>
              <w:t>and</w:t>
            </w:r>
            <w:commentRangeEnd w:id="37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37"/>
            </w:r>
            <w:r w:rsidRPr="0082017F">
              <w:rPr>
                <w:rFonts w:cs="Arial"/>
                <w:lang w:val="en-US"/>
              </w:rPr>
              <w:t xml:space="preserve"> Password, before allowing access.</w:t>
            </w:r>
          </w:p>
          <w:p w14:paraId="584BC181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</w:p>
        </w:tc>
      </w:tr>
      <w:tr w:rsidR="007D1575" w:rsidRPr="0082017F" w14:paraId="2EED5827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7FCEA597" w14:textId="77777777" w:rsidR="007D1575" w:rsidRDefault="007D1575" w:rsidP="00682CB1">
            <w:bookmarkStart w:id="38" w:name="_Toc384911388"/>
            <w:bookmarkEnd w:id="38"/>
            <w:r>
              <w:rPr>
                <w:noProof/>
              </w:rPr>
              <w:t>3.1.1.7</w:t>
            </w:r>
          </w:p>
          <w:p w14:paraId="35B3865F" w14:textId="77777777" w:rsidR="007D1575" w:rsidRPr="00DC3AD8" w:rsidRDefault="007D1575" w:rsidP="00682CB1">
            <w:r>
              <w:t>IT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4336AF5F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3.1.2)</w:t>
            </w:r>
          </w:p>
          <w:p w14:paraId="23F2A695" w14:textId="77777777" w:rsidR="007D1575" w:rsidRPr="00DC3AD8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 xml:space="preserve">The EDMS </w:t>
            </w:r>
            <w:commentRangeStart w:id="39"/>
            <w:r w:rsidRPr="007D1575">
              <w:rPr>
                <w:rFonts w:cs="Arial"/>
                <w:b/>
                <w:color w:val="003300"/>
                <w:sz w:val="24"/>
                <w:lang w:val="en-US"/>
              </w:rPr>
              <w:t>shall</w:t>
            </w:r>
            <w:commentRangeEnd w:id="39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39"/>
            </w:r>
            <w:r w:rsidRPr="0082017F">
              <w:rPr>
                <w:rFonts w:cs="Arial"/>
                <w:lang w:val="en-US"/>
              </w:rPr>
              <w:t xml:space="preserve"> </w:t>
            </w:r>
            <w:commentRangeStart w:id="40"/>
            <w:r w:rsidRPr="007D1575">
              <w:rPr>
                <w:rFonts w:cs="Arial"/>
                <w:i/>
                <w:color w:val="FF0000"/>
                <w:sz w:val="24"/>
                <w:lang w:val="en-US"/>
              </w:rPr>
              <w:t>support</w:t>
            </w:r>
            <w:commentRangeEnd w:id="40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40"/>
            </w:r>
            <w:r w:rsidRPr="0082017F">
              <w:rPr>
                <w:rFonts w:cs="Arial"/>
                <w:lang w:val="en-US"/>
              </w:rPr>
              <w:t xml:space="preserve"> remote login via a secure web interface. </w:t>
            </w:r>
          </w:p>
        </w:tc>
      </w:tr>
      <w:tr w:rsidR="007D1575" w:rsidRPr="0082017F" w14:paraId="4507041A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625BA895" w14:textId="77777777" w:rsidR="007D1575" w:rsidRDefault="007D1575" w:rsidP="00682CB1">
            <w:bookmarkStart w:id="41" w:name="_Toc384911389"/>
            <w:bookmarkEnd w:id="41"/>
            <w:r>
              <w:rPr>
                <w:noProof/>
              </w:rPr>
              <w:t>3.1.1.8</w:t>
            </w:r>
          </w:p>
          <w:p w14:paraId="715F42DA" w14:textId="77777777" w:rsidR="007D1575" w:rsidRPr="00DC3AD8" w:rsidRDefault="007D1575" w:rsidP="00682CB1">
            <w:r>
              <w:t>IT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6E94A685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3.1.3)</w:t>
            </w:r>
          </w:p>
          <w:p w14:paraId="57C529EF" w14:textId="77777777" w:rsidR="007D1575" w:rsidRPr="0082017F" w:rsidRDefault="007D1575" w:rsidP="00682CB1">
            <w:pPr>
              <w:pStyle w:val="Default"/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 xml:space="preserve">The EDMS </w:t>
            </w:r>
            <w:commentRangeStart w:id="42"/>
            <w:r w:rsidRPr="007D1575">
              <w:rPr>
                <w:b/>
                <w:color w:val="003300"/>
                <w:szCs w:val="20"/>
                <w:lang w:val="en-US" w:eastAsia="fr-FR"/>
              </w:rPr>
              <w:t>shall</w:t>
            </w:r>
            <w:commentRangeEnd w:id="42"/>
            <w:r>
              <w:rPr>
                <w:rStyle w:val="CommentReference"/>
                <w:rFonts w:asciiTheme="minorHAnsi" w:eastAsiaTheme="minorHAnsi" w:hAnsiTheme="minorHAnsi" w:cstheme="minorBidi"/>
                <w:snapToGrid/>
                <w:color w:val="auto"/>
                <w:lang w:val="en-US" w:eastAsia="en-US"/>
              </w:rPr>
              <w:commentReference w:id="42"/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 xml:space="preserve"> </w:t>
            </w:r>
            <w:commentRangeStart w:id="43"/>
            <w:r w:rsidRPr="007D1575">
              <w:rPr>
                <w:i/>
                <w:color w:val="FF0000"/>
                <w:szCs w:val="20"/>
                <w:lang w:val="en-US" w:eastAsia="fr-FR"/>
              </w:rPr>
              <w:t>support</w:t>
            </w:r>
            <w:commentRangeEnd w:id="43"/>
            <w:r>
              <w:rPr>
                <w:rStyle w:val="CommentReference"/>
                <w:rFonts w:asciiTheme="minorHAnsi" w:eastAsiaTheme="minorHAnsi" w:hAnsiTheme="minorHAnsi" w:cstheme="minorBidi"/>
                <w:snapToGrid/>
                <w:color w:val="auto"/>
                <w:lang w:val="en-US" w:eastAsia="en-US"/>
              </w:rPr>
              <w:commentReference w:id="43"/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 xml:space="preserve"> authorization based upon definable roles with assignable privileges. Privileges </w:t>
            </w:r>
            <w:commentRangeStart w:id="44"/>
            <w:r w:rsidRPr="007D1575">
              <w:rPr>
                <w:b/>
                <w:color w:val="003300"/>
                <w:szCs w:val="20"/>
                <w:lang w:val="en-US" w:eastAsia="fr-FR"/>
              </w:rPr>
              <w:t>should</w:t>
            </w:r>
            <w:commentRangeEnd w:id="44"/>
            <w:r>
              <w:rPr>
                <w:rStyle w:val="CommentReference"/>
                <w:rFonts w:asciiTheme="minorHAnsi" w:eastAsiaTheme="minorHAnsi" w:hAnsiTheme="minorHAnsi" w:cstheme="minorBidi"/>
                <w:snapToGrid/>
                <w:color w:val="auto"/>
                <w:lang w:val="en-US" w:eastAsia="en-US"/>
              </w:rPr>
              <w:commentReference w:id="44"/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 xml:space="preserve"> include: </w:t>
            </w:r>
          </w:p>
          <w:p w14:paraId="41E6AC23" w14:textId="77777777" w:rsidR="007D1575" w:rsidRPr="0082017F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 xml:space="preserve">Workflow definition </w:t>
            </w:r>
          </w:p>
          <w:p w14:paraId="49668D49" w14:textId="77777777" w:rsidR="007D1575" w:rsidRPr="0082017F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Change</w:t>
            </w:r>
            <w:r w:rsidRPr="00DC3AD8">
              <w:rPr>
                <w:strike/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request</w:t>
            </w:r>
            <w:r w:rsidRPr="00DC3AD8">
              <w:rPr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(approved Operator Proposal Requirement) state definition</w:t>
            </w:r>
          </w:p>
          <w:p w14:paraId="7E4709CD" w14:textId="77777777" w:rsidR="007D1575" w:rsidRPr="00DC3AD8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Change</w:t>
            </w:r>
            <w:r w:rsidRPr="00DC3AD8">
              <w:rPr>
                <w:strike/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request</w:t>
            </w:r>
            <w:r w:rsidRPr="00DC3AD8">
              <w:rPr>
                <w:color w:val="auto"/>
                <w:sz w:val="20"/>
                <w:szCs w:val="20"/>
                <w:lang w:val="en-US" w:eastAsia="fr-FR"/>
              </w:rPr>
              <w:t xml:space="preserve"> form definition</w:t>
            </w:r>
          </w:p>
          <w:p w14:paraId="064FE6FA" w14:textId="77777777" w:rsidR="007D1575" w:rsidRPr="0082017F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 xml:space="preserve">Assign roles to individual tasks </w:t>
            </w:r>
          </w:p>
          <w:p w14:paraId="425CAEB5" w14:textId="77777777" w:rsidR="007D1575" w:rsidRPr="0082017F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FF0000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Open change</w:t>
            </w:r>
            <w:r w:rsidRPr="00DC3AD8">
              <w:rPr>
                <w:strike/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request</w:t>
            </w:r>
            <w:r w:rsidRPr="00DC3AD8">
              <w:rPr>
                <w:color w:val="auto"/>
                <w:sz w:val="20"/>
                <w:szCs w:val="20"/>
                <w:lang w:val="en-US" w:eastAsia="fr-FR"/>
              </w:rPr>
              <w:t xml:space="preserve"> </w:t>
            </w:r>
          </w:p>
          <w:p w14:paraId="78A71DD5" w14:textId="77777777" w:rsidR="007D1575" w:rsidRPr="00DC3AD8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Enter change</w:t>
            </w:r>
            <w:r w:rsidRPr="00DC3AD8">
              <w:rPr>
                <w:strike/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request</w:t>
            </w:r>
            <w:r w:rsidRPr="00DC3AD8">
              <w:rPr>
                <w:color w:val="auto"/>
                <w:sz w:val="20"/>
                <w:szCs w:val="20"/>
                <w:lang w:val="en-US" w:eastAsia="fr-FR"/>
              </w:rPr>
              <w:t xml:space="preserve"> technical data</w:t>
            </w:r>
          </w:p>
          <w:p w14:paraId="3E306A8B" w14:textId="77777777" w:rsidR="007D1575" w:rsidRPr="0082017F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Enter the configuration changes per change</w:t>
            </w:r>
            <w:r w:rsidRPr="00DC3AD8">
              <w:rPr>
                <w:strike/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request</w:t>
            </w:r>
            <w:r w:rsidRPr="00DC3AD8">
              <w:rPr>
                <w:color w:val="auto"/>
                <w:sz w:val="20"/>
                <w:szCs w:val="20"/>
                <w:lang w:val="en-US" w:eastAsia="fr-FR"/>
              </w:rPr>
              <w:t xml:space="preserve"> </w:t>
            </w:r>
          </w:p>
          <w:p w14:paraId="62741B34" w14:textId="77777777" w:rsidR="007D1575" w:rsidRPr="0082017F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Close assigned tasks</w:t>
            </w:r>
          </w:p>
          <w:p w14:paraId="1B448963" w14:textId="77777777" w:rsidR="007D1575" w:rsidRPr="00DC3AD8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color w:val="auto"/>
                <w:sz w:val="20"/>
                <w:szCs w:val="20"/>
                <w:lang w:val="en-US" w:eastAsia="fr-FR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View change</w:t>
            </w:r>
            <w:r w:rsidRPr="00DC3AD8">
              <w:rPr>
                <w:strike/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request</w:t>
            </w:r>
            <w:r w:rsidRPr="00DC3AD8">
              <w:rPr>
                <w:color w:val="auto"/>
                <w:sz w:val="20"/>
                <w:szCs w:val="20"/>
                <w:lang w:val="en-US" w:eastAsia="fr-FR"/>
              </w:rPr>
              <w:t xml:space="preserve"> data </w:t>
            </w:r>
          </w:p>
          <w:p w14:paraId="2F57593B" w14:textId="77777777" w:rsidR="007D1575" w:rsidRPr="00DC3AD8" w:rsidRDefault="007D1575" w:rsidP="00682CB1">
            <w:pPr>
              <w:pStyle w:val="Default"/>
              <w:numPr>
                <w:ilvl w:val="0"/>
                <w:numId w:val="10"/>
              </w:numPr>
              <w:spacing w:before="0"/>
              <w:rPr>
                <w:lang w:val="en-US"/>
              </w:rPr>
            </w:pPr>
            <w:r w:rsidRPr="0082017F">
              <w:rPr>
                <w:color w:val="auto"/>
                <w:sz w:val="20"/>
                <w:szCs w:val="20"/>
                <w:lang w:val="en-US" w:eastAsia="fr-FR"/>
              </w:rPr>
              <w:t>Attach documents to change</w:t>
            </w:r>
            <w:r w:rsidRPr="0082017F">
              <w:rPr>
                <w:strike/>
                <w:color w:val="auto"/>
                <w:sz w:val="20"/>
                <w:szCs w:val="20"/>
                <w:lang w:val="en-US" w:eastAsia="fr-FR"/>
              </w:rPr>
              <w:t xml:space="preserve"> </w:t>
            </w:r>
            <w:r w:rsidRPr="0082017F">
              <w:rPr>
                <w:color w:val="auto"/>
                <w:sz w:val="20"/>
                <w:szCs w:val="20"/>
                <w:lang w:val="en-US" w:eastAsia="fr-FR"/>
              </w:rPr>
              <w:t>request Generate reports.</w:t>
            </w:r>
          </w:p>
        </w:tc>
      </w:tr>
      <w:tr w:rsidR="007D1575" w:rsidRPr="0082017F" w14:paraId="43769786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393520DA" w14:textId="77777777" w:rsidR="007D1575" w:rsidRDefault="007D1575" w:rsidP="00682CB1">
            <w:bookmarkStart w:id="45" w:name="_Toc384911390"/>
            <w:bookmarkEnd w:id="45"/>
            <w:r>
              <w:rPr>
                <w:noProof/>
              </w:rPr>
              <w:t>3.1.1.9</w:t>
            </w:r>
          </w:p>
          <w:p w14:paraId="463A2901" w14:textId="77777777" w:rsidR="007D1575" w:rsidRPr="00DC3AD8" w:rsidRDefault="007D1575" w:rsidP="00682CB1">
            <w:r>
              <w:t>IT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4043F516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3.2.3)</w:t>
            </w:r>
          </w:p>
          <w:p w14:paraId="0A1E3226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color w:val="FF0000"/>
                <w:lang w:val="en-US"/>
              </w:rPr>
            </w:pPr>
            <w:r w:rsidRPr="0082017F">
              <w:rPr>
                <w:rFonts w:cs="Arial"/>
                <w:lang w:val="en-US"/>
              </w:rPr>
              <w:t xml:space="preserve">EDMS access privileges </w:t>
            </w:r>
            <w:commentRangeStart w:id="46"/>
            <w:r w:rsidRPr="007D1575">
              <w:rPr>
                <w:rFonts w:cs="Arial"/>
                <w:b/>
                <w:color w:val="003300"/>
                <w:sz w:val="24"/>
                <w:lang w:val="en-US"/>
              </w:rPr>
              <w:t>should</w:t>
            </w:r>
            <w:commentRangeEnd w:id="46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46"/>
            </w:r>
            <w:r w:rsidRPr="0082017F">
              <w:rPr>
                <w:rFonts w:cs="Arial"/>
                <w:lang w:val="en-US"/>
              </w:rPr>
              <w:t xml:space="preserve"> be configurable by a system administrator (Functional Application Manager)</w:t>
            </w:r>
          </w:p>
        </w:tc>
      </w:tr>
      <w:tr w:rsidR="007D1575" w:rsidRPr="0082017F" w14:paraId="2A383A5F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379FC09A" w14:textId="77777777" w:rsidR="007D1575" w:rsidRDefault="007D1575" w:rsidP="00682CB1">
            <w:bookmarkStart w:id="47" w:name="_Toc384911391"/>
            <w:bookmarkEnd w:id="47"/>
            <w:r>
              <w:rPr>
                <w:noProof/>
              </w:rPr>
              <w:t>3.1.1.10</w:t>
            </w:r>
          </w:p>
          <w:p w14:paraId="06ACB462" w14:textId="77777777" w:rsidR="007D1575" w:rsidRPr="00DC3AD8" w:rsidRDefault="007D1575" w:rsidP="00682CB1">
            <w:r>
              <w:t>IT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2A90BE50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3.2.5)</w:t>
            </w:r>
          </w:p>
          <w:p w14:paraId="0DE1CB12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 xml:space="preserve">The EDMS </w:t>
            </w:r>
            <w:commentRangeStart w:id="48"/>
            <w:r w:rsidRPr="007D1575">
              <w:rPr>
                <w:rFonts w:cs="Arial"/>
                <w:b/>
                <w:color w:val="003300"/>
                <w:sz w:val="24"/>
                <w:lang w:val="en-US"/>
              </w:rPr>
              <w:t>shall</w:t>
            </w:r>
            <w:commentRangeEnd w:id="48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48"/>
            </w:r>
            <w:r w:rsidRPr="0082017F">
              <w:rPr>
                <w:rFonts w:cs="Arial"/>
                <w:lang w:val="en-US"/>
              </w:rPr>
              <w:t xml:space="preserve"> allow the definition </w:t>
            </w:r>
            <w:commentRangeStart w:id="49"/>
            <w:r w:rsidRPr="007D1575">
              <w:rPr>
                <w:rFonts w:cs="Arial"/>
                <w:b/>
                <w:color w:val="333300"/>
                <w:sz w:val="24"/>
                <w:lang w:val="en-US"/>
              </w:rPr>
              <w:t>and</w:t>
            </w:r>
            <w:commentRangeEnd w:id="49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49"/>
            </w:r>
            <w:r w:rsidRPr="0082017F">
              <w:rPr>
                <w:rFonts w:cs="Arial"/>
                <w:lang w:val="en-US"/>
              </w:rPr>
              <w:t xml:space="preserve"> sequencing of change</w:t>
            </w:r>
            <w:r w:rsidRPr="00DC3AD8">
              <w:rPr>
                <w:rFonts w:cs="Arial"/>
                <w:strike/>
                <w:lang w:val="en-US"/>
              </w:rPr>
              <w:t xml:space="preserve"> </w:t>
            </w:r>
            <w:r w:rsidRPr="0082017F">
              <w:rPr>
                <w:rFonts w:cs="Arial"/>
                <w:lang w:val="en-US"/>
              </w:rPr>
              <w:t>request</w:t>
            </w:r>
            <w:r w:rsidRPr="00DC3AD8">
              <w:rPr>
                <w:rFonts w:cs="Arial"/>
                <w:lang w:val="en-US"/>
              </w:rPr>
              <w:t xml:space="preserve"> states to be configurable by a system administrator</w:t>
            </w:r>
            <w:r w:rsidRPr="0082017F">
              <w:rPr>
                <w:rFonts w:cs="Arial"/>
                <w:lang w:val="en-US"/>
              </w:rPr>
              <w:t xml:space="preserve"> (Functional Application Manager). </w:t>
            </w:r>
          </w:p>
        </w:tc>
      </w:tr>
      <w:tr w:rsidR="007D1575" w:rsidRPr="0082017F" w14:paraId="7515A60A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4A241744" w14:textId="77777777" w:rsidR="007D1575" w:rsidRDefault="007D1575" w:rsidP="00682CB1">
            <w:bookmarkStart w:id="50" w:name="_Toc384911392"/>
            <w:bookmarkEnd w:id="50"/>
            <w:r>
              <w:rPr>
                <w:noProof/>
              </w:rPr>
              <w:t>3.1.1.11</w:t>
            </w:r>
          </w:p>
          <w:p w14:paraId="659D73DA" w14:textId="77777777" w:rsidR="007D1575" w:rsidRPr="00DC3AD8" w:rsidRDefault="007D1575" w:rsidP="00682CB1">
            <w:r>
              <w:t>IT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64725E77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3.2.7.1)</w:t>
            </w:r>
          </w:p>
          <w:p w14:paraId="129EE721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 xml:space="preserve">The system administrator </w:t>
            </w:r>
            <w:commentRangeStart w:id="51"/>
            <w:r w:rsidRPr="007D1575">
              <w:rPr>
                <w:rFonts w:cs="Arial"/>
                <w:b/>
                <w:color w:val="003300"/>
                <w:sz w:val="24"/>
                <w:lang w:val="en-US"/>
              </w:rPr>
              <w:t>shall</w:t>
            </w:r>
            <w:commentRangeEnd w:id="51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51"/>
            </w:r>
            <w:r w:rsidRPr="0082017F">
              <w:rPr>
                <w:rFonts w:cs="Arial"/>
                <w:lang w:val="en-US"/>
              </w:rPr>
              <w:t xml:space="preserve"> </w:t>
            </w:r>
            <w:commentRangeStart w:id="52"/>
            <w:r w:rsidRPr="007D1575">
              <w:rPr>
                <w:rFonts w:cs="Arial"/>
                <w:i/>
                <w:color w:val="800000"/>
                <w:sz w:val="24"/>
                <w:lang w:val="en-US"/>
              </w:rPr>
              <w:t>be able to</w:t>
            </w:r>
            <w:commentRangeEnd w:id="52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52"/>
            </w:r>
            <w:r w:rsidRPr="0082017F">
              <w:rPr>
                <w:rFonts w:cs="Arial"/>
                <w:lang w:val="en-US"/>
              </w:rPr>
              <w:t xml:space="preserve"> associate a specific change</w:t>
            </w:r>
            <w:r w:rsidRPr="00DC3AD8">
              <w:rPr>
                <w:rFonts w:cs="Arial"/>
                <w:strike/>
                <w:lang w:val="en-US"/>
              </w:rPr>
              <w:t xml:space="preserve"> </w:t>
            </w:r>
            <w:r w:rsidRPr="0082017F">
              <w:rPr>
                <w:rFonts w:cs="Arial"/>
                <w:lang w:val="en-US"/>
              </w:rPr>
              <w:t>request</w:t>
            </w:r>
            <w:r w:rsidRPr="00DC3AD8">
              <w:rPr>
                <w:rFonts w:cs="Arial"/>
                <w:lang w:val="en-US"/>
              </w:rPr>
              <w:t xml:space="preserve"> </w:t>
            </w:r>
            <w:r w:rsidRPr="0082017F">
              <w:rPr>
                <w:rFonts w:cs="Arial"/>
                <w:lang w:val="en-US"/>
              </w:rPr>
              <w:t>(approved Operator Requirement Proposal)</w:t>
            </w:r>
            <w:r w:rsidRPr="00DC3AD8">
              <w:rPr>
                <w:rFonts w:cs="Arial"/>
                <w:lang w:val="en-US"/>
              </w:rPr>
              <w:t xml:space="preserve"> state change to a </w:t>
            </w:r>
            <w:proofErr w:type="gramStart"/>
            <w:r w:rsidRPr="00DC3AD8">
              <w:rPr>
                <w:rFonts w:cs="Arial"/>
                <w:lang w:val="en-US"/>
              </w:rPr>
              <w:t>configuration management system update</w:t>
            </w:r>
            <w:proofErr w:type="gramEnd"/>
            <w:r w:rsidRPr="00DC3AD8">
              <w:rPr>
                <w:rFonts w:cs="Arial"/>
                <w:lang w:val="en-US"/>
              </w:rPr>
              <w:t xml:space="preserve">. Example: </w:t>
            </w:r>
            <w:r w:rsidRPr="0082017F">
              <w:rPr>
                <w:rFonts w:cs="Arial"/>
                <w:lang w:val="en-US"/>
              </w:rPr>
              <w:t>Change</w:t>
            </w:r>
            <w:r w:rsidRPr="00DC3AD8">
              <w:rPr>
                <w:rFonts w:cs="Arial"/>
                <w:strike/>
                <w:lang w:val="en-US"/>
              </w:rPr>
              <w:t xml:space="preserve"> </w:t>
            </w:r>
            <w:r w:rsidRPr="0082017F">
              <w:rPr>
                <w:rFonts w:cs="Arial"/>
                <w:lang w:val="en-US"/>
              </w:rPr>
              <w:t>request</w:t>
            </w:r>
            <w:r w:rsidRPr="00DC3AD8">
              <w:rPr>
                <w:rFonts w:cs="Arial"/>
                <w:lang w:val="en-US"/>
              </w:rPr>
              <w:t xml:space="preserve"> state “Closed” triggers a Change management baseline up</w:t>
            </w:r>
            <w:r w:rsidRPr="0082017F">
              <w:rPr>
                <w:rFonts w:cs="Arial"/>
                <w:lang w:val="en-US"/>
              </w:rPr>
              <w:t>date</w:t>
            </w:r>
            <w:proofErr w:type="gramStart"/>
            <w:r w:rsidRPr="0082017F">
              <w:rPr>
                <w:rFonts w:cs="Arial"/>
                <w:lang w:val="en-US"/>
              </w:rPr>
              <w:t xml:space="preserve">.    </w:t>
            </w:r>
            <w:proofErr w:type="gramEnd"/>
          </w:p>
        </w:tc>
      </w:tr>
      <w:tr w:rsidR="007D1575" w:rsidRPr="0082017F" w14:paraId="79EFFCA1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5A8FD1A8" w14:textId="77777777" w:rsidR="007D1575" w:rsidRDefault="007D1575" w:rsidP="00682CB1">
            <w:bookmarkStart w:id="53" w:name="_Toc384911393"/>
            <w:bookmarkEnd w:id="53"/>
            <w:r>
              <w:rPr>
                <w:noProof/>
              </w:rPr>
              <w:t>3.1.1.12</w:t>
            </w:r>
          </w:p>
          <w:p w14:paraId="5A6AF5F8" w14:textId="77777777" w:rsidR="007D1575" w:rsidRPr="00DC3AD8" w:rsidRDefault="007D1575" w:rsidP="00682CB1">
            <w:r>
              <w:t>IT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546B0010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3.2.9)</w:t>
            </w:r>
          </w:p>
          <w:p w14:paraId="27EE3EE7" w14:textId="77777777" w:rsidR="007D1575" w:rsidRPr="00DC3AD8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 xml:space="preserve">The Change Management system </w:t>
            </w:r>
            <w:commentRangeStart w:id="54"/>
            <w:r w:rsidRPr="007D1575">
              <w:rPr>
                <w:rFonts w:cs="Arial"/>
                <w:b/>
                <w:color w:val="003300"/>
                <w:sz w:val="24"/>
                <w:lang w:val="en-US"/>
              </w:rPr>
              <w:t>shall</w:t>
            </w:r>
            <w:commentRangeEnd w:id="54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54"/>
            </w:r>
            <w:r w:rsidRPr="0082017F">
              <w:rPr>
                <w:rFonts w:cs="Arial"/>
                <w:lang w:val="en-US"/>
              </w:rPr>
              <w:t xml:space="preserve"> allow the system administrator to define an airplane group (</w:t>
            </w:r>
            <w:commentRangeStart w:id="55"/>
            <w:r w:rsidRPr="007D1575">
              <w:rPr>
                <w:rFonts w:cs="Arial"/>
                <w:b/>
                <w:color w:val="333300"/>
                <w:sz w:val="24"/>
                <w:lang w:val="en-US"/>
              </w:rPr>
              <w:t>for example</w:t>
            </w:r>
            <w:commentRangeEnd w:id="55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55"/>
            </w:r>
            <w:r w:rsidRPr="0082017F">
              <w:rPr>
                <w:rFonts w:cs="Arial"/>
                <w:lang w:val="en-US"/>
              </w:rPr>
              <w:t xml:space="preserve">, the airline’s 787 fleet) which </w:t>
            </w:r>
            <w:commentRangeStart w:id="56"/>
            <w:r w:rsidRPr="007D1575">
              <w:rPr>
                <w:rFonts w:cs="Arial"/>
                <w:i/>
                <w:color w:val="FF0000"/>
                <w:sz w:val="24"/>
                <w:lang w:val="en-US"/>
              </w:rPr>
              <w:t>can</w:t>
            </w:r>
            <w:commentRangeEnd w:id="56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56"/>
            </w:r>
            <w:r w:rsidRPr="0082017F">
              <w:rPr>
                <w:rFonts w:cs="Arial"/>
                <w:lang w:val="en-US"/>
              </w:rPr>
              <w:t xml:space="preserve"> be the target of a change request</w:t>
            </w:r>
            <w:r w:rsidRPr="00DC3AD8">
              <w:rPr>
                <w:rFonts w:cs="Arial"/>
                <w:lang w:val="en-US"/>
              </w:rPr>
              <w:t xml:space="preserve"> </w:t>
            </w:r>
          </w:p>
        </w:tc>
      </w:tr>
      <w:tr w:rsidR="007D1575" w:rsidRPr="0082017F" w14:paraId="000EBE37" w14:textId="77777777" w:rsidTr="00682CB1">
        <w:trPr>
          <w:cantSplit/>
          <w:trHeight w:val="647"/>
        </w:trPr>
        <w:tc>
          <w:tcPr>
            <w:tcW w:w="0" w:type="auto"/>
            <w:shd w:val="pct10" w:color="auto" w:fill="FFFFFF"/>
          </w:tcPr>
          <w:p w14:paraId="06BBAF18" w14:textId="77777777" w:rsidR="007D1575" w:rsidRDefault="007D1575" w:rsidP="00682CB1">
            <w:bookmarkStart w:id="57" w:name="_Toc384911394"/>
            <w:bookmarkEnd w:id="57"/>
            <w:r>
              <w:rPr>
                <w:noProof/>
              </w:rPr>
              <w:t>3.1.1.13</w:t>
            </w:r>
          </w:p>
          <w:p w14:paraId="6938CFE8" w14:textId="77777777" w:rsidR="007D1575" w:rsidRPr="00DC3AD8" w:rsidRDefault="007D1575" w:rsidP="00682CB1">
            <w:r>
              <w:t>IT</w:t>
            </w:r>
          </w:p>
        </w:tc>
        <w:tc>
          <w:tcPr>
            <w:tcW w:w="0" w:type="auto"/>
            <w:tcBorders>
              <w:bottom w:val="single" w:sz="4" w:space="0" w:color="auto"/>
            </w:tcBorders>
          </w:tcPr>
          <w:p w14:paraId="438CED38" w14:textId="77777777" w:rsidR="007D1575" w:rsidRPr="0082017F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Requirement (EDMS 3.2.2)</w:t>
            </w:r>
          </w:p>
          <w:p w14:paraId="10755371" w14:textId="77777777" w:rsidR="007D1575" w:rsidRPr="00DC3AD8" w:rsidRDefault="007D1575" w:rsidP="00682CB1">
            <w:pPr>
              <w:pStyle w:val="BodyText"/>
              <w:ind w:right="0"/>
              <w:rPr>
                <w:rFonts w:cs="Arial"/>
                <w:lang w:val="en-US"/>
              </w:rPr>
            </w:pPr>
            <w:r w:rsidRPr="0082017F">
              <w:rPr>
                <w:rFonts w:cs="Arial"/>
                <w:lang w:val="en-US"/>
              </w:rPr>
              <w:t>The format of the change request form</w:t>
            </w:r>
            <w:r w:rsidRPr="00DC3AD8">
              <w:rPr>
                <w:rFonts w:cs="Arial"/>
                <w:lang w:val="en-US"/>
              </w:rPr>
              <w:t xml:space="preserve"> </w:t>
            </w:r>
            <w:commentRangeStart w:id="58"/>
            <w:r w:rsidRPr="007D1575">
              <w:rPr>
                <w:rFonts w:cs="Arial"/>
                <w:b/>
                <w:color w:val="003300"/>
                <w:sz w:val="24"/>
                <w:lang w:val="en-US"/>
              </w:rPr>
              <w:t>shall</w:t>
            </w:r>
            <w:commentRangeEnd w:id="58"/>
            <w:r>
              <w:rPr>
                <w:rStyle w:val="CommentReference"/>
                <w:rFonts w:asciiTheme="minorHAnsi" w:eastAsiaTheme="minorHAnsi" w:hAnsiTheme="minorHAnsi" w:cstheme="minorBidi"/>
                <w:snapToGrid/>
                <w:lang w:val="en-US" w:eastAsia="en-US"/>
              </w:rPr>
              <w:commentReference w:id="58"/>
            </w:r>
            <w:r w:rsidRPr="00DC3AD8">
              <w:rPr>
                <w:rFonts w:cs="Arial"/>
                <w:lang w:val="en-US"/>
              </w:rPr>
              <w:t xml:space="preserve"> be configurable by a system administrator. </w:t>
            </w:r>
          </w:p>
        </w:tc>
      </w:tr>
    </w:tbl>
    <w:p w14:paraId="50A4053E" w14:textId="77777777" w:rsidR="007D1575" w:rsidRDefault="007D1575">
      <w:r>
        <w:t xml:space="preserve">Table </w:t>
      </w:r>
      <w:proofErr w:type="spellStart"/>
      <w:r>
        <w:t>nr</w:t>
      </w:r>
      <w:proofErr w:type="spellEnd"/>
      <w:r>
        <w:t xml:space="preserve">: </w:t>
      </w:r>
      <w:proofErr w:type="gramStart"/>
      <w:r>
        <w:t>1</w:t>
      </w:r>
      <w:proofErr w:type="gramEnd"/>
      <w:r>
        <w:t xml:space="preserve"> number rows: 13</w:t>
      </w:r>
    </w:p>
    <w:p w14:paraId="3F69FD62" w14:textId="77777777" w:rsidR="007D1575" w:rsidRDefault="007D1575">
      <w:r>
        <w:t xml:space="preserve">Total tables: </w:t>
      </w:r>
      <w:proofErr w:type="gramStart"/>
      <w:r>
        <w:t>1</w:t>
      </w:r>
      <w:proofErr w:type="gramEnd"/>
      <w:r>
        <w:t xml:space="preserve"> With a total rows/</w:t>
      </w:r>
      <w:proofErr w:type="spellStart"/>
      <w:r>
        <w:t>req</w:t>
      </w:r>
      <w:proofErr w:type="spellEnd"/>
      <w:r>
        <w:t xml:space="preserve"> counted: 14 Manual adjustment for table headers is required.</w:t>
      </w:r>
    </w:p>
    <w:p w14:paraId="602A6241" w14:textId="77777777" w:rsidR="00167AD4" w:rsidRPr="00CF2C5B" w:rsidRDefault="00167AD4"/>
    <w:sectPr w:rsidR="00167AD4" w:rsidRPr="00CF2C5B" w:rsidSect="00D229E9">
      <w:footerReference w:type="default" r:id="rId18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10" w:author="S-IMPERATIVE" w:date="2016-07-25T11:30:00Z" w:initials="S-IMPERAT">
    <w:p w14:paraId="42BEB50F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2934EBAC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S-11</w:t>
      </w:r>
    </w:p>
  </w:comment>
  <w:comment w:id="11" w:author="S-CONTINUANCE" w:date="2016-07-25T11:30:00Z" w:initials="S-CONTINU">
    <w:p w14:paraId="6E41FC8C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and</w:t>
      </w:r>
      <w:proofErr w:type="gramEnd"/>
    </w:p>
    <w:p w14:paraId="7482899B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S-19</w:t>
      </w:r>
    </w:p>
  </w:comment>
  <w:comment w:id="16" w:author="S-CONTINUANCE" w:date="2016-07-25T11:30:00Z" w:initials="S-CONTINU">
    <w:p w14:paraId="4EE5FE29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and</w:t>
      </w:r>
      <w:proofErr w:type="gramEnd"/>
    </w:p>
    <w:p w14:paraId="685458AA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S-20</w:t>
      </w:r>
    </w:p>
  </w:comment>
  <w:comment w:id="17" w:author="S-IMPERATIVE" w:date="2016-07-25T11:30:00Z" w:initials="S-IMPERAT">
    <w:p w14:paraId="06DA4F92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002B5767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S-12</w:t>
      </w:r>
    </w:p>
  </w:comment>
  <w:comment w:id="18" w:author="S-IMPERATIVE" w:date="2016-07-25T11:30:00Z" w:initials="S-IMPERAT">
    <w:p w14:paraId="19C4C936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2D67D857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S-13</w:t>
      </w:r>
    </w:p>
  </w:comment>
  <w:comment w:id="19" w:author="S-CONTINUANCE" w:date="2016-07-25T11:30:00Z" w:initials="S-CONTINU">
    <w:p w14:paraId="03E33A89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and</w:t>
      </w:r>
      <w:proofErr w:type="gramEnd"/>
    </w:p>
    <w:p w14:paraId="3F4956E9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S-21</w:t>
      </w:r>
    </w:p>
  </w:comment>
  <w:comment w:id="20" w:author="S-CONTINUANCE" w:date="2016-07-25T11:30:00Z" w:initials="S-CONTINU">
    <w:p w14:paraId="7B980ADF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and</w:t>
      </w:r>
      <w:proofErr w:type="gramEnd"/>
    </w:p>
    <w:p w14:paraId="12E6123D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S-22</w:t>
      </w:r>
    </w:p>
  </w:comment>
  <w:comment w:id="25" w:author="S-IMPERATIVE" w:date="2016-07-25T11:30:00Z" w:initials="S-IMPERAT">
    <w:p w14:paraId="1F566024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are</w:t>
      </w:r>
      <w:proofErr w:type="gramEnd"/>
      <w:r>
        <w:t xml:space="preserve"> to</w:t>
      </w:r>
    </w:p>
    <w:p w14:paraId="4FB2FE79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S-8</w:t>
      </w:r>
    </w:p>
  </w:comment>
  <w:comment w:id="26" w:author="S-IMPERATIVE" w:date="2016-07-25T11:30:00Z" w:initials="S-IMPERAT">
    <w:p w14:paraId="20D9470B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4A8737BA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S-14</w:t>
      </w:r>
    </w:p>
  </w:comment>
  <w:comment w:id="27" w:author="S-CONTINUANCE" w:date="2016-07-25T11:30:00Z" w:initials="S-CONTINU">
    <w:p w14:paraId="4071C664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and</w:t>
      </w:r>
      <w:proofErr w:type="gramEnd"/>
    </w:p>
    <w:p w14:paraId="67D4D2C7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S-23</w:t>
      </w:r>
    </w:p>
  </w:comment>
  <w:comment w:id="29" w:author="S-IMPERATIVE" w:date="2016-07-25T11:30:00Z" w:initials="S-IMPERAT">
    <w:p w14:paraId="6AA6FE12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236DFA51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S-15</w:t>
      </w:r>
    </w:p>
  </w:comment>
  <w:comment w:id="30" w:author="W-Weak phrases" w:date="2016-07-25T11:30:00Z" w:initials="W-Weak ph">
    <w:p w14:paraId="4D28BFFB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be</w:t>
      </w:r>
      <w:proofErr w:type="gramEnd"/>
      <w:r>
        <w:t xml:space="preserve"> able to</w:t>
      </w:r>
    </w:p>
    <w:p w14:paraId="2F59CFC2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W-1</w:t>
      </w:r>
    </w:p>
  </w:comment>
  <w:comment w:id="31" w:author="S-IMPERATIVE" w:date="2016-07-25T11:30:00Z" w:initials="S-IMPERAT">
    <w:p w14:paraId="23841B92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are</w:t>
      </w:r>
      <w:proofErr w:type="gramEnd"/>
      <w:r>
        <w:t xml:space="preserve"> to</w:t>
      </w:r>
    </w:p>
    <w:p w14:paraId="1E227E91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S-9</w:t>
      </w:r>
    </w:p>
  </w:comment>
  <w:comment w:id="33" w:author="S-IMPERATIVE" w:date="2016-07-25T11:30:00Z" w:initials="S-IMPERAT">
    <w:p w14:paraId="2C5E41F1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3714760B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S-16</w:t>
      </w:r>
    </w:p>
  </w:comment>
  <w:comment w:id="34" w:author="S-IMPERATIVE" w:date="2016-07-25T11:30:00Z" w:initials="S-IMPERAT">
    <w:p w14:paraId="27016661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are</w:t>
      </w:r>
      <w:proofErr w:type="gramEnd"/>
      <w:r>
        <w:t xml:space="preserve"> to</w:t>
      </w:r>
    </w:p>
    <w:p w14:paraId="7BC15DAB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S-10</w:t>
      </w:r>
    </w:p>
  </w:comment>
  <w:comment w:id="36" w:author="S-IMPERATIVE" w:date="2016-07-25T11:30:00Z" w:initials="S-IMPERAT">
    <w:p w14:paraId="44335F6F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shall</w:t>
      </w:r>
      <w:proofErr w:type="gramEnd"/>
    </w:p>
    <w:p w14:paraId="01E0F7F9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</w:t>
      </w:r>
    </w:p>
  </w:comment>
  <w:comment w:id="37" w:author="S-CONTINUANCE" w:date="2016-07-25T11:30:00Z" w:initials="S-CONTINU">
    <w:p w14:paraId="2E95CC59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and</w:t>
      </w:r>
      <w:proofErr w:type="gramEnd"/>
    </w:p>
    <w:p w14:paraId="43CD3159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S-24</w:t>
      </w:r>
    </w:p>
  </w:comment>
  <w:comment w:id="39" w:author="S-IMPERATIVE" w:date="2016-07-25T11:30:00Z" w:initials="S-IMPERAT">
    <w:p w14:paraId="31EB0AF6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shall</w:t>
      </w:r>
      <w:proofErr w:type="gramEnd"/>
    </w:p>
    <w:p w14:paraId="21103ADD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</w:t>
      </w:r>
    </w:p>
  </w:comment>
  <w:comment w:id="40" w:author="W-Non-verifiable Terms" w:date="2016-07-25T11:30:00Z" w:initials="W-Non-ver">
    <w:p w14:paraId="06AEEC4E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Support</w:t>
      </w:r>
    </w:p>
    <w:p w14:paraId="7FAC32C4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W-3</w:t>
      </w:r>
    </w:p>
  </w:comment>
  <w:comment w:id="42" w:author="S-IMPERATIVE" w:date="2016-07-25T11:30:00Z" w:initials="S-IMPERAT">
    <w:p w14:paraId="0C247F85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shall</w:t>
      </w:r>
      <w:proofErr w:type="gramEnd"/>
    </w:p>
    <w:p w14:paraId="6F3CBD99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S-3</w:t>
      </w:r>
    </w:p>
  </w:comment>
  <w:comment w:id="43" w:author="W-Non-verifiable Terms" w:date="2016-07-25T11:30:00Z" w:initials="W-Non-ver">
    <w:p w14:paraId="08427DD6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Support</w:t>
      </w:r>
    </w:p>
    <w:p w14:paraId="79E239E7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W-4</w:t>
      </w:r>
    </w:p>
  </w:comment>
  <w:comment w:id="44" w:author="S-IMPERATIVE" w:date="2016-07-25T11:30:00Z" w:initials="S-IMPERAT">
    <w:p w14:paraId="76D457D6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4B3AB5EF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S-17</w:t>
      </w:r>
    </w:p>
  </w:comment>
  <w:comment w:id="46" w:author="S-IMPERATIVE" w:date="2016-07-25T11:30:00Z" w:initials="S-IMPERAT">
    <w:p w14:paraId="26628225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should</w:t>
      </w:r>
      <w:proofErr w:type="gramEnd"/>
    </w:p>
    <w:p w14:paraId="2C2783A2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S-18</w:t>
      </w:r>
    </w:p>
  </w:comment>
  <w:comment w:id="48" w:author="S-IMPERATIVE" w:date="2016-07-25T11:30:00Z" w:initials="S-IMPERAT">
    <w:p w14:paraId="02F1AE8E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shall</w:t>
      </w:r>
      <w:proofErr w:type="gramEnd"/>
    </w:p>
    <w:p w14:paraId="0CC222C1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S-4</w:t>
      </w:r>
    </w:p>
  </w:comment>
  <w:comment w:id="49" w:author="S-CONTINUANCE" w:date="2016-07-25T11:30:00Z" w:initials="S-CONTINU">
    <w:p w14:paraId="0EBBFD31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and</w:t>
      </w:r>
      <w:proofErr w:type="gramEnd"/>
    </w:p>
    <w:p w14:paraId="5CECF850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S-25</w:t>
      </w:r>
    </w:p>
  </w:comment>
  <w:comment w:id="51" w:author="S-IMPERATIVE" w:date="2016-07-25T11:30:00Z" w:initials="S-IMPERAT">
    <w:p w14:paraId="09FEF683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shall</w:t>
      </w:r>
      <w:proofErr w:type="gramEnd"/>
    </w:p>
    <w:p w14:paraId="1543A881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S-5</w:t>
      </w:r>
    </w:p>
  </w:comment>
  <w:comment w:id="52" w:author="W-Weak phrases" w:date="2016-07-25T11:30:00Z" w:initials="W-Weak ph">
    <w:p w14:paraId="5FA41715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be</w:t>
      </w:r>
      <w:proofErr w:type="gramEnd"/>
      <w:r>
        <w:t xml:space="preserve"> able to</w:t>
      </w:r>
    </w:p>
    <w:p w14:paraId="35165FA4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W-2</w:t>
      </w:r>
    </w:p>
  </w:comment>
  <w:comment w:id="54" w:author="S-IMPERATIVE" w:date="2016-07-25T11:30:00Z" w:initials="S-IMPERAT">
    <w:p w14:paraId="365FD658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shall</w:t>
      </w:r>
      <w:proofErr w:type="gramEnd"/>
    </w:p>
    <w:p w14:paraId="15AEB78D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S-6</w:t>
      </w:r>
    </w:p>
  </w:comment>
  <w:comment w:id="55" w:author="S-DIRECTIVE" w:date="2016-07-25T11:30:00Z" w:initials="S-DIRECTI">
    <w:p w14:paraId="6AC45DEF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For example</w:t>
      </w:r>
    </w:p>
    <w:p w14:paraId="0A547F22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S-26</w:t>
      </w:r>
    </w:p>
  </w:comment>
  <w:comment w:id="56" w:author="W-Non-verifiable Terms" w:date="2016-07-25T11:30:00Z" w:initials="W-Non-ver">
    <w:p w14:paraId="669DDEA4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can</w:t>
      </w:r>
      <w:proofErr w:type="gramEnd"/>
    </w:p>
    <w:p w14:paraId="5173289F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W-5</w:t>
      </w:r>
    </w:p>
  </w:comment>
  <w:comment w:id="58" w:author="S-IMPERATIVE" w:date="2016-07-25T11:30:00Z" w:initials="S-IMPERAT">
    <w:p w14:paraId="49EA3CF2" w14:textId="77777777" w:rsidR="007D1575" w:rsidRDefault="007D1575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proofErr w:type="gramStart"/>
      <w:r>
        <w:t>shall</w:t>
      </w:r>
      <w:proofErr w:type="gramEnd"/>
    </w:p>
    <w:p w14:paraId="3A30D9F2" w14:textId="77777777" w:rsidR="007D1575" w:rsidRDefault="007D1575">
      <w:pPr>
        <w:pStyle w:val="CommentText"/>
      </w:pPr>
      <w:r>
        <w:t xml:space="preserve"> </w:t>
      </w:r>
      <w:proofErr w:type="gramStart"/>
      <w:r>
        <w:t>number</w:t>
      </w:r>
      <w:proofErr w:type="gramEnd"/>
      <w:r>
        <w:t>: S-7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2934EBAC" w15:done="0"/>
  <w15:commentEx w15:paraId="7482899B" w15:done="0"/>
  <w15:commentEx w15:paraId="685458AA" w15:done="0"/>
  <w15:commentEx w15:paraId="002B5767" w15:done="0"/>
  <w15:commentEx w15:paraId="2D67D857" w15:done="0"/>
  <w15:commentEx w15:paraId="3F4956E9" w15:done="0"/>
  <w15:commentEx w15:paraId="12E6123D" w15:done="0"/>
  <w15:commentEx w15:paraId="4FB2FE79" w15:done="0"/>
  <w15:commentEx w15:paraId="4A8737BA" w15:done="0"/>
  <w15:commentEx w15:paraId="67D4D2C7" w15:done="0"/>
  <w15:commentEx w15:paraId="236DFA51" w15:done="0"/>
  <w15:commentEx w15:paraId="2F59CFC2" w15:done="0"/>
  <w15:commentEx w15:paraId="1E227E91" w15:done="0"/>
  <w15:commentEx w15:paraId="3714760B" w15:done="0"/>
  <w15:commentEx w15:paraId="7BC15DAB" w15:done="0"/>
  <w15:commentEx w15:paraId="01E0F7F9" w15:done="0"/>
  <w15:commentEx w15:paraId="43CD3159" w15:done="0"/>
  <w15:commentEx w15:paraId="21103ADD" w15:done="0"/>
  <w15:commentEx w15:paraId="7FAC32C4" w15:done="0"/>
  <w15:commentEx w15:paraId="6F3CBD99" w15:done="0"/>
  <w15:commentEx w15:paraId="79E239E7" w15:done="0"/>
  <w15:commentEx w15:paraId="4B3AB5EF" w15:done="0"/>
  <w15:commentEx w15:paraId="2C2783A2" w15:done="0"/>
  <w15:commentEx w15:paraId="0CC222C1" w15:done="0"/>
  <w15:commentEx w15:paraId="5CECF850" w15:done="0"/>
  <w15:commentEx w15:paraId="1543A881" w15:done="0"/>
  <w15:commentEx w15:paraId="35165FA4" w15:done="0"/>
  <w15:commentEx w15:paraId="15AEB78D" w15:done="0"/>
  <w15:commentEx w15:paraId="0A547F22" w15:done="0"/>
  <w15:commentEx w15:paraId="5173289F" w15:done="0"/>
  <w15:commentEx w15:paraId="3A30D9F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89055CC" w14:textId="77777777" w:rsidR="005A6069" w:rsidRDefault="005A6069" w:rsidP="00792071">
      <w:pPr>
        <w:spacing w:after="0" w:line="240" w:lineRule="auto"/>
      </w:pPr>
      <w:r>
        <w:separator/>
      </w:r>
    </w:p>
  </w:endnote>
  <w:endnote w:type="continuationSeparator" w:id="0">
    <w:p w14:paraId="71FD94A4" w14:textId="77777777" w:rsidR="005A6069" w:rsidRDefault="005A6069" w:rsidP="00792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C0F1BDA" w14:textId="77777777" w:rsidR="00442314" w:rsidRDefault="00570053" w:rsidP="00792071">
    <w:pPr>
      <w:pStyle w:val="Foot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69D0868C" wp14:editId="7FC69115">
          <wp:simplePos x="0" y="0"/>
          <wp:positionH relativeFrom="column">
            <wp:posOffset>-252095</wp:posOffset>
          </wp:positionH>
          <wp:positionV relativeFrom="paragraph">
            <wp:posOffset>-300990</wp:posOffset>
          </wp:positionV>
          <wp:extent cx="438785" cy="433070"/>
          <wp:effectExtent l="0" t="0" r="0" b="508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785" cy="433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442314">
      <w:fldChar w:fldCharType="begin"/>
    </w:r>
    <w:r w:rsidR="00442314">
      <w:instrText xml:space="preserve"> PAGE   \* MERGEFORMAT </w:instrText>
    </w:r>
    <w:r w:rsidR="00442314">
      <w:fldChar w:fldCharType="separate"/>
    </w:r>
    <w:r w:rsidR="007D1575">
      <w:rPr>
        <w:noProof/>
      </w:rPr>
      <w:t>3</w:t>
    </w:r>
    <w:r w:rsidR="00442314">
      <w:fldChar w:fldCharType="end"/>
    </w:r>
    <w:r w:rsidR="00442314">
      <w:t xml:space="preserve"> | </w:t>
    </w:r>
    <w:r w:rsidR="007D1575">
      <w:fldChar w:fldCharType="begin"/>
    </w:r>
    <w:r w:rsidR="007D1575">
      <w:instrText xml:space="preserve"> NUMPAGES   \* MERGEFORMAT </w:instrText>
    </w:r>
    <w:r w:rsidR="007D1575">
      <w:fldChar w:fldCharType="separate"/>
    </w:r>
    <w:r w:rsidR="007D1575">
      <w:rPr>
        <w:noProof/>
      </w:rPr>
      <w:t>6</w:t>
    </w:r>
    <w:r w:rsidR="007D157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AC54B7A" w14:textId="77777777" w:rsidR="005A6069" w:rsidRDefault="005A6069" w:rsidP="00792071">
      <w:pPr>
        <w:spacing w:after="0" w:line="240" w:lineRule="auto"/>
      </w:pPr>
      <w:r>
        <w:separator/>
      </w:r>
    </w:p>
  </w:footnote>
  <w:footnote w:type="continuationSeparator" w:id="0">
    <w:p w14:paraId="0A64093A" w14:textId="77777777" w:rsidR="005A6069" w:rsidRDefault="005A6069" w:rsidP="007920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C714FE98"/>
    <w:multiLevelType w:val="hybridMultilevel"/>
    <w:tmpl w:val="4E3A8102"/>
    <w:lvl w:ilvl="0" w:tplc="04130019">
      <w:start w:val="1"/>
      <w:numFmt w:val="lowerLetter"/>
      <w:pStyle w:val="a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FFFFFFFB"/>
    <w:multiLevelType w:val="multilevel"/>
    <w:tmpl w:val="5DB0BC24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  <w:b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  <w:b/>
        <w:sz w:val="20"/>
        <w:szCs w:val="20"/>
      </w:rPr>
    </w:lvl>
    <w:lvl w:ilvl="3">
      <w:start w:val="1"/>
      <w:numFmt w:val="decimal"/>
      <w:suff w:val="space"/>
      <w:lvlText w:val="%1.%2.%3.%4."/>
      <w:lvlJc w:val="left"/>
      <w:pPr>
        <w:ind w:left="450" w:firstLine="0"/>
      </w:pPr>
      <w:rPr>
        <w:rFonts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spacing w:val="0"/>
        <w:kern w:val="0"/>
        <w:position w:val="0"/>
        <w:sz w:val="20"/>
        <w:szCs w:val="2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567" w:firstLine="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851" w:firstLine="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34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418" w:firstLine="0"/>
      </w:pPr>
      <w:rPr>
        <w:rFonts w:hint="default"/>
      </w:rPr>
    </w:lvl>
  </w:abstractNum>
  <w:abstractNum w:abstractNumId="2" w15:restartNumberingAfterBreak="0">
    <w:nsid w:val="010B2E84"/>
    <w:multiLevelType w:val="hybridMultilevel"/>
    <w:tmpl w:val="6CC425BA"/>
    <w:lvl w:ilvl="0" w:tplc="BE347AB2">
      <w:start w:val="1"/>
      <w:numFmt w:val="upperLetter"/>
      <w:pStyle w:val="Appendix"/>
      <w:lvlText w:val="%1."/>
      <w:lvlJc w:val="left"/>
      <w:pPr>
        <w:tabs>
          <w:tab w:val="num" w:pos="1571"/>
        </w:tabs>
        <w:ind w:left="1571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3" w15:restartNumberingAfterBreak="0">
    <w:nsid w:val="05C32812"/>
    <w:multiLevelType w:val="hybridMultilevel"/>
    <w:tmpl w:val="D12AE51E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1C5F23"/>
    <w:multiLevelType w:val="hybridMultilevel"/>
    <w:tmpl w:val="2C76165C"/>
    <w:lvl w:ilvl="0" w:tplc="FFFFFFFF">
      <w:numFmt w:val="bullet"/>
      <w:pStyle w:val="Bullet4"/>
      <w:lvlText w:val="-"/>
      <w:lvlJc w:val="left"/>
      <w:pPr>
        <w:tabs>
          <w:tab w:val="num" w:pos="1778"/>
        </w:tabs>
        <w:ind w:left="1758" w:hanging="340"/>
      </w:pPr>
      <w:rPr>
        <w:rFonts w:ascii="Times New Roman" w:eastAsia="Times New Roman" w:hAnsi="Times New Roman" w:cs="Times New Roman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5" w15:restartNumberingAfterBreak="0">
    <w:nsid w:val="090D6BE8"/>
    <w:multiLevelType w:val="hybridMultilevel"/>
    <w:tmpl w:val="42624008"/>
    <w:lvl w:ilvl="0" w:tplc="D5AE2F3A">
      <w:start w:val="1"/>
      <w:numFmt w:val="decimal"/>
      <w:lvlText w:val="%1."/>
      <w:lvlJc w:val="left"/>
      <w:pPr>
        <w:ind w:left="903" w:hanging="5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28" w:hanging="360"/>
      </w:pPr>
    </w:lvl>
    <w:lvl w:ilvl="2" w:tplc="0409001B" w:tentative="1">
      <w:start w:val="1"/>
      <w:numFmt w:val="lowerRoman"/>
      <w:lvlText w:val="%3."/>
      <w:lvlJc w:val="right"/>
      <w:pPr>
        <w:ind w:left="2148" w:hanging="180"/>
      </w:pPr>
    </w:lvl>
    <w:lvl w:ilvl="3" w:tplc="0409000F" w:tentative="1">
      <w:start w:val="1"/>
      <w:numFmt w:val="decimal"/>
      <w:lvlText w:val="%4."/>
      <w:lvlJc w:val="left"/>
      <w:pPr>
        <w:ind w:left="2868" w:hanging="360"/>
      </w:pPr>
    </w:lvl>
    <w:lvl w:ilvl="4" w:tplc="04090019" w:tentative="1">
      <w:start w:val="1"/>
      <w:numFmt w:val="lowerLetter"/>
      <w:lvlText w:val="%5."/>
      <w:lvlJc w:val="left"/>
      <w:pPr>
        <w:ind w:left="3588" w:hanging="360"/>
      </w:pPr>
    </w:lvl>
    <w:lvl w:ilvl="5" w:tplc="0409001B" w:tentative="1">
      <w:start w:val="1"/>
      <w:numFmt w:val="lowerRoman"/>
      <w:lvlText w:val="%6."/>
      <w:lvlJc w:val="right"/>
      <w:pPr>
        <w:ind w:left="4308" w:hanging="180"/>
      </w:pPr>
    </w:lvl>
    <w:lvl w:ilvl="6" w:tplc="0409000F" w:tentative="1">
      <w:start w:val="1"/>
      <w:numFmt w:val="decimal"/>
      <w:lvlText w:val="%7."/>
      <w:lvlJc w:val="left"/>
      <w:pPr>
        <w:ind w:left="5028" w:hanging="360"/>
      </w:pPr>
    </w:lvl>
    <w:lvl w:ilvl="7" w:tplc="04090019" w:tentative="1">
      <w:start w:val="1"/>
      <w:numFmt w:val="lowerLetter"/>
      <w:lvlText w:val="%8."/>
      <w:lvlJc w:val="left"/>
      <w:pPr>
        <w:ind w:left="5748" w:hanging="360"/>
      </w:pPr>
    </w:lvl>
    <w:lvl w:ilvl="8" w:tplc="0409001B" w:tentative="1">
      <w:start w:val="1"/>
      <w:numFmt w:val="lowerRoman"/>
      <w:lvlText w:val="%9."/>
      <w:lvlJc w:val="right"/>
      <w:pPr>
        <w:ind w:left="6468" w:hanging="180"/>
      </w:pPr>
    </w:lvl>
  </w:abstractNum>
  <w:abstractNum w:abstractNumId="6" w15:restartNumberingAfterBreak="0">
    <w:nsid w:val="0B5573B8"/>
    <w:multiLevelType w:val="hybridMultilevel"/>
    <w:tmpl w:val="0EE6EE4A"/>
    <w:lvl w:ilvl="0" w:tplc="0413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7" w15:restartNumberingAfterBreak="0">
    <w:nsid w:val="0E7A0AB6"/>
    <w:multiLevelType w:val="multilevel"/>
    <w:tmpl w:val="622C8850"/>
    <w:lvl w:ilvl="0">
      <w:start w:val="1"/>
      <w:numFmt w:val="decimal"/>
      <w:pStyle w:val="Overweging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0EA745E1"/>
    <w:multiLevelType w:val="hybridMultilevel"/>
    <w:tmpl w:val="0EA2E212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497DFB"/>
    <w:multiLevelType w:val="hybridMultilevel"/>
    <w:tmpl w:val="9370C388"/>
    <w:lvl w:ilvl="0" w:tplc="FFFFFFFF">
      <w:start w:val="1"/>
      <w:numFmt w:val="bullet"/>
      <w:pStyle w:val="Bullet1"/>
      <w:lvlText w:val=""/>
      <w:lvlJc w:val="left"/>
      <w:pPr>
        <w:tabs>
          <w:tab w:val="num" w:pos="927"/>
        </w:tabs>
        <w:ind w:left="907" w:hanging="34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10" w15:restartNumberingAfterBreak="0">
    <w:nsid w:val="1A7E1B0F"/>
    <w:multiLevelType w:val="hybridMultilevel"/>
    <w:tmpl w:val="4E3A8102"/>
    <w:lvl w:ilvl="0" w:tplc="04130019">
      <w:start w:val="1"/>
      <w:numFmt w:val="lowerLetter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 w15:restartNumberingAfterBreak="0">
    <w:nsid w:val="27180517"/>
    <w:multiLevelType w:val="hybridMultilevel"/>
    <w:tmpl w:val="7A4E6222"/>
    <w:lvl w:ilvl="0" w:tplc="FFFFFFFF">
      <w:start w:val="1"/>
      <w:numFmt w:val="bullet"/>
      <w:pStyle w:val="Bullet3"/>
      <w:lvlText w:val=""/>
      <w:lvlJc w:val="left"/>
      <w:pPr>
        <w:tabs>
          <w:tab w:val="num" w:pos="1494"/>
        </w:tabs>
        <w:ind w:left="1494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9A60AEF"/>
    <w:multiLevelType w:val="hybridMultilevel"/>
    <w:tmpl w:val="8A5671E4"/>
    <w:lvl w:ilvl="0" w:tplc="91BEA1C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3" w15:restartNumberingAfterBreak="0">
    <w:nsid w:val="2CA31A98"/>
    <w:multiLevelType w:val="hybridMultilevel"/>
    <w:tmpl w:val="DD045D12"/>
    <w:lvl w:ilvl="0" w:tplc="043601E4">
      <w:start w:val="1"/>
      <w:numFmt w:val="lowerLetter"/>
      <w:lvlText w:val="%1."/>
      <w:lvlJc w:val="left"/>
      <w:pPr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F70260D"/>
    <w:multiLevelType w:val="hybridMultilevel"/>
    <w:tmpl w:val="B5CCC828"/>
    <w:lvl w:ilvl="0" w:tplc="04130019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0ED1F43"/>
    <w:multiLevelType w:val="hybridMultilevel"/>
    <w:tmpl w:val="2D2661D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AF86F42"/>
    <w:multiLevelType w:val="hybridMultilevel"/>
    <w:tmpl w:val="E848CF3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404D67"/>
    <w:multiLevelType w:val="hybridMultilevel"/>
    <w:tmpl w:val="954C3194"/>
    <w:lvl w:ilvl="0" w:tplc="42BA5A9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99389D30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color w:val="auto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341280D"/>
    <w:multiLevelType w:val="hybridMultilevel"/>
    <w:tmpl w:val="B8F64566"/>
    <w:lvl w:ilvl="0" w:tplc="E16690C8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color w:val="auto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534F3ADD"/>
    <w:multiLevelType w:val="hybridMultilevel"/>
    <w:tmpl w:val="B7D29C24"/>
    <w:lvl w:ilvl="0" w:tplc="FFFFFFFF">
      <w:start w:val="1"/>
      <w:numFmt w:val="bullet"/>
      <w:pStyle w:val="Bullet2"/>
      <w:lvlText w:val=""/>
      <w:lvlJc w:val="left"/>
      <w:pPr>
        <w:tabs>
          <w:tab w:val="num" w:pos="927"/>
        </w:tabs>
        <w:ind w:left="927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3DA227A"/>
    <w:multiLevelType w:val="hybridMultilevel"/>
    <w:tmpl w:val="BF50E24E"/>
    <w:lvl w:ilvl="0" w:tplc="77568294">
      <w:start w:val="1"/>
      <w:numFmt w:val="decimal"/>
      <w:lvlText w:val="%1."/>
      <w:lvlJc w:val="left"/>
      <w:pPr>
        <w:ind w:left="630" w:hanging="360"/>
      </w:pPr>
      <w:rPr>
        <w:b/>
        <w:i/>
        <w:color w:val="00B0F0"/>
      </w:rPr>
    </w:lvl>
    <w:lvl w:ilvl="1" w:tplc="04130019">
      <w:start w:val="1"/>
      <w:numFmt w:val="lowerLetter"/>
      <w:lvlText w:val="%2."/>
      <w:lvlJc w:val="left"/>
      <w:pPr>
        <w:ind w:left="1440" w:hanging="360"/>
      </w:p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594691"/>
    <w:multiLevelType w:val="hybridMultilevel"/>
    <w:tmpl w:val="B2DC3F52"/>
    <w:lvl w:ilvl="0" w:tplc="2F3C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lang w:val="en-US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D4576DB"/>
    <w:multiLevelType w:val="hybridMultilevel"/>
    <w:tmpl w:val="12442C86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EB92252"/>
    <w:multiLevelType w:val="hybridMultilevel"/>
    <w:tmpl w:val="E9642504"/>
    <w:lvl w:ilvl="0" w:tplc="77568294">
      <w:start w:val="1"/>
      <w:numFmt w:val="decimal"/>
      <w:lvlText w:val="%1."/>
      <w:lvlJc w:val="left"/>
      <w:pPr>
        <w:ind w:left="630" w:hanging="360"/>
      </w:pPr>
      <w:rPr>
        <w:b/>
        <w:i/>
        <w:color w:val="00B0F0"/>
      </w:rPr>
    </w:lvl>
    <w:lvl w:ilvl="1" w:tplc="043601E4">
      <w:start w:val="1"/>
      <w:numFmt w:val="lowerLetter"/>
      <w:lvlText w:val="%2."/>
      <w:lvlJc w:val="left"/>
      <w:pPr>
        <w:ind w:left="1440" w:hanging="360"/>
      </w:pPr>
      <w:rPr>
        <w:sz w:val="20"/>
        <w:szCs w:val="20"/>
      </w:r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03A66EF"/>
    <w:multiLevelType w:val="hybridMultilevel"/>
    <w:tmpl w:val="15F48200"/>
    <w:lvl w:ilvl="0" w:tplc="A498F030">
      <w:start w:val="1"/>
      <w:numFmt w:val="bullet"/>
      <w:pStyle w:val="SuggestedContent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8457F6"/>
    <w:multiLevelType w:val="hybridMultilevel"/>
    <w:tmpl w:val="9E78E080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CA70B39"/>
    <w:multiLevelType w:val="hybridMultilevel"/>
    <w:tmpl w:val="B2DC3F52"/>
    <w:lvl w:ilvl="0" w:tplc="2F3C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lang w:val="en-US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D3B4398"/>
    <w:multiLevelType w:val="hybridMultilevel"/>
    <w:tmpl w:val="BDC857B8"/>
    <w:lvl w:ilvl="0" w:tplc="B584FE62">
      <w:start w:val="1"/>
      <w:numFmt w:val="lowerLetter"/>
      <w:lvlText w:val="%1."/>
      <w:lvlJc w:val="left"/>
      <w:pPr>
        <w:tabs>
          <w:tab w:val="num" w:pos="1440"/>
        </w:tabs>
        <w:ind w:left="1440" w:hanging="360"/>
      </w:pPr>
      <w:rPr>
        <w:sz w:val="20"/>
        <w:szCs w:val="20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8" w15:restartNumberingAfterBreak="0">
    <w:nsid w:val="70EE2226"/>
    <w:multiLevelType w:val="hybridMultilevel"/>
    <w:tmpl w:val="69AC7AA4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9"/>
  </w:num>
  <w:num w:numId="3">
    <w:abstractNumId w:val="19"/>
  </w:num>
  <w:num w:numId="4">
    <w:abstractNumId w:val="11"/>
  </w:num>
  <w:num w:numId="5">
    <w:abstractNumId w:val="4"/>
  </w:num>
  <w:num w:numId="6">
    <w:abstractNumId w:val="1"/>
  </w:num>
  <w:num w:numId="7">
    <w:abstractNumId w:val="24"/>
  </w:num>
  <w:num w:numId="8">
    <w:abstractNumId w:val="2"/>
  </w:num>
  <w:num w:numId="9">
    <w:abstractNumId w:val="7"/>
  </w:num>
  <w:num w:numId="10">
    <w:abstractNumId w:val="18"/>
  </w:num>
  <w:num w:numId="11">
    <w:abstractNumId w:val="6"/>
  </w:num>
  <w:num w:numId="12">
    <w:abstractNumId w:val="12"/>
  </w:num>
  <w:num w:numId="13">
    <w:abstractNumId w:val="27"/>
  </w:num>
  <w:num w:numId="14">
    <w:abstractNumId w:val="14"/>
  </w:num>
  <w:num w:numId="15">
    <w:abstractNumId w:val="0"/>
  </w:num>
  <w:num w:numId="16">
    <w:abstractNumId w:val="10"/>
  </w:num>
  <w:num w:numId="17">
    <w:abstractNumId w:val="25"/>
  </w:num>
  <w:num w:numId="18">
    <w:abstractNumId w:val="15"/>
  </w:num>
  <w:num w:numId="19">
    <w:abstractNumId w:val="3"/>
  </w:num>
  <w:num w:numId="20">
    <w:abstractNumId w:val="21"/>
  </w:num>
  <w:num w:numId="21">
    <w:abstractNumId w:val="26"/>
  </w:num>
  <w:num w:numId="22">
    <w:abstractNumId w:val="17"/>
  </w:num>
  <w:num w:numId="23">
    <w:abstractNumId w:val="20"/>
  </w:num>
  <w:num w:numId="24">
    <w:abstractNumId w:val="23"/>
  </w:num>
  <w:num w:numId="25">
    <w:abstractNumId w:val="13"/>
  </w:num>
  <w:num w:numId="26">
    <w:abstractNumId w:val="28"/>
  </w:num>
  <w:num w:numId="27">
    <w:abstractNumId w:val="16"/>
  </w:num>
  <w:num w:numId="28">
    <w:abstractNumId w:val="22"/>
  </w:num>
  <w:num w:numId="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attachedTemplate r:id="rId1"/>
  <w:defaultTabStop w:val="708"/>
  <w:hyphenationZone w:val="425"/>
  <w:characterSpacingControl w:val="doNotCompress"/>
  <w:savePreviewPicture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6069"/>
    <w:rsid w:val="0002433D"/>
    <w:rsid w:val="00025051"/>
    <w:rsid w:val="00030061"/>
    <w:rsid w:val="000366C2"/>
    <w:rsid w:val="000D5C8B"/>
    <w:rsid w:val="0012607F"/>
    <w:rsid w:val="001334B5"/>
    <w:rsid w:val="001445F7"/>
    <w:rsid w:val="00153001"/>
    <w:rsid w:val="00167AD4"/>
    <w:rsid w:val="001A3115"/>
    <w:rsid w:val="001E732E"/>
    <w:rsid w:val="001F02EE"/>
    <w:rsid w:val="002A1E39"/>
    <w:rsid w:val="002A7464"/>
    <w:rsid w:val="00303DB3"/>
    <w:rsid w:val="003108CF"/>
    <w:rsid w:val="00343113"/>
    <w:rsid w:val="0034693B"/>
    <w:rsid w:val="00351C62"/>
    <w:rsid w:val="003571D6"/>
    <w:rsid w:val="0038567E"/>
    <w:rsid w:val="00391937"/>
    <w:rsid w:val="003A5A48"/>
    <w:rsid w:val="00415AC4"/>
    <w:rsid w:val="00420DF0"/>
    <w:rsid w:val="004369EE"/>
    <w:rsid w:val="00442314"/>
    <w:rsid w:val="004842F8"/>
    <w:rsid w:val="00501EA3"/>
    <w:rsid w:val="00502449"/>
    <w:rsid w:val="00543B7B"/>
    <w:rsid w:val="0054491E"/>
    <w:rsid w:val="005559FA"/>
    <w:rsid w:val="00570053"/>
    <w:rsid w:val="005A6069"/>
    <w:rsid w:val="005A6864"/>
    <w:rsid w:val="005B4CCD"/>
    <w:rsid w:val="005C055A"/>
    <w:rsid w:val="005F25E4"/>
    <w:rsid w:val="00627A8B"/>
    <w:rsid w:val="00667F17"/>
    <w:rsid w:val="0068510F"/>
    <w:rsid w:val="006861A6"/>
    <w:rsid w:val="006B3286"/>
    <w:rsid w:val="006F4D32"/>
    <w:rsid w:val="007725A8"/>
    <w:rsid w:val="00773D09"/>
    <w:rsid w:val="00792071"/>
    <w:rsid w:val="007B4B57"/>
    <w:rsid w:val="007D1575"/>
    <w:rsid w:val="00802F13"/>
    <w:rsid w:val="008873A5"/>
    <w:rsid w:val="008A0DC6"/>
    <w:rsid w:val="0097059F"/>
    <w:rsid w:val="009C7825"/>
    <w:rsid w:val="00B11746"/>
    <w:rsid w:val="00B24032"/>
    <w:rsid w:val="00B867CB"/>
    <w:rsid w:val="00B910C1"/>
    <w:rsid w:val="00B92AA4"/>
    <w:rsid w:val="00BF3B47"/>
    <w:rsid w:val="00C15A3A"/>
    <w:rsid w:val="00C76E02"/>
    <w:rsid w:val="00C81F4B"/>
    <w:rsid w:val="00CA27CA"/>
    <w:rsid w:val="00CB6562"/>
    <w:rsid w:val="00CF2C5B"/>
    <w:rsid w:val="00D229E9"/>
    <w:rsid w:val="00D406DE"/>
    <w:rsid w:val="00D74AB5"/>
    <w:rsid w:val="00D813CC"/>
    <w:rsid w:val="00D9591B"/>
    <w:rsid w:val="00DC06DA"/>
    <w:rsid w:val="00DC1C80"/>
    <w:rsid w:val="00E05178"/>
    <w:rsid w:val="00EE2EC0"/>
    <w:rsid w:val="00F10A45"/>
    <w:rsid w:val="00F43A40"/>
    <w:rsid w:val="00F71A34"/>
    <w:rsid w:val="00F723B1"/>
    <w:rsid w:val="00F91061"/>
    <w:rsid w:val="00FB42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169C0F77"/>
  <w15:chartTrackingRefBased/>
  <w15:docId w15:val="{B0F7096D-CC58-4F6C-808C-AB7236C75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aliases w:val="Title 1,PA Chapter"/>
    <w:basedOn w:val="Normal"/>
    <w:next w:val="Normal"/>
    <w:link w:val="Heading1Char"/>
    <w:qFormat/>
    <w:rsid w:val="007725A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aliases w:val="Title 2,Titre Parag,h2,PARA2,Numbered - 2,h 3,PA Major Section,Heading 2a"/>
    <w:basedOn w:val="Normal"/>
    <w:next w:val="Normal"/>
    <w:link w:val="Heading2Char"/>
    <w:unhideWhenUsed/>
    <w:qFormat/>
    <w:rsid w:val="007725A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aliases w:val="Title 3 Car,Title 3,h3"/>
    <w:basedOn w:val="Normal"/>
    <w:next w:val="Normal"/>
    <w:link w:val="Heading3Char"/>
    <w:unhideWhenUsed/>
    <w:qFormat/>
    <w:rsid w:val="005A606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aliases w:val="Title 4"/>
    <w:basedOn w:val="BodyText"/>
    <w:next w:val="BodyText"/>
    <w:link w:val="Heading4Char"/>
    <w:qFormat/>
    <w:rsid w:val="005A6069"/>
    <w:pPr>
      <w:keepNext/>
      <w:keepLines/>
      <w:spacing w:before="120"/>
      <w:ind w:left="450"/>
      <w:outlineLvl w:val="3"/>
    </w:pPr>
    <w:rPr>
      <w:sz w:val="22"/>
    </w:rPr>
  </w:style>
  <w:style w:type="paragraph" w:styleId="Heading5">
    <w:name w:val="heading 5"/>
    <w:aliases w:val="Title 5"/>
    <w:basedOn w:val="BodyText"/>
    <w:next w:val="BodyText"/>
    <w:link w:val="Heading5Char"/>
    <w:qFormat/>
    <w:rsid w:val="005A6069"/>
    <w:pPr>
      <w:spacing w:before="120"/>
      <w:ind w:left="-170" w:hanging="284"/>
      <w:outlineLvl w:val="4"/>
    </w:pPr>
  </w:style>
  <w:style w:type="paragraph" w:styleId="Heading6">
    <w:name w:val="heading 6"/>
    <w:basedOn w:val="Normal"/>
    <w:next w:val="BodyText"/>
    <w:link w:val="Heading6Char"/>
    <w:qFormat/>
    <w:rsid w:val="005A6069"/>
    <w:pPr>
      <w:spacing w:before="120" w:after="0" w:line="240" w:lineRule="auto"/>
      <w:ind w:left="-170" w:hanging="284"/>
      <w:outlineLvl w:val="5"/>
    </w:pPr>
    <w:rPr>
      <w:rFonts w:ascii="Arial" w:eastAsia="Times New Roman" w:hAnsi="Arial" w:cs="Times New Roman"/>
      <w:i/>
      <w:snapToGrid w:val="0"/>
      <w:sz w:val="20"/>
      <w:szCs w:val="20"/>
      <w:lang w:val="en-GB" w:eastAsia="nl-NL"/>
    </w:rPr>
  </w:style>
  <w:style w:type="paragraph" w:styleId="Heading7">
    <w:name w:val="heading 7"/>
    <w:basedOn w:val="Normal"/>
    <w:next w:val="BodyText"/>
    <w:link w:val="Heading7Char"/>
    <w:qFormat/>
    <w:rsid w:val="005A6069"/>
    <w:pPr>
      <w:spacing w:before="120" w:after="0" w:line="240" w:lineRule="auto"/>
      <w:ind w:left="-170" w:hanging="284"/>
      <w:outlineLvl w:val="6"/>
    </w:pPr>
    <w:rPr>
      <w:rFonts w:ascii="Arial" w:eastAsia="Times New Roman" w:hAnsi="Arial" w:cs="Times New Roman"/>
      <w:snapToGrid w:val="0"/>
      <w:sz w:val="18"/>
      <w:szCs w:val="20"/>
      <w:lang w:val="nl-NL" w:eastAsia="nl-NL"/>
    </w:rPr>
  </w:style>
  <w:style w:type="paragraph" w:styleId="Heading8">
    <w:name w:val="heading 8"/>
    <w:basedOn w:val="Normal"/>
    <w:next w:val="BodyText"/>
    <w:link w:val="Heading8Char"/>
    <w:qFormat/>
    <w:rsid w:val="005A6069"/>
    <w:pPr>
      <w:spacing w:before="120" w:after="0" w:line="240" w:lineRule="auto"/>
      <w:ind w:left="-170" w:hanging="284"/>
      <w:outlineLvl w:val="7"/>
    </w:pPr>
    <w:rPr>
      <w:rFonts w:ascii="Arial" w:eastAsia="Times New Roman" w:hAnsi="Arial" w:cs="Times New Roman"/>
      <w:i/>
      <w:snapToGrid w:val="0"/>
      <w:sz w:val="18"/>
      <w:szCs w:val="20"/>
      <w:lang w:val="nl-NL" w:eastAsia="nl-NL"/>
    </w:rPr>
  </w:style>
  <w:style w:type="paragraph" w:styleId="Heading9">
    <w:name w:val="heading 9"/>
    <w:basedOn w:val="Normal"/>
    <w:next w:val="BodyText"/>
    <w:link w:val="Heading9Char"/>
    <w:qFormat/>
    <w:rsid w:val="005A6069"/>
    <w:pPr>
      <w:spacing w:before="120" w:after="0" w:line="240" w:lineRule="auto"/>
      <w:ind w:left="-170" w:hanging="284"/>
      <w:outlineLvl w:val="8"/>
    </w:pPr>
    <w:rPr>
      <w:rFonts w:ascii="Arial" w:eastAsia="Times New Roman" w:hAnsi="Arial" w:cs="Times New Roman"/>
      <w:snapToGrid w:val="0"/>
      <w:sz w:val="16"/>
      <w:szCs w:val="20"/>
      <w:lang w:val="nl-NL" w:eastAsia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229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D229E9"/>
    <w:pPr>
      <w:spacing w:after="0" w:line="240" w:lineRule="auto"/>
    </w:pPr>
    <w:rPr>
      <w:lang w:val="en-US"/>
    </w:rPr>
  </w:style>
  <w:style w:type="table" w:styleId="TableGridLight">
    <w:name w:val="Grid Table Light"/>
    <w:basedOn w:val="TableNormal"/>
    <w:uiPriority w:val="40"/>
    <w:rsid w:val="00D229E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792071"/>
    <w:rPr>
      <w:lang w:val="en-US"/>
    </w:rPr>
  </w:style>
  <w:style w:type="paragraph" w:styleId="Footer">
    <w:name w:val="footer"/>
    <w:basedOn w:val="Normal"/>
    <w:link w:val="FooterChar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792071"/>
    <w:rPr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B910C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10C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10C1"/>
    <w:rPr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10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10C1"/>
    <w:rPr>
      <w:b/>
      <w:bCs/>
      <w:sz w:val="20"/>
      <w:szCs w:val="20"/>
      <w:lang w:val="en-US"/>
    </w:rPr>
  </w:style>
  <w:style w:type="paragraph" w:styleId="BalloonText">
    <w:name w:val="Balloon Text"/>
    <w:basedOn w:val="Normal"/>
    <w:link w:val="BalloonTextChar"/>
    <w:semiHidden/>
    <w:unhideWhenUsed/>
    <w:rsid w:val="00B910C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910C1"/>
    <w:rPr>
      <w:rFonts w:ascii="Segoe UI" w:hAnsi="Segoe UI" w:cs="Segoe UI"/>
      <w:sz w:val="18"/>
      <w:szCs w:val="18"/>
      <w:lang w:val="en-US"/>
    </w:rPr>
  </w:style>
  <w:style w:type="character" w:customStyle="1" w:styleId="Heading1Char">
    <w:name w:val="Heading 1 Char"/>
    <w:aliases w:val="Title 1 Char,PA Chapter Char"/>
    <w:basedOn w:val="DefaultParagraphFont"/>
    <w:link w:val="Heading1"/>
    <w:rsid w:val="007725A8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US"/>
    </w:rPr>
  </w:style>
  <w:style w:type="character" w:customStyle="1" w:styleId="Heading2Char">
    <w:name w:val="Heading 2 Char"/>
    <w:aliases w:val="Title 2 Char,Titre Parag Char,h2 Char,PARA2 Char,Numbered - 2 Char,h 3 Char,PA Major Section Char,Heading 2a Char"/>
    <w:basedOn w:val="DefaultParagraphFont"/>
    <w:link w:val="Heading2"/>
    <w:rsid w:val="007725A8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US"/>
    </w:rPr>
  </w:style>
  <w:style w:type="paragraph" w:styleId="ListParagraph">
    <w:name w:val="List Paragraph"/>
    <w:basedOn w:val="Normal"/>
    <w:uiPriority w:val="34"/>
    <w:qFormat/>
    <w:rsid w:val="007725A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1A3115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1445F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5F7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  <w:style w:type="character" w:customStyle="1" w:styleId="Heading3Char">
    <w:name w:val="Heading 3 Char"/>
    <w:aliases w:val="Title 3 Car Char,Title 3 Char,h3 Char"/>
    <w:basedOn w:val="DefaultParagraphFont"/>
    <w:link w:val="Heading3"/>
    <w:rsid w:val="005A6069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en-US"/>
    </w:rPr>
  </w:style>
  <w:style w:type="character" w:customStyle="1" w:styleId="Heading4Char">
    <w:name w:val="Heading 4 Char"/>
    <w:aliases w:val="Title 4 Char"/>
    <w:basedOn w:val="DefaultParagraphFont"/>
    <w:link w:val="Heading4"/>
    <w:rsid w:val="005A6069"/>
    <w:rPr>
      <w:rFonts w:ascii="Arial" w:eastAsia="Times New Roman" w:hAnsi="Arial" w:cs="Times New Roman"/>
      <w:snapToGrid w:val="0"/>
      <w:szCs w:val="20"/>
      <w:lang w:val="en-GB" w:eastAsia="nl-NL"/>
    </w:rPr>
  </w:style>
  <w:style w:type="character" w:customStyle="1" w:styleId="Heading5Char">
    <w:name w:val="Heading 5 Char"/>
    <w:aliases w:val="Title 5 Char"/>
    <w:basedOn w:val="DefaultParagraphFont"/>
    <w:link w:val="Heading5"/>
    <w:rsid w:val="005A6069"/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character" w:customStyle="1" w:styleId="Heading6Char">
    <w:name w:val="Heading 6 Char"/>
    <w:basedOn w:val="DefaultParagraphFont"/>
    <w:link w:val="Heading6"/>
    <w:rsid w:val="005A6069"/>
    <w:rPr>
      <w:rFonts w:ascii="Arial" w:eastAsia="Times New Roman" w:hAnsi="Arial" w:cs="Times New Roman"/>
      <w:i/>
      <w:snapToGrid w:val="0"/>
      <w:sz w:val="20"/>
      <w:szCs w:val="20"/>
      <w:lang w:val="en-GB" w:eastAsia="nl-NL"/>
    </w:rPr>
  </w:style>
  <w:style w:type="character" w:customStyle="1" w:styleId="Heading7Char">
    <w:name w:val="Heading 7 Char"/>
    <w:basedOn w:val="DefaultParagraphFont"/>
    <w:link w:val="Heading7"/>
    <w:rsid w:val="005A6069"/>
    <w:rPr>
      <w:rFonts w:ascii="Arial" w:eastAsia="Times New Roman" w:hAnsi="Arial" w:cs="Times New Roman"/>
      <w:snapToGrid w:val="0"/>
      <w:sz w:val="18"/>
      <w:szCs w:val="20"/>
      <w:lang w:eastAsia="nl-NL"/>
    </w:rPr>
  </w:style>
  <w:style w:type="character" w:customStyle="1" w:styleId="Heading8Char">
    <w:name w:val="Heading 8 Char"/>
    <w:basedOn w:val="DefaultParagraphFont"/>
    <w:link w:val="Heading8"/>
    <w:rsid w:val="005A6069"/>
    <w:rPr>
      <w:rFonts w:ascii="Arial" w:eastAsia="Times New Roman" w:hAnsi="Arial" w:cs="Times New Roman"/>
      <w:i/>
      <w:snapToGrid w:val="0"/>
      <w:sz w:val="18"/>
      <w:szCs w:val="20"/>
      <w:lang w:eastAsia="nl-NL"/>
    </w:rPr>
  </w:style>
  <w:style w:type="character" w:customStyle="1" w:styleId="Heading9Char">
    <w:name w:val="Heading 9 Char"/>
    <w:basedOn w:val="DefaultParagraphFont"/>
    <w:link w:val="Heading9"/>
    <w:rsid w:val="005A6069"/>
    <w:rPr>
      <w:rFonts w:ascii="Arial" w:eastAsia="Times New Roman" w:hAnsi="Arial" w:cs="Times New Roman"/>
      <w:snapToGrid w:val="0"/>
      <w:sz w:val="16"/>
      <w:szCs w:val="20"/>
      <w:lang w:eastAsia="nl-NL"/>
    </w:rPr>
  </w:style>
  <w:style w:type="paragraph" w:styleId="BodyText">
    <w:name w:val="Body Text"/>
    <w:aliases w:val="TextBody Car,TextBody"/>
    <w:basedOn w:val="Normal"/>
    <w:link w:val="BodyTextChar"/>
    <w:rsid w:val="005A6069"/>
    <w:pPr>
      <w:spacing w:before="60" w:after="0" w:line="240" w:lineRule="auto"/>
      <w:ind w:right="-130"/>
    </w:pPr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character" w:customStyle="1" w:styleId="BodyTextChar">
    <w:name w:val="Body Text Char"/>
    <w:aliases w:val="TextBody Car Char,TextBody Char"/>
    <w:basedOn w:val="DefaultParagraphFont"/>
    <w:link w:val="BodyText"/>
    <w:rsid w:val="005A6069"/>
    <w:rPr>
      <w:rFonts w:ascii="Arial" w:eastAsia="Times New Roman" w:hAnsi="Arial" w:cs="Times New Roman"/>
      <w:snapToGrid w:val="0"/>
      <w:sz w:val="20"/>
      <w:szCs w:val="20"/>
      <w:lang w:val="en-GB" w:eastAsia="nl-NL"/>
    </w:rPr>
  </w:style>
  <w:style w:type="paragraph" w:customStyle="1" w:styleId="DocumentTitle">
    <w:name w:val="DocumentTitle"/>
    <w:rsid w:val="005A6069"/>
    <w:pPr>
      <w:overflowPunct w:val="0"/>
      <w:autoSpaceDE w:val="0"/>
      <w:autoSpaceDN w:val="0"/>
      <w:adjustRightInd w:val="0"/>
      <w:spacing w:before="60" w:after="240" w:line="240" w:lineRule="auto"/>
      <w:jc w:val="center"/>
      <w:textAlignment w:val="baseline"/>
    </w:pPr>
    <w:rPr>
      <w:rFonts w:ascii="Arial" w:eastAsia="Times New Roman" w:hAnsi="Arial" w:cs="Times New Roman"/>
      <w:noProof/>
      <w:snapToGrid w:val="0"/>
      <w:sz w:val="40"/>
      <w:szCs w:val="20"/>
      <w:lang w:val="fr-FR" w:eastAsia="fr-FR"/>
    </w:rPr>
  </w:style>
  <w:style w:type="paragraph" w:customStyle="1" w:styleId="Project">
    <w:name w:val="Project"/>
    <w:basedOn w:val="Normal"/>
    <w:rsid w:val="005A6069"/>
    <w:pPr>
      <w:spacing w:before="60" w:after="0" w:line="240" w:lineRule="auto"/>
    </w:pPr>
    <w:rPr>
      <w:rFonts w:ascii="Arial" w:eastAsia="Times New Roman" w:hAnsi="Arial" w:cs="Times New Roman"/>
      <w:b/>
      <w:snapToGrid w:val="0"/>
      <w:sz w:val="36"/>
      <w:szCs w:val="20"/>
      <w:lang w:val="nl-NL" w:eastAsia="nl-NL"/>
    </w:rPr>
  </w:style>
  <w:style w:type="paragraph" w:customStyle="1" w:styleId="Sub-Title">
    <w:name w:val="Sub-Title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noProof/>
      <w:snapToGrid w:val="0"/>
      <w:sz w:val="32"/>
      <w:szCs w:val="20"/>
      <w:lang w:val="fr-FR" w:eastAsia="fr-FR"/>
    </w:rPr>
  </w:style>
  <w:style w:type="paragraph" w:customStyle="1" w:styleId="SuggestedContent">
    <w:name w:val="Suggested Content"/>
    <w:rsid w:val="005A6069"/>
    <w:pPr>
      <w:pBdr>
        <w:top w:val="single" w:sz="6" w:space="1" w:color="800000"/>
        <w:left w:val="single" w:sz="6" w:space="1" w:color="800000"/>
        <w:bottom w:val="single" w:sz="6" w:space="1" w:color="800000"/>
        <w:right w:val="single" w:sz="6" w:space="1" w:color="800000"/>
      </w:pBdr>
      <w:overflowPunct w:val="0"/>
      <w:autoSpaceDE w:val="0"/>
      <w:autoSpaceDN w:val="0"/>
      <w:adjustRightInd w:val="0"/>
      <w:spacing w:before="60" w:after="0" w:line="240" w:lineRule="auto"/>
      <w:ind w:right="-130"/>
      <w:textAlignment w:val="baseline"/>
    </w:pPr>
    <w:rPr>
      <w:rFonts w:ascii="Verdana" w:eastAsia="Times New Roman" w:hAnsi="Verdana" w:cs="Times New Roman"/>
      <w:snapToGrid w:val="0"/>
      <w:color w:val="800000"/>
      <w:sz w:val="16"/>
      <w:szCs w:val="20"/>
      <w:lang w:val="en-GB" w:eastAsia="fr-FR"/>
    </w:rPr>
  </w:style>
  <w:style w:type="paragraph" w:customStyle="1" w:styleId="HeaderLine">
    <w:name w:val="HeaderLine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b/>
      <w:noProof/>
      <w:snapToGrid w:val="0"/>
      <w:sz w:val="20"/>
      <w:szCs w:val="20"/>
      <w:lang w:val="fr-FR" w:eastAsia="fr-FR"/>
    </w:rPr>
  </w:style>
  <w:style w:type="paragraph" w:customStyle="1" w:styleId="ArrayCell">
    <w:name w:val="ArrayCell"/>
    <w:rsid w:val="005A6069"/>
    <w:pPr>
      <w:overflowPunct w:val="0"/>
      <w:autoSpaceDE w:val="0"/>
      <w:autoSpaceDN w:val="0"/>
      <w:adjustRightInd w:val="0"/>
      <w:spacing w:before="60" w:after="0" w:line="240" w:lineRule="auto"/>
      <w:textAlignment w:val="baseline"/>
    </w:pPr>
    <w:rPr>
      <w:rFonts w:ascii="Arial" w:eastAsia="Times New Roman" w:hAnsi="Arial" w:cs="Times New Roman"/>
      <w:noProof/>
      <w:snapToGrid w:val="0"/>
      <w:sz w:val="16"/>
      <w:szCs w:val="20"/>
      <w:lang w:val="fr-FR" w:eastAsia="fr-FR"/>
    </w:rPr>
  </w:style>
  <w:style w:type="paragraph" w:customStyle="1" w:styleId="ArrayTitle">
    <w:name w:val="ArrayTitle"/>
    <w:rsid w:val="005A6069"/>
    <w:pPr>
      <w:overflowPunct w:val="0"/>
      <w:autoSpaceDE w:val="0"/>
      <w:autoSpaceDN w:val="0"/>
      <w:adjustRightInd w:val="0"/>
      <w:spacing w:before="120" w:after="60" w:line="240" w:lineRule="auto"/>
      <w:ind w:left="-397"/>
      <w:textAlignment w:val="baseline"/>
    </w:pPr>
    <w:rPr>
      <w:rFonts w:ascii="Arial" w:eastAsia="Times New Roman" w:hAnsi="Arial" w:cs="Times New Roman"/>
      <w:b/>
      <w:noProof/>
      <w:snapToGrid w:val="0"/>
      <w:sz w:val="20"/>
      <w:szCs w:val="20"/>
      <w:lang w:val="fr-FR" w:eastAsia="fr-FR"/>
    </w:rPr>
  </w:style>
  <w:style w:type="paragraph" w:customStyle="1" w:styleId="TToc">
    <w:name w:val="TToc"/>
    <w:rsid w:val="005A6069"/>
    <w:pPr>
      <w:overflowPunct w:val="0"/>
      <w:autoSpaceDE w:val="0"/>
      <w:autoSpaceDN w:val="0"/>
      <w:adjustRightInd w:val="0"/>
      <w:spacing w:before="240" w:after="240" w:line="240" w:lineRule="auto"/>
      <w:jc w:val="center"/>
      <w:textAlignment w:val="baseline"/>
    </w:pPr>
    <w:rPr>
      <w:rFonts w:ascii="Arial" w:eastAsia="Times New Roman" w:hAnsi="Arial" w:cs="Times New Roman"/>
      <w:b/>
      <w:smallCaps/>
      <w:noProof/>
      <w:snapToGrid w:val="0"/>
      <w:sz w:val="28"/>
      <w:szCs w:val="20"/>
      <w:lang w:val="fr-FR" w:eastAsia="fr-FR"/>
    </w:rPr>
  </w:style>
  <w:style w:type="paragraph" w:styleId="TOC1">
    <w:name w:val="toc 1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240" w:after="60" w:line="260" w:lineRule="atLeast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2">
    <w:name w:val="toc 2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60" w:after="0" w:line="260" w:lineRule="atLeast"/>
      <w:ind w:left="202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3">
    <w:name w:val="toc 3"/>
    <w:next w:val="Normal"/>
    <w:uiPriority w:val="39"/>
    <w:rsid w:val="005A6069"/>
    <w:pPr>
      <w:tabs>
        <w:tab w:val="right" w:leader="dot" w:pos="9639"/>
      </w:tabs>
      <w:overflowPunct w:val="0"/>
      <w:autoSpaceDE w:val="0"/>
      <w:autoSpaceDN w:val="0"/>
      <w:adjustRightInd w:val="0"/>
      <w:spacing w:before="60" w:after="0" w:line="260" w:lineRule="atLeast"/>
      <w:ind w:left="403"/>
      <w:textAlignment w:val="baseline"/>
    </w:pPr>
    <w:rPr>
      <w:rFonts w:ascii="Arial" w:eastAsia="Times New Roman" w:hAnsi="Arial" w:cs="Times New Roman"/>
      <w:noProof/>
      <w:snapToGrid w:val="0"/>
      <w:szCs w:val="20"/>
      <w:lang w:val="fr-FR" w:eastAsia="fr-FR"/>
    </w:rPr>
  </w:style>
  <w:style w:type="paragraph" w:styleId="TOC4">
    <w:name w:val="toc 4"/>
    <w:basedOn w:val="Normal"/>
    <w:next w:val="Normal"/>
    <w:uiPriority w:val="39"/>
    <w:rsid w:val="005A6069"/>
    <w:pPr>
      <w:tabs>
        <w:tab w:val="right" w:leader="dot" w:pos="9639"/>
      </w:tabs>
      <w:spacing w:before="60" w:after="0" w:line="240" w:lineRule="auto"/>
      <w:ind w:left="600"/>
    </w:pPr>
    <w:rPr>
      <w:rFonts w:ascii="Arial" w:eastAsia="Times New Roman" w:hAnsi="Arial" w:cs="Times New Roman"/>
      <w:noProof/>
      <w:snapToGrid w:val="0"/>
      <w:szCs w:val="20"/>
      <w:lang w:val="nl-NL" w:eastAsia="nl-NL"/>
    </w:rPr>
  </w:style>
  <w:style w:type="paragraph" w:styleId="TOC5">
    <w:name w:val="toc 5"/>
    <w:basedOn w:val="Normal"/>
    <w:next w:val="Normal"/>
    <w:uiPriority w:val="39"/>
    <w:rsid w:val="005A6069"/>
    <w:pPr>
      <w:tabs>
        <w:tab w:val="right" w:leader="dot" w:pos="9639"/>
      </w:tabs>
      <w:spacing w:before="60" w:after="0" w:line="240" w:lineRule="auto"/>
      <w:ind w:left="800"/>
    </w:pPr>
    <w:rPr>
      <w:rFonts w:ascii="Arial" w:eastAsia="Times New Roman" w:hAnsi="Arial" w:cs="Times New Roman"/>
      <w:i/>
      <w:noProof/>
      <w:snapToGrid w:val="0"/>
      <w:szCs w:val="20"/>
      <w:lang w:val="nl-NL" w:eastAsia="nl-NL"/>
    </w:rPr>
  </w:style>
  <w:style w:type="paragraph" w:customStyle="1" w:styleId="Topic">
    <w:name w:val="Topic"/>
    <w:basedOn w:val="BodyText"/>
    <w:next w:val="BodyText"/>
    <w:rsid w:val="005A6069"/>
    <w:pPr>
      <w:keepNext/>
      <w:spacing w:before="120" w:line="240" w:lineRule="atLeast"/>
      <w:ind w:left="-227"/>
    </w:pPr>
    <w:rPr>
      <w:b/>
      <w:smallCaps/>
      <w:sz w:val="24"/>
    </w:rPr>
  </w:style>
  <w:style w:type="paragraph" w:customStyle="1" w:styleId="Sub-topic">
    <w:name w:val="Sub-topic"/>
    <w:basedOn w:val="BodyText"/>
    <w:next w:val="BodyText"/>
    <w:rsid w:val="005A6069"/>
    <w:pPr>
      <w:keepNext/>
      <w:spacing w:before="120" w:line="120" w:lineRule="atLeast"/>
    </w:pPr>
    <w:rPr>
      <w:i/>
      <w:smallCaps/>
      <w:sz w:val="22"/>
    </w:rPr>
  </w:style>
  <w:style w:type="paragraph" w:customStyle="1" w:styleId="Bullet1">
    <w:name w:val="Bullet 1"/>
    <w:basedOn w:val="BodyText"/>
    <w:rsid w:val="005A6069"/>
    <w:pPr>
      <w:numPr>
        <w:numId w:val="2"/>
      </w:numPr>
      <w:tabs>
        <w:tab w:val="clear" w:pos="927"/>
      </w:tabs>
      <w:ind w:left="511" w:hanging="227"/>
    </w:pPr>
  </w:style>
  <w:style w:type="paragraph" w:customStyle="1" w:styleId="Bullet2">
    <w:name w:val="Bullet 2"/>
    <w:basedOn w:val="Bullet1"/>
    <w:rsid w:val="005A6069"/>
    <w:pPr>
      <w:numPr>
        <w:numId w:val="3"/>
      </w:numPr>
      <w:tabs>
        <w:tab w:val="clear" w:pos="927"/>
      </w:tabs>
      <w:ind w:left="794" w:hanging="227"/>
    </w:pPr>
    <w:rPr>
      <w:i/>
    </w:rPr>
  </w:style>
  <w:style w:type="paragraph" w:customStyle="1" w:styleId="Bullet3">
    <w:name w:val="Bullet 3"/>
    <w:basedOn w:val="Bullet2"/>
    <w:rsid w:val="005A6069"/>
    <w:pPr>
      <w:numPr>
        <w:numId w:val="4"/>
      </w:numPr>
      <w:tabs>
        <w:tab w:val="clear" w:pos="1494"/>
      </w:tabs>
      <w:ind w:left="1078" w:hanging="227"/>
    </w:pPr>
  </w:style>
  <w:style w:type="paragraph" w:customStyle="1" w:styleId="Bullet4">
    <w:name w:val="Bullet 4"/>
    <w:basedOn w:val="Bullet3"/>
    <w:rsid w:val="005A6069"/>
    <w:pPr>
      <w:numPr>
        <w:numId w:val="5"/>
      </w:numPr>
      <w:tabs>
        <w:tab w:val="clear" w:pos="1778"/>
      </w:tabs>
      <w:ind w:left="1361" w:hanging="227"/>
    </w:pPr>
  </w:style>
  <w:style w:type="paragraph" w:customStyle="1" w:styleId="Logo">
    <w:name w:val="Logo"/>
    <w:basedOn w:val="Footer"/>
    <w:rsid w:val="005A6069"/>
    <w:pPr>
      <w:tabs>
        <w:tab w:val="clear" w:pos="4536"/>
        <w:tab w:val="clear" w:pos="9072"/>
        <w:tab w:val="center" w:pos="4320"/>
        <w:tab w:val="right" w:pos="8640"/>
      </w:tabs>
      <w:overflowPunct w:val="0"/>
      <w:autoSpaceDE w:val="0"/>
      <w:autoSpaceDN w:val="0"/>
      <w:adjustRightInd w:val="0"/>
      <w:spacing w:before="60"/>
      <w:jc w:val="right"/>
      <w:textAlignment w:val="baseline"/>
    </w:pPr>
    <w:rPr>
      <w:rFonts w:ascii="Arial" w:eastAsia="Times New Roman" w:hAnsi="Arial" w:cs="Times New Roman"/>
      <w:noProof/>
      <w:snapToGrid w:val="0"/>
      <w:sz w:val="16"/>
      <w:szCs w:val="20"/>
      <w:lang w:val="fr-FR" w:eastAsia="fr-FR"/>
    </w:rPr>
  </w:style>
  <w:style w:type="character" w:styleId="PageNumber">
    <w:name w:val="page number"/>
    <w:aliases w:val="Footer Page Number"/>
    <w:basedOn w:val="DefaultParagraphFont"/>
    <w:rsid w:val="005A6069"/>
  </w:style>
  <w:style w:type="paragraph" w:customStyle="1" w:styleId="Appendix">
    <w:name w:val="Appendix"/>
    <w:basedOn w:val="Normal"/>
    <w:next w:val="BodyText"/>
    <w:rsid w:val="005A6069"/>
    <w:pPr>
      <w:numPr>
        <w:numId w:val="8"/>
      </w:numPr>
      <w:tabs>
        <w:tab w:val="clear" w:pos="1571"/>
      </w:tabs>
      <w:spacing w:before="60" w:after="0" w:line="240" w:lineRule="auto"/>
      <w:ind w:left="-180" w:hanging="240"/>
    </w:pPr>
    <w:rPr>
      <w:rFonts w:ascii="Arial" w:eastAsia="Times New Roman" w:hAnsi="Arial" w:cs="Times New Roman"/>
      <w:b/>
      <w:caps/>
      <w:snapToGrid w:val="0"/>
      <w:sz w:val="32"/>
      <w:szCs w:val="20"/>
      <w:lang w:val="nl-NL" w:eastAsia="nl-NL"/>
    </w:rPr>
  </w:style>
  <w:style w:type="character" w:customStyle="1" w:styleId="Hyperlink1">
    <w:name w:val="Hyperlink1"/>
    <w:rsid w:val="005A6069"/>
    <w:rPr>
      <w:rFonts w:ascii="Verdana" w:hAnsi="Verdana"/>
      <w:color w:val="0000FF"/>
      <w:u w:val="single"/>
    </w:rPr>
  </w:style>
  <w:style w:type="paragraph" w:customStyle="1" w:styleId="Image">
    <w:name w:val="Image"/>
    <w:basedOn w:val="Normal"/>
    <w:rsid w:val="005A6069"/>
    <w:pPr>
      <w:keepNext/>
      <w:spacing w:before="360" w:after="0" w:line="240" w:lineRule="auto"/>
      <w:ind w:right="-567"/>
      <w:jc w:val="center"/>
    </w:pPr>
    <w:rPr>
      <w:rFonts w:ascii="Arial" w:eastAsia="Times New Roman" w:hAnsi="Arial" w:cs="Times New Roman"/>
      <w:snapToGrid w:val="0"/>
      <w:sz w:val="20"/>
      <w:szCs w:val="20"/>
      <w:lang w:val="nl-NL" w:eastAsia="nl-NL"/>
    </w:rPr>
  </w:style>
  <w:style w:type="character" w:styleId="Hyperlink">
    <w:name w:val="Hyperlink"/>
    <w:uiPriority w:val="99"/>
    <w:rsid w:val="005A6069"/>
    <w:rPr>
      <w:color w:val="0000FF"/>
      <w:u w:val="single"/>
    </w:rPr>
  </w:style>
  <w:style w:type="character" w:styleId="FollowedHyperlink">
    <w:name w:val="FollowedHyperlink"/>
    <w:rsid w:val="005A6069"/>
    <w:rPr>
      <w:color w:val="800080"/>
      <w:u w:val="single"/>
    </w:rPr>
  </w:style>
  <w:style w:type="character" w:customStyle="1" w:styleId="FootnoteTextChar">
    <w:name w:val="Footnote Text Char"/>
    <w:basedOn w:val="DefaultParagraphFont"/>
    <w:link w:val="FootnoteText"/>
    <w:semiHidden/>
    <w:rsid w:val="005A6069"/>
    <w:rPr>
      <w:rFonts w:ascii="Verdana" w:eastAsia="Times New Roman" w:hAnsi="Verdana" w:cs="Times New Roman"/>
      <w:noProof/>
      <w:snapToGrid w:val="0"/>
      <w:color w:val="808080"/>
      <w:sz w:val="16"/>
      <w:szCs w:val="20"/>
      <w:lang w:val="fr-FR" w:eastAsia="fr-FR"/>
    </w:rPr>
  </w:style>
  <w:style w:type="paragraph" w:styleId="FootnoteText">
    <w:name w:val="footnote text"/>
    <w:link w:val="FootnoteTextChar"/>
    <w:semiHidden/>
    <w:rsid w:val="005A6069"/>
    <w:pPr>
      <w:overflowPunct w:val="0"/>
      <w:autoSpaceDE w:val="0"/>
      <w:autoSpaceDN w:val="0"/>
      <w:adjustRightInd w:val="0"/>
      <w:spacing w:before="60" w:after="0" w:line="240" w:lineRule="auto"/>
      <w:ind w:left="1134"/>
      <w:textAlignment w:val="baseline"/>
    </w:pPr>
    <w:rPr>
      <w:rFonts w:ascii="Verdana" w:eastAsia="Times New Roman" w:hAnsi="Verdana" w:cs="Times New Roman"/>
      <w:noProof/>
      <w:snapToGrid w:val="0"/>
      <w:color w:val="808080"/>
      <w:sz w:val="16"/>
      <w:szCs w:val="20"/>
      <w:lang w:val="fr-FR" w:eastAsia="fr-FR"/>
    </w:rPr>
  </w:style>
  <w:style w:type="character" w:customStyle="1" w:styleId="FootnoteTextChar1">
    <w:name w:val="Footnote Text Char1"/>
    <w:basedOn w:val="DefaultParagraphFont"/>
    <w:uiPriority w:val="99"/>
    <w:semiHidden/>
    <w:rsid w:val="005A6069"/>
    <w:rPr>
      <w:sz w:val="20"/>
      <w:szCs w:val="20"/>
      <w:lang w:val="en-US"/>
    </w:rPr>
  </w:style>
  <w:style w:type="paragraph" w:styleId="TOC6">
    <w:name w:val="toc 6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0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7">
    <w:name w:val="toc 7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2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8">
    <w:name w:val="toc 8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4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paragraph" w:styleId="TOC9">
    <w:name w:val="toc 9"/>
    <w:aliases w:val="Index"/>
    <w:basedOn w:val="Normal"/>
    <w:next w:val="Normal"/>
    <w:uiPriority w:val="39"/>
    <w:rsid w:val="005A6069"/>
    <w:pPr>
      <w:tabs>
        <w:tab w:val="right" w:leader="underscore" w:pos="9639"/>
      </w:tabs>
      <w:spacing w:before="60" w:after="0" w:line="240" w:lineRule="auto"/>
      <w:ind w:left="1600"/>
    </w:pPr>
    <w:rPr>
      <w:rFonts w:ascii="Times New Roman" w:eastAsia="Times New Roman" w:hAnsi="Times New Roman" w:cs="Times New Roman"/>
      <w:snapToGrid w:val="0"/>
      <w:sz w:val="20"/>
      <w:szCs w:val="20"/>
      <w:lang w:val="en-GB" w:eastAsia="nl-NL"/>
    </w:rPr>
  </w:style>
  <w:style w:type="character" w:customStyle="1" w:styleId="CorpsdetexteTextBodyCar">
    <w:name w:val="Corps de texte.TextBody Car"/>
    <w:rsid w:val="005A6069"/>
    <w:rPr>
      <w:rFonts w:ascii="Arial" w:hAnsi="Arial"/>
      <w:lang w:val="en-GB" w:eastAsia="fr-FR" w:bidi="ar-SA"/>
    </w:rPr>
  </w:style>
  <w:style w:type="character" w:customStyle="1" w:styleId="Titre2Title2Car">
    <w:name w:val="Titre 2.Title 2 Car"/>
    <w:rsid w:val="005A6069"/>
    <w:rPr>
      <w:rFonts w:ascii="Arial" w:hAnsi="Arial"/>
      <w:b/>
      <w:sz w:val="24"/>
      <w:lang w:val="en-GB" w:eastAsia="fr-FR" w:bidi="ar-SA"/>
    </w:rPr>
  </w:style>
  <w:style w:type="character" w:customStyle="1" w:styleId="Titre3Title3Car">
    <w:name w:val="Titre 3.Title 3 Car"/>
    <w:rsid w:val="005A6069"/>
    <w:rPr>
      <w:rFonts w:ascii="Arial" w:hAnsi="Arial"/>
      <w:sz w:val="24"/>
      <w:lang w:val="en-GB" w:eastAsia="fr-FR" w:bidi="ar-SA"/>
    </w:rPr>
  </w:style>
  <w:style w:type="character" w:customStyle="1" w:styleId="Titre4Title4Car">
    <w:name w:val="Titre 4.Title 4 Car"/>
    <w:rsid w:val="005A6069"/>
    <w:rPr>
      <w:rFonts w:ascii="Arial" w:hAnsi="Arial"/>
      <w:sz w:val="22"/>
      <w:lang w:val="en-GB" w:eastAsia="fr-FR" w:bidi="ar-SA"/>
    </w:rPr>
  </w:style>
  <w:style w:type="paragraph" w:customStyle="1" w:styleId="SuggestedContentBullet">
    <w:name w:val="Suggested Content Bullet"/>
    <w:basedOn w:val="SuggestedContent"/>
    <w:rsid w:val="005A6069"/>
    <w:pPr>
      <w:numPr>
        <w:numId w:val="7"/>
      </w:numPr>
      <w:tabs>
        <w:tab w:val="clear" w:pos="720"/>
        <w:tab w:val="num" w:pos="180"/>
      </w:tabs>
      <w:ind w:left="180" w:hanging="180"/>
    </w:pPr>
  </w:style>
  <w:style w:type="paragraph" w:customStyle="1" w:styleId="SuggestedContentHeader">
    <w:name w:val="Suggested Content Header"/>
    <w:basedOn w:val="SuggestedContent"/>
    <w:rsid w:val="005A6069"/>
    <w:pPr>
      <w:ind w:left="-312"/>
    </w:pPr>
    <w:rPr>
      <w:lang w:val="en-US"/>
    </w:rPr>
  </w:style>
  <w:style w:type="paragraph" w:customStyle="1" w:styleId="Overweging">
    <w:name w:val="Overweging"/>
    <w:basedOn w:val="Normal"/>
    <w:rsid w:val="005A6069"/>
    <w:pPr>
      <w:numPr>
        <w:numId w:val="9"/>
      </w:numPr>
      <w:tabs>
        <w:tab w:val="clear" w:pos="720"/>
      </w:tabs>
      <w:spacing w:before="60" w:after="60" w:line="312" w:lineRule="auto"/>
      <w:ind w:left="539" w:hanging="539"/>
    </w:pPr>
    <w:rPr>
      <w:rFonts w:ascii="Garamond" w:eastAsia="Times New Roman" w:hAnsi="Garamond" w:cs="Times New Roman"/>
      <w:snapToGrid w:val="0"/>
      <w:sz w:val="24"/>
      <w:szCs w:val="20"/>
      <w:lang w:val="nl-NL" w:eastAsia="nl-NL"/>
    </w:rPr>
  </w:style>
  <w:style w:type="paragraph" w:customStyle="1" w:styleId="CharChar1">
    <w:name w:val="Char Char1"/>
    <w:basedOn w:val="Normal"/>
    <w:rsid w:val="005A6069"/>
    <w:pPr>
      <w:spacing w:before="60" w:line="240" w:lineRule="exact"/>
    </w:pPr>
    <w:rPr>
      <w:rFonts w:ascii="Arial" w:eastAsia="Times New Roman" w:hAnsi="Arial" w:cs="Times New Roman"/>
      <w:snapToGrid w:val="0"/>
      <w:sz w:val="20"/>
      <w:szCs w:val="20"/>
      <w:lang w:val="nl-NL" w:eastAsia="nl-NL"/>
    </w:rPr>
  </w:style>
  <w:style w:type="paragraph" w:customStyle="1" w:styleId="Default">
    <w:name w:val="Default"/>
    <w:rsid w:val="005A6069"/>
    <w:pPr>
      <w:autoSpaceDE w:val="0"/>
      <w:autoSpaceDN w:val="0"/>
      <w:adjustRightInd w:val="0"/>
      <w:spacing w:before="60" w:after="0" w:line="240" w:lineRule="auto"/>
    </w:pPr>
    <w:rPr>
      <w:rFonts w:ascii="Arial" w:eastAsia="Times New Roman" w:hAnsi="Arial" w:cs="Arial"/>
      <w:snapToGrid w:val="0"/>
      <w:color w:val="000000"/>
      <w:sz w:val="24"/>
      <w:szCs w:val="24"/>
      <w:lang w:eastAsia="nl-NL"/>
    </w:rPr>
  </w:style>
  <w:style w:type="paragraph" w:customStyle="1" w:styleId="a">
    <w:name w:val="a"/>
    <w:basedOn w:val="Normal"/>
    <w:qFormat/>
    <w:rsid w:val="005A6069"/>
    <w:pPr>
      <w:numPr>
        <w:numId w:val="15"/>
      </w:numPr>
      <w:spacing w:before="60" w:after="0" w:line="276" w:lineRule="auto"/>
    </w:pPr>
    <w:rPr>
      <w:rFonts w:ascii="Arial" w:eastAsia="Times New Roman" w:hAnsi="Arial" w:cs="Arial"/>
      <w:snapToGrid w:val="0"/>
      <w:color w:val="000000"/>
      <w:lang w:eastAsia="nl-NL"/>
    </w:rPr>
  </w:style>
  <w:style w:type="paragraph" w:styleId="Caption">
    <w:name w:val="caption"/>
    <w:basedOn w:val="Normal"/>
    <w:next w:val="Normal"/>
    <w:unhideWhenUsed/>
    <w:qFormat/>
    <w:rsid w:val="005A6069"/>
    <w:pPr>
      <w:spacing w:before="60" w:after="0" w:line="240" w:lineRule="auto"/>
    </w:pPr>
    <w:rPr>
      <w:rFonts w:ascii="Arial" w:eastAsia="Times New Roman" w:hAnsi="Arial" w:cs="Times New Roman"/>
      <w:b/>
      <w:bCs/>
      <w:noProof/>
      <w:snapToGrid w:val="0"/>
      <w:sz w:val="20"/>
      <w:szCs w:val="20"/>
      <w:lang w:val="en-GB" w:eastAsia="nl-NL"/>
    </w:rPr>
  </w:style>
  <w:style w:type="character" w:styleId="Emphasis">
    <w:name w:val="Emphasis"/>
    <w:uiPriority w:val="20"/>
    <w:qFormat/>
    <w:rsid w:val="005A6069"/>
    <w:rPr>
      <w:i/>
      <w:iCs/>
    </w:rPr>
  </w:style>
  <w:style w:type="paragraph" w:styleId="NormalWeb">
    <w:name w:val="Normal (Web)"/>
    <w:basedOn w:val="Normal"/>
    <w:uiPriority w:val="99"/>
    <w:unhideWhenUsed/>
    <w:rsid w:val="005A6069"/>
    <w:pPr>
      <w:spacing w:after="0" w:line="240" w:lineRule="auto"/>
    </w:pPr>
    <w:rPr>
      <w:rFonts w:ascii="Times New Roman" w:eastAsia="Calibri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2391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0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2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2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44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microsoft.com/office/2011/relationships/commentsExtended" Target="commentsExtended.xml"/><Relationship Id="rId2" Type="http://schemas.openxmlformats.org/officeDocument/2006/relationships/numbering" Target="numbering.xml"/><Relationship Id="rId16" Type="http://schemas.openxmlformats.org/officeDocument/2006/relationships/comments" Target="comments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10" Type="http://schemas.openxmlformats.org/officeDocument/2006/relationships/image" Target="media/image2.wmf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tin\Documents\Custom%20Office%20Templates\load_table_from_doc_v0010-template%20-%20Weak%20-%20Strong%20workflow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399601-C99E-4D71-81F4-8203816349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load_table_from_doc_v0010-template - Weak - Strong workflow.dotm</Template>
  <TotalTime>74</TotalTime>
  <Pages>6</Pages>
  <Words>834</Words>
  <Characters>4755</Characters>
  <Application>Microsoft Office Word</Application>
  <DocSecurity>0</DocSecurity>
  <Lines>39</Lines>
  <Paragraphs>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>Procedure</vt:lpstr>
      <vt:lpstr>    Table#1 holds the Weak and Subjective phrases.</vt:lpstr>
      <vt:lpstr>    Table#2 holds the Strong phrases.</vt:lpstr>
      <vt:lpstr>Requirements</vt:lpstr>
    </vt:vector>
  </TitlesOfParts>
  <Company/>
  <LinksUpToDate>false</LinksUpToDate>
  <CharactersWithSpaces>5578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Wilmink</dc:creator>
  <cp:keywords/>
  <dc:description/>
  <cp:lastModifiedBy>Martin Wilmink</cp:lastModifiedBy>
  <cp:revision>6</cp:revision>
  <dcterms:created xsi:type="dcterms:W3CDTF">2016-07-23T12:34:00Z</dcterms:created>
  <dcterms:modified xsi:type="dcterms:W3CDTF">2016-07-25T09:33:00Z</dcterms:modified>
</cp:coreProperties>
</file>