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13D8" w14:textId="77777777" w:rsidR="00523734" w:rsidRPr="00273378" w:rsidRDefault="008A6824">
      <w:pPr>
        <w:rPr>
          <w:rFonts w:ascii="Times New Roman" w:hAnsi="Times New Roman" w:cs="Times New Roman"/>
          <w:sz w:val="24"/>
          <w:szCs w:val="24"/>
        </w:rPr>
      </w:pPr>
      <w:r w:rsidRPr="00273378">
        <w:rPr>
          <w:rFonts w:ascii="Times New Roman" w:hAnsi="Times New Roman" w:cs="Times New Roman"/>
          <w:sz w:val="24"/>
          <w:szCs w:val="24"/>
        </w:rPr>
        <w:t xml:space="preserve">CTC </w:t>
      </w:r>
      <w:r w:rsidR="00B21799" w:rsidRPr="00273378">
        <w:rPr>
          <w:rFonts w:ascii="Times New Roman" w:hAnsi="Times New Roman" w:cs="Times New Roman"/>
          <w:sz w:val="24"/>
          <w:szCs w:val="24"/>
        </w:rPr>
        <w:t>0</w:t>
      </w:r>
    </w:p>
    <w:p w14:paraId="47C44452" w14:textId="77777777" w:rsidR="008A6824" w:rsidRPr="00273378" w:rsidRDefault="0051703E">
      <w:pPr>
        <w:rPr>
          <w:rFonts w:ascii="Times New Roman" w:hAnsi="Times New Roman" w:cs="Times New Roman"/>
          <w:sz w:val="24"/>
          <w:szCs w:val="24"/>
        </w:rPr>
      </w:pPr>
      <w:r w:rsidRPr="00273378">
        <w:rPr>
          <w:rFonts w:ascii="Times New Roman" w:hAnsi="Times New Roman" w:cs="Times New Roman"/>
          <w:sz w:val="24"/>
          <w:szCs w:val="24"/>
        </w:rPr>
        <w:t xml:space="preserve">2d Lt </w:t>
      </w:r>
      <w:r w:rsidR="008A6824" w:rsidRPr="00273378">
        <w:rPr>
          <w:rFonts w:ascii="Times New Roman" w:hAnsi="Times New Roman" w:cs="Times New Roman"/>
          <w:sz w:val="24"/>
          <w:szCs w:val="24"/>
        </w:rPr>
        <w:t>Marvin Newlin</w:t>
      </w:r>
    </w:p>
    <w:p w14:paraId="4F7DEB8F" w14:textId="77777777" w:rsidR="008A6824" w:rsidRPr="00273378" w:rsidRDefault="008A6824">
      <w:pPr>
        <w:rPr>
          <w:rFonts w:ascii="Times New Roman" w:hAnsi="Times New Roman" w:cs="Times New Roman"/>
          <w:sz w:val="24"/>
          <w:szCs w:val="24"/>
        </w:rPr>
      </w:pPr>
      <w:r w:rsidRPr="00273378">
        <w:rPr>
          <w:rFonts w:ascii="Times New Roman" w:hAnsi="Times New Roman" w:cs="Times New Roman"/>
          <w:sz w:val="24"/>
          <w:szCs w:val="24"/>
        </w:rPr>
        <w:t>Lt Col Reith</w:t>
      </w:r>
    </w:p>
    <w:p w14:paraId="2CC2AAC3" w14:textId="77777777" w:rsidR="008A6824" w:rsidRPr="00273378" w:rsidRDefault="008A6824">
      <w:pPr>
        <w:rPr>
          <w:rFonts w:ascii="Times New Roman" w:hAnsi="Times New Roman" w:cs="Times New Roman"/>
          <w:sz w:val="24"/>
          <w:szCs w:val="24"/>
        </w:rPr>
      </w:pPr>
      <w:r w:rsidRPr="00273378">
        <w:rPr>
          <w:rFonts w:ascii="Times New Roman" w:hAnsi="Times New Roman" w:cs="Times New Roman"/>
          <w:sz w:val="24"/>
          <w:szCs w:val="24"/>
        </w:rPr>
        <w:t>3 Oct 18</w:t>
      </w:r>
    </w:p>
    <w:p w14:paraId="431DBE33" w14:textId="77777777" w:rsidR="008A6824" w:rsidRPr="00273378" w:rsidRDefault="008A6824">
      <w:pPr>
        <w:rPr>
          <w:rFonts w:ascii="Times New Roman" w:hAnsi="Times New Roman" w:cs="Times New Roman"/>
          <w:sz w:val="24"/>
          <w:szCs w:val="24"/>
        </w:rPr>
      </w:pPr>
      <w:bookmarkStart w:id="0" w:name="_GoBack"/>
      <w:bookmarkEnd w:id="0"/>
    </w:p>
    <w:p w14:paraId="09E6562C" w14:textId="77777777" w:rsidR="0051703E" w:rsidRDefault="0051703E">
      <w:r w:rsidRPr="00273378">
        <w:rPr>
          <w:rFonts w:ascii="Times New Roman" w:hAnsi="Times New Roman" w:cs="Times New Roman"/>
          <w:sz w:val="24"/>
          <w:szCs w:val="24"/>
        </w:rPr>
        <w:t xml:space="preserve">I believe that the course expectations are clear, </w:t>
      </w:r>
      <w:proofErr w:type="gramStart"/>
      <w:r w:rsidRPr="00273378">
        <w:rPr>
          <w:rFonts w:ascii="Times New Roman" w:hAnsi="Times New Roman" w:cs="Times New Roman"/>
          <w:sz w:val="24"/>
          <w:szCs w:val="24"/>
        </w:rPr>
        <w:t>sufficient</w:t>
      </w:r>
      <w:proofErr w:type="gramEnd"/>
      <w:r w:rsidRPr="00273378">
        <w:rPr>
          <w:rFonts w:ascii="Times New Roman" w:hAnsi="Times New Roman" w:cs="Times New Roman"/>
          <w:sz w:val="24"/>
          <w:szCs w:val="24"/>
        </w:rPr>
        <w:t>, and reasonable. All expectations are laid out in the course syllabus and are not ambiguous. All aspects of the course are explained, laying out a baseline for the course. Additionally, the expectations laid out are reasonable as they are on par with all other graduate level courses as far expectations of student preparation, work, and outcomes.</w:t>
      </w:r>
      <w:r>
        <w:t xml:space="preserve"> </w:t>
      </w:r>
    </w:p>
    <w:p w14:paraId="6484900D" w14:textId="77777777" w:rsidR="008A6824" w:rsidRDefault="008A6824"/>
    <w:sectPr w:rsidR="008A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64"/>
    <w:rsid w:val="000B1798"/>
    <w:rsid w:val="00273378"/>
    <w:rsid w:val="003A0964"/>
    <w:rsid w:val="0051703E"/>
    <w:rsid w:val="00537728"/>
    <w:rsid w:val="008A6824"/>
    <w:rsid w:val="00B21799"/>
    <w:rsid w:val="00C3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FEE6"/>
  <w15:chartTrackingRefBased/>
  <w15:docId w15:val="{BF56B941-80C5-45AA-94FA-488460C7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6</cp:revision>
  <dcterms:created xsi:type="dcterms:W3CDTF">2018-10-02T16:56:00Z</dcterms:created>
  <dcterms:modified xsi:type="dcterms:W3CDTF">2018-10-02T20:32:00Z</dcterms:modified>
</cp:coreProperties>
</file>