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7A13F" w14:textId="77777777" w:rsidR="00523734" w:rsidRPr="00C265A8" w:rsidRDefault="0009292C">
      <w:pPr>
        <w:rPr>
          <w:rFonts w:ascii="Times New Roman" w:hAnsi="Times New Roman" w:cs="Times New Roman"/>
          <w:sz w:val="24"/>
          <w:szCs w:val="24"/>
        </w:rPr>
      </w:pPr>
      <w:r w:rsidRPr="00C265A8">
        <w:rPr>
          <w:rFonts w:ascii="Times New Roman" w:hAnsi="Times New Roman" w:cs="Times New Roman"/>
          <w:sz w:val="24"/>
          <w:szCs w:val="24"/>
        </w:rPr>
        <w:t>CTC 1</w:t>
      </w:r>
    </w:p>
    <w:p w14:paraId="0021F0A5" w14:textId="624D503E" w:rsidR="0009292C" w:rsidRPr="00C265A8" w:rsidRDefault="0009292C">
      <w:pPr>
        <w:rPr>
          <w:rFonts w:ascii="Times New Roman" w:hAnsi="Times New Roman" w:cs="Times New Roman"/>
          <w:sz w:val="24"/>
          <w:szCs w:val="24"/>
        </w:rPr>
      </w:pPr>
      <w:r w:rsidRPr="00C265A8">
        <w:rPr>
          <w:rFonts w:ascii="Times New Roman" w:hAnsi="Times New Roman" w:cs="Times New Roman"/>
          <w:sz w:val="24"/>
          <w:szCs w:val="24"/>
        </w:rPr>
        <w:t>2d Lt Marvin Newlin</w:t>
      </w:r>
    </w:p>
    <w:p w14:paraId="4B0C4452" w14:textId="6ABF7FB5" w:rsidR="0009292C" w:rsidRPr="00C265A8" w:rsidRDefault="0009292C">
      <w:pPr>
        <w:rPr>
          <w:rFonts w:ascii="Times New Roman" w:hAnsi="Times New Roman" w:cs="Times New Roman"/>
          <w:sz w:val="24"/>
          <w:szCs w:val="24"/>
        </w:rPr>
      </w:pPr>
      <w:r w:rsidRPr="00C265A8">
        <w:rPr>
          <w:rFonts w:ascii="Times New Roman" w:hAnsi="Times New Roman" w:cs="Times New Roman"/>
          <w:sz w:val="24"/>
          <w:szCs w:val="24"/>
        </w:rPr>
        <w:t>Lt Col Reith</w:t>
      </w:r>
      <w:bookmarkStart w:id="0" w:name="_GoBack"/>
      <w:bookmarkEnd w:id="0"/>
    </w:p>
    <w:p w14:paraId="4F9339F7" w14:textId="3D4FEF04" w:rsidR="0009292C" w:rsidRPr="00C265A8" w:rsidRDefault="0009292C">
      <w:pPr>
        <w:rPr>
          <w:rFonts w:ascii="Times New Roman" w:hAnsi="Times New Roman" w:cs="Times New Roman"/>
          <w:sz w:val="24"/>
          <w:szCs w:val="24"/>
        </w:rPr>
      </w:pPr>
      <w:r w:rsidRPr="00C265A8">
        <w:rPr>
          <w:rFonts w:ascii="Times New Roman" w:hAnsi="Times New Roman" w:cs="Times New Roman"/>
          <w:sz w:val="24"/>
          <w:szCs w:val="24"/>
        </w:rPr>
        <w:t>3 Oct 18</w:t>
      </w:r>
    </w:p>
    <w:p w14:paraId="317E4A0A" w14:textId="54EB3FF7" w:rsidR="00545B87" w:rsidRDefault="00545B87"/>
    <w:p w14:paraId="14F95C5D" w14:textId="1E2EBCDB" w:rsidR="0034331C" w:rsidRPr="00E1268C" w:rsidRDefault="00545B87">
      <w:pPr>
        <w:rPr>
          <w:rFonts w:ascii="Times New Roman" w:hAnsi="Times New Roman" w:cs="Times New Roman"/>
          <w:sz w:val="24"/>
          <w:szCs w:val="24"/>
        </w:rPr>
      </w:pPr>
      <w:r w:rsidRPr="00E1268C">
        <w:rPr>
          <w:rFonts w:ascii="Times New Roman" w:hAnsi="Times New Roman" w:cs="Times New Roman"/>
          <w:sz w:val="24"/>
          <w:szCs w:val="24"/>
        </w:rPr>
        <w:t xml:space="preserve">The aviation community is increasing its reliance on digital systems in its everyday operations. Many aircraft utilize computers rather than physical wire connections to perform the operations that are necessary for the aircraft to function. </w:t>
      </w:r>
      <w:r w:rsidR="00257D4D" w:rsidRPr="00E1268C">
        <w:rPr>
          <w:rFonts w:ascii="Times New Roman" w:hAnsi="Times New Roman" w:cs="Times New Roman"/>
          <w:sz w:val="24"/>
          <w:szCs w:val="24"/>
        </w:rPr>
        <w:t>As a result, we can think of the term “cyber” in the field of aviation as referring to the Cyber-Physical Systems that control the everyday operations of aircraft, air traffic controllers, and airports.</w:t>
      </w:r>
    </w:p>
    <w:p w14:paraId="020FDD7A" w14:textId="20B94F47" w:rsidR="00E1268C" w:rsidRDefault="00E1268C">
      <w:pPr>
        <w:rPr>
          <w:rFonts w:ascii="Times New Roman" w:hAnsi="Times New Roman" w:cs="Times New Roman"/>
          <w:sz w:val="24"/>
          <w:szCs w:val="24"/>
        </w:rPr>
      </w:pPr>
      <w:r w:rsidRPr="00E1268C">
        <w:rPr>
          <w:rFonts w:ascii="Times New Roman" w:hAnsi="Times New Roman" w:cs="Times New Roman"/>
          <w:sz w:val="24"/>
          <w:szCs w:val="24"/>
        </w:rPr>
        <w:t>Given that many of the cyber-physical systems in use today are older, they are inherently set up with flaws and security vulnerabilities baked into them. Additionally, these systems have no standards for security measures that should be taken into consideration.</w:t>
      </w:r>
      <w:r w:rsidR="000641DB">
        <w:rPr>
          <w:rFonts w:ascii="Times New Roman" w:hAnsi="Times New Roman" w:cs="Times New Roman"/>
          <w:sz w:val="24"/>
          <w:szCs w:val="24"/>
          <w:vertAlign w:val="superscript"/>
        </w:rPr>
        <w:t>1</w:t>
      </w:r>
      <w:r>
        <w:rPr>
          <w:rFonts w:ascii="Times New Roman" w:hAnsi="Times New Roman" w:cs="Times New Roman"/>
          <w:sz w:val="24"/>
          <w:szCs w:val="24"/>
        </w:rPr>
        <w:t xml:space="preserve"> Inherently, this lack of standardization means that there are many holes in these systems that can be exploited. </w:t>
      </w:r>
    </w:p>
    <w:p w14:paraId="71CEEA98" w14:textId="4320E3B7" w:rsidR="00E1268C" w:rsidRDefault="00E1268C">
      <w:pPr>
        <w:rPr>
          <w:rFonts w:ascii="Times New Roman" w:hAnsi="Times New Roman" w:cs="Times New Roman"/>
          <w:sz w:val="24"/>
          <w:szCs w:val="24"/>
        </w:rPr>
      </w:pPr>
      <w:r>
        <w:rPr>
          <w:rFonts w:ascii="Times New Roman" w:hAnsi="Times New Roman" w:cs="Times New Roman"/>
          <w:sz w:val="24"/>
          <w:szCs w:val="24"/>
        </w:rPr>
        <w:t>Additionally, the data infrastructure that the aviation community uses is digitally transmitted and is thus part of t</w:t>
      </w:r>
      <w:r w:rsidR="00203956">
        <w:rPr>
          <w:rFonts w:ascii="Times New Roman" w:hAnsi="Times New Roman" w:cs="Times New Roman"/>
          <w:sz w:val="24"/>
          <w:szCs w:val="24"/>
        </w:rPr>
        <w:t>he “cyber” realm of aviation. This infrastructure, known as Automatic Dependence Surveillance Broadcast (ADS-B) is replacing the use of radar in aircraft</w:t>
      </w:r>
      <w:r w:rsidR="00F95FF7">
        <w:rPr>
          <w:rFonts w:ascii="Times New Roman" w:hAnsi="Times New Roman" w:cs="Times New Roman"/>
          <w:sz w:val="24"/>
          <w:szCs w:val="24"/>
        </w:rPr>
        <w:t>.</w:t>
      </w:r>
      <w:r w:rsidR="00F95FF7">
        <w:rPr>
          <w:rFonts w:ascii="Times New Roman" w:hAnsi="Times New Roman" w:cs="Times New Roman"/>
          <w:sz w:val="24"/>
          <w:szCs w:val="24"/>
          <w:vertAlign w:val="superscript"/>
        </w:rPr>
        <w:t>2</w:t>
      </w:r>
      <w:r w:rsidR="00203956">
        <w:rPr>
          <w:rFonts w:ascii="Times New Roman" w:hAnsi="Times New Roman" w:cs="Times New Roman"/>
          <w:sz w:val="24"/>
          <w:szCs w:val="24"/>
        </w:rPr>
        <w:t xml:space="preserve"> One of the issues with this is that currently, communications between aircraft and controllers is not secured and is not encrypted</w:t>
      </w:r>
      <w:r w:rsidR="00F95FF7">
        <w:rPr>
          <w:rFonts w:ascii="Times New Roman" w:hAnsi="Times New Roman" w:cs="Times New Roman"/>
          <w:sz w:val="24"/>
          <w:szCs w:val="24"/>
        </w:rPr>
        <w:t>.</w:t>
      </w:r>
      <w:r w:rsidR="00F95FF7">
        <w:rPr>
          <w:rFonts w:ascii="Times New Roman" w:hAnsi="Times New Roman" w:cs="Times New Roman"/>
          <w:sz w:val="24"/>
          <w:szCs w:val="24"/>
          <w:vertAlign w:val="superscript"/>
        </w:rPr>
        <w:t>2</w:t>
      </w:r>
      <w:r w:rsidR="00203956">
        <w:rPr>
          <w:rFonts w:ascii="Times New Roman" w:hAnsi="Times New Roman" w:cs="Times New Roman"/>
          <w:sz w:val="24"/>
          <w:szCs w:val="24"/>
        </w:rPr>
        <w:t xml:space="preserve"> This means that these communications are susceptible to exploitation by anyone who wishes to intercept these signals and cause trouble. </w:t>
      </w:r>
    </w:p>
    <w:p w14:paraId="61C1BA0D" w14:textId="1FC6190F" w:rsidR="00203956" w:rsidRPr="00203956" w:rsidRDefault="00203956">
      <w:pPr>
        <w:rPr>
          <w:rFonts w:ascii="Times New Roman" w:hAnsi="Times New Roman" w:cs="Times New Roman"/>
          <w:sz w:val="24"/>
          <w:szCs w:val="24"/>
        </w:rPr>
      </w:pPr>
      <w:r>
        <w:rPr>
          <w:rFonts w:ascii="Times New Roman" w:hAnsi="Times New Roman" w:cs="Times New Roman"/>
          <w:sz w:val="24"/>
          <w:szCs w:val="24"/>
        </w:rPr>
        <w:t xml:space="preserve">The many interconnected cyber-physical systems in the aviation industry contain vulnerabilities that are likely to be exploited if they have not been already. This integration of the cyber and physical domains in aviation is </w:t>
      </w:r>
      <w:r w:rsidR="007235CE">
        <w:rPr>
          <w:rFonts w:ascii="Times New Roman" w:hAnsi="Times New Roman" w:cs="Times New Roman"/>
          <w:sz w:val="24"/>
          <w:szCs w:val="24"/>
        </w:rPr>
        <w:t xml:space="preserve">thus </w:t>
      </w:r>
      <w:r>
        <w:rPr>
          <w:rFonts w:ascii="Times New Roman" w:hAnsi="Times New Roman" w:cs="Times New Roman"/>
          <w:sz w:val="24"/>
          <w:szCs w:val="24"/>
        </w:rPr>
        <w:t xml:space="preserve">a large part of aviation “cyber”. </w:t>
      </w:r>
    </w:p>
    <w:p w14:paraId="2F42D32E" w14:textId="31AC5212" w:rsidR="00E1268C" w:rsidRPr="00E1268C" w:rsidRDefault="00E1268C">
      <w:pPr>
        <w:rPr>
          <w:rFonts w:ascii="Times New Roman" w:hAnsi="Times New Roman" w:cs="Times New Roman"/>
          <w:sz w:val="24"/>
          <w:szCs w:val="24"/>
        </w:rPr>
      </w:pPr>
    </w:p>
    <w:p w14:paraId="3AD54585" w14:textId="22D8D603" w:rsidR="00E1268C" w:rsidRPr="00E1268C" w:rsidRDefault="00E1268C">
      <w:pPr>
        <w:rPr>
          <w:rFonts w:ascii="Times New Roman" w:hAnsi="Times New Roman" w:cs="Times New Roman"/>
          <w:sz w:val="24"/>
          <w:szCs w:val="24"/>
        </w:rPr>
      </w:pPr>
    </w:p>
    <w:p w14:paraId="26ACEFEF" w14:textId="0D7C14C4" w:rsidR="00E1268C" w:rsidRPr="00E1268C" w:rsidRDefault="00E1268C" w:rsidP="00E1268C">
      <w:pPr>
        <w:shd w:val="clear" w:color="auto" w:fill="F5F5F5"/>
        <w:spacing w:after="0" w:line="240" w:lineRule="auto"/>
        <w:textAlignment w:val="baseline"/>
        <w:rPr>
          <w:rFonts w:ascii="Times New Roman" w:eastAsia="Times New Roman" w:hAnsi="Times New Roman" w:cs="Times New Roman"/>
          <w:color w:val="333333"/>
          <w:sz w:val="24"/>
          <w:szCs w:val="24"/>
        </w:rPr>
      </w:pPr>
      <w:r w:rsidRPr="00E1268C">
        <w:rPr>
          <w:rFonts w:ascii="Times New Roman" w:eastAsia="Times New Roman" w:hAnsi="Times New Roman" w:cs="Times New Roman"/>
          <w:color w:val="333333"/>
          <w:sz w:val="24"/>
          <w:szCs w:val="24"/>
        </w:rPr>
        <w:t>Bibliography</w:t>
      </w:r>
    </w:p>
    <w:p w14:paraId="6C3550AF" w14:textId="77777777" w:rsidR="00E1268C" w:rsidRPr="00E1268C" w:rsidRDefault="00E1268C" w:rsidP="00E1268C">
      <w:pPr>
        <w:shd w:val="clear" w:color="auto" w:fill="F5F5F5"/>
        <w:spacing w:after="0" w:line="240" w:lineRule="auto"/>
        <w:textAlignment w:val="baseline"/>
        <w:rPr>
          <w:rFonts w:ascii="Times New Roman" w:eastAsia="Times New Roman" w:hAnsi="Times New Roman" w:cs="Times New Roman"/>
          <w:color w:val="333333"/>
          <w:sz w:val="24"/>
          <w:szCs w:val="24"/>
        </w:rPr>
      </w:pPr>
    </w:p>
    <w:p w14:paraId="537D6AEE" w14:textId="2F0AE345" w:rsidR="00E1268C" w:rsidRPr="00E1268C" w:rsidRDefault="00E1268C" w:rsidP="00E1268C">
      <w:pPr>
        <w:spacing w:after="0" w:line="240" w:lineRule="auto"/>
        <w:textAlignment w:val="baseline"/>
        <w:rPr>
          <w:rFonts w:ascii="Times New Roman" w:eastAsia="Times New Roman" w:hAnsi="Times New Roman" w:cs="Times New Roman"/>
          <w:color w:val="333333"/>
          <w:sz w:val="24"/>
          <w:szCs w:val="24"/>
        </w:rPr>
      </w:pPr>
      <w:r w:rsidRPr="00E1268C">
        <w:rPr>
          <w:rFonts w:ascii="Times New Roman" w:eastAsia="Times New Roman" w:hAnsi="Times New Roman" w:cs="Times New Roman"/>
          <w:color w:val="333333"/>
          <w:sz w:val="24"/>
          <w:szCs w:val="24"/>
        </w:rPr>
        <w:t xml:space="preserve">1. Gopalakrishnan, </w:t>
      </w:r>
      <w:proofErr w:type="spellStart"/>
      <w:r w:rsidRPr="00E1268C">
        <w:rPr>
          <w:rFonts w:ascii="Times New Roman" w:eastAsia="Times New Roman" w:hAnsi="Times New Roman" w:cs="Times New Roman"/>
          <w:color w:val="333333"/>
          <w:sz w:val="24"/>
          <w:szCs w:val="24"/>
        </w:rPr>
        <w:t>Kasthurirangan</w:t>
      </w:r>
      <w:proofErr w:type="spellEnd"/>
      <w:r w:rsidRPr="00E1268C">
        <w:rPr>
          <w:rFonts w:ascii="Times New Roman" w:eastAsia="Times New Roman" w:hAnsi="Times New Roman" w:cs="Times New Roman"/>
          <w:color w:val="333333"/>
          <w:sz w:val="24"/>
          <w:szCs w:val="24"/>
        </w:rPr>
        <w:t xml:space="preserve">, </w:t>
      </w:r>
      <w:proofErr w:type="spellStart"/>
      <w:r w:rsidRPr="00E1268C">
        <w:rPr>
          <w:rFonts w:ascii="Times New Roman" w:eastAsia="Times New Roman" w:hAnsi="Times New Roman" w:cs="Times New Roman"/>
          <w:color w:val="333333"/>
          <w:sz w:val="24"/>
          <w:szCs w:val="24"/>
        </w:rPr>
        <w:t>Manimaran</w:t>
      </w:r>
      <w:proofErr w:type="spellEnd"/>
      <w:r w:rsidRPr="00E1268C">
        <w:rPr>
          <w:rFonts w:ascii="Times New Roman" w:eastAsia="Times New Roman" w:hAnsi="Times New Roman" w:cs="Times New Roman"/>
          <w:color w:val="333333"/>
          <w:sz w:val="24"/>
          <w:szCs w:val="24"/>
        </w:rPr>
        <w:t xml:space="preserve"> </w:t>
      </w:r>
      <w:proofErr w:type="spellStart"/>
      <w:r w:rsidRPr="00E1268C">
        <w:rPr>
          <w:rFonts w:ascii="Times New Roman" w:eastAsia="Times New Roman" w:hAnsi="Times New Roman" w:cs="Times New Roman"/>
          <w:color w:val="333333"/>
          <w:sz w:val="24"/>
          <w:szCs w:val="24"/>
        </w:rPr>
        <w:t>Govindarasu</w:t>
      </w:r>
      <w:proofErr w:type="spellEnd"/>
      <w:r w:rsidRPr="00E1268C">
        <w:rPr>
          <w:rFonts w:ascii="Times New Roman" w:eastAsia="Times New Roman" w:hAnsi="Times New Roman" w:cs="Times New Roman"/>
          <w:color w:val="333333"/>
          <w:sz w:val="24"/>
          <w:szCs w:val="24"/>
        </w:rPr>
        <w:t xml:space="preserve">, Doug W. Jacobson, and Brent M. </w:t>
      </w:r>
      <w:proofErr w:type="spellStart"/>
      <w:r w:rsidRPr="00E1268C">
        <w:rPr>
          <w:rFonts w:ascii="Times New Roman" w:eastAsia="Times New Roman" w:hAnsi="Times New Roman" w:cs="Times New Roman"/>
          <w:color w:val="333333"/>
          <w:sz w:val="24"/>
          <w:szCs w:val="24"/>
        </w:rPr>
        <w:t>Phares</w:t>
      </w:r>
      <w:proofErr w:type="spellEnd"/>
      <w:r w:rsidRPr="00E1268C">
        <w:rPr>
          <w:rFonts w:ascii="Times New Roman" w:eastAsia="Times New Roman" w:hAnsi="Times New Roman" w:cs="Times New Roman"/>
          <w:color w:val="333333"/>
          <w:sz w:val="24"/>
          <w:szCs w:val="24"/>
        </w:rPr>
        <w:t>. “Cyber Security for Airports.” </w:t>
      </w:r>
      <w:r w:rsidRPr="00E1268C">
        <w:rPr>
          <w:rFonts w:ascii="Times New Roman" w:eastAsia="Times New Roman" w:hAnsi="Times New Roman" w:cs="Times New Roman"/>
          <w:i/>
          <w:iCs/>
          <w:color w:val="333333"/>
          <w:sz w:val="24"/>
          <w:szCs w:val="24"/>
          <w:bdr w:val="none" w:sz="0" w:space="0" w:color="auto" w:frame="1"/>
        </w:rPr>
        <w:t>International Journal for Traffic &amp; Transport Engineering</w:t>
      </w:r>
      <w:r w:rsidRPr="00E1268C">
        <w:rPr>
          <w:rFonts w:ascii="Times New Roman" w:eastAsia="Times New Roman" w:hAnsi="Times New Roman" w:cs="Times New Roman"/>
          <w:color w:val="333333"/>
          <w:sz w:val="24"/>
          <w:szCs w:val="24"/>
        </w:rPr>
        <w:t> 3, no. 4 (December 2013): 365–76. doi:10.7708/ijtte.2013.3(4).02.</w:t>
      </w:r>
    </w:p>
    <w:p w14:paraId="7396EAA2" w14:textId="52DC3DC9" w:rsidR="00E1268C" w:rsidRPr="00E1268C" w:rsidRDefault="00E1268C">
      <w:pPr>
        <w:rPr>
          <w:rFonts w:ascii="Times New Roman" w:hAnsi="Times New Roman" w:cs="Times New Roman"/>
          <w:sz w:val="24"/>
          <w:szCs w:val="24"/>
        </w:rPr>
      </w:pPr>
    </w:p>
    <w:p w14:paraId="663B2D3F" w14:textId="550DE55C" w:rsidR="00E1268C" w:rsidRDefault="00E1268C">
      <w:r w:rsidRPr="00E1268C">
        <w:rPr>
          <w:rFonts w:ascii="Times New Roman" w:hAnsi="Times New Roman" w:cs="Times New Roman"/>
          <w:sz w:val="24"/>
          <w:szCs w:val="24"/>
        </w:rPr>
        <w:t xml:space="preserve">2. </w:t>
      </w:r>
      <w:proofErr w:type="spellStart"/>
      <w:r w:rsidRPr="00E1268C">
        <w:rPr>
          <w:rFonts w:ascii="Times New Roman" w:hAnsi="Times New Roman" w:cs="Times New Roman"/>
          <w:color w:val="333333"/>
          <w:sz w:val="24"/>
          <w:szCs w:val="24"/>
          <w:shd w:val="clear" w:color="auto" w:fill="F5F5F5"/>
        </w:rPr>
        <w:t>Iasiello</w:t>
      </w:r>
      <w:proofErr w:type="spellEnd"/>
      <w:r w:rsidRPr="00E1268C">
        <w:rPr>
          <w:rFonts w:ascii="Times New Roman" w:hAnsi="Times New Roman" w:cs="Times New Roman"/>
          <w:color w:val="333333"/>
          <w:sz w:val="24"/>
          <w:szCs w:val="24"/>
          <w:shd w:val="clear" w:color="auto" w:fill="F5F5F5"/>
        </w:rPr>
        <w:t>, Emilio. “Getting Ahead of the Threat: Aviation and Cyber Security.” </w:t>
      </w:r>
      <w:r w:rsidRPr="00E1268C">
        <w:rPr>
          <w:rFonts w:ascii="Times New Roman" w:hAnsi="Times New Roman" w:cs="Times New Roman"/>
          <w:i/>
          <w:iCs/>
          <w:color w:val="333333"/>
          <w:sz w:val="24"/>
          <w:szCs w:val="24"/>
          <w:bdr w:val="none" w:sz="0" w:space="0" w:color="auto" w:frame="1"/>
          <w:shd w:val="clear" w:color="auto" w:fill="F5F5F5"/>
        </w:rPr>
        <w:t>Aerospace America</w:t>
      </w:r>
      <w:r w:rsidRPr="00E1268C">
        <w:rPr>
          <w:rFonts w:ascii="Times New Roman" w:hAnsi="Times New Roman" w:cs="Times New Roman"/>
          <w:color w:val="333333"/>
          <w:sz w:val="24"/>
          <w:szCs w:val="24"/>
          <w:shd w:val="clear" w:color="auto" w:fill="F5F5F5"/>
        </w:rPr>
        <w:t> 51, no. 7 (July 2013): 22–25. https://afit.idm.oclc.org/login?url=http://search.ebscohost.com/login.aspx?direct=true&amp;AuthType=cookie,ip,cpid&amp;custid=fl3319&amp;db=a9h&amp;AN=89335059&amp;site=ehost-live.</w:t>
      </w:r>
    </w:p>
    <w:sectPr w:rsidR="00E1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C5AA0"/>
    <w:multiLevelType w:val="hybridMultilevel"/>
    <w:tmpl w:val="16145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964"/>
    <w:rsid w:val="000641DB"/>
    <w:rsid w:val="0009292C"/>
    <w:rsid w:val="000B1798"/>
    <w:rsid w:val="00203956"/>
    <w:rsid w:val="00257D4D"/>
    <w:rsid w:val="0034331C"/>
    <w:rsid w:val="003A0964"/>
    <w:rsid w:val="00545B87"/>
    <w:rsid w:val="007235CE"/>
    <w:rsid w:val="00B85C06"/>
    <w:rsid w:val="00C265A8"/>
    <w:rsid w:val="00C33BE0"/>
    <w:rsid w:val="00E1268C"/>
    <w:rsid w:val="00F95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BA071"/>
  <w15:chartTrackingRefBased/>
  <w15:docId w15:val="{BF56B941-80C5-45AA-94FA-488460C76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paragraph">
    <w:name w:val="body-paragraph"/>
    <w:basedOn w:val="Normal"/>
    <w:rsid w:val="00E126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12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847710">
      <w:bodyDiv w:val="1"/>
      <w:marLeft w:val="0"/>
      <w:marRight w:val="0"/>
      <w:marTop w:val="0"/>
      <w:marBottom w:val="0"/>
      <w:divBdr>
        <w:top w:val="none" w:sz="0" w:space="0" w:color="auto"/>
        <w:left w:val="none" w:sz="0" w:space="0" w:color="auto"/>
        <w:bottom w:val="none" w:sz="0" w:space="0" w:color="auto"/>
        <w:right w:val="none" w:sz="0" w:space="0" w:color="auto"/>
      </w:divBdr>
    </w:div>
    <w:div w:id="1985310483">
      <w:bodyDiv w:val="1"/>
      <w:marLeft w:val="0"/>
      <w:marRight w:val="0"/>
      <w:marTop w:val="0"/>
      <w:marBottom w:val="0"/>
      <w:divBdr>
        <w:top w:val="none" w:sz="0" w:space="0" w:color="auto"/>
        <w:left w:val="none" w:sz="0" w:space="0" w:color="auto"/>
        <w:bottom w:val="none" w:sz="0" w:space="0" w:color="auto"/>
        <w:right w:val="none" w:sz="0" w:space="0" w:color="auto"/>
      </w:divBdr>
      <w:divsChild>
        <w:div w:id="895168073">
          <w:marLeft w:val="0"/>
          <w:marRight w:val="0"/>
          <w:marTop w:val="0"/>
          <w:marBottom w:val="0"/>
          <w:divBdr>
            <w:top w:val="none" w:sz="0" w:space="0" w:color="auto"/>
            <w:left w:val="none" w:sz="0" w:space="0" w:color="auto"/>
            <w:bottom w:val="none" w:sz="0" w:space="0" w:color="auto"/>
            <w:right w:val="none" w:sz="0" w:space="0" w:color="auto"/>
          </w:divBdr>
        </w:div>
        <w:div w:id="895702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Newlin</dc:creator>
  <cp:keywords/>
  <dc:description/>
  <cp:lastModifiedBy>Marvin Newlin</cp:lastModifiedBy>
  <cp:revision>8</cp:revision>
  <dcterms:created xsi:type="dcterms:W3CDTF">2018-10-02T16:55:00Z</dcterms:created>
  <dcterms:modified xsi:type="dcterms:W3CDTF">2018-10-02T20:32:00Z</dcterms:modified>
</cp:coreProperties>
</file>