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B6C" w:rsidRPr="00083A64" w:rsidRDefault="002456DD" w:rsidP="00A93B6C">
      <w:pPr>
        <w:jc w:val="center"/>
        <w:rPr>
          <w:b/>
          <w:sz w:val="28"/>
          <w:szCs w:val="36"/>
        </w:rPr>
      </w:pPr>
      <w:r w:rsidRPr="00083A64">
        <w:rPr>
          <w:b/>
          <w:sz w:val="28"/>
          <w:szCs w:val="36"/>
        </w:rPr>
        <w:t xml:space="preserve">CSCE </w:t>
      </w:r>
      <w:r>
        <w:rPr>
          <w:b/>
          <w:sz w:val="28"/>
          <w:szCs w:val="36"/>
        </w:rPr>
        <w:t>623</w:t>
      </w:r>
      <w:r w:rsidRPr="00083A64">
        <w:rPr>
          <w:b/>
          <w:sz w:val="28"/>
          <w:szCs w:val="36"/>
        </w:rPr>
        <w:t xml:space="preserve"> </w:t>
      </w:r>
      <w:proofErr w:type="gramStart"/>
      <w:r>
        <w:rPr>
          <w:b/>
          <w:sz w:val="28"/>
          <w:szCs w:val="36"/>
        </w:rPr>
        <w:t>Spring</w:t>
      </w:r>
      <w:proofErr w:type="gramEnd"/>
      <w:r>
        <w:rPr>
          <w:b/>
          <w:sz w:val="28"/>
          <w:szCs w:val="36"/>
        </w:rPr>
        <w:t xml:space="preserve"> 201</w:t>
      </w:r>
      <w:r w:rsidR="00D8648F">
        <w:rPr>
          <w:b/>
          <w:sz w:val="28"/>
          <w:szCs w:val="36"/>
        </w:rPr>
        <w:t>9</w:t>
      </w:r>
      <w:r>
        <w:rPr>
          <w:b/>
          <w:sz w:val="28"/>
          <w:szCs w:val="36"/>
        </w:rPr>
        <w:t xml:space="preserve">: </w:t>
      </w:r>
      <w:r w:rsidR="00EC33C5">
        <w:rPr>
          <w:b/>
          <w:sz w:val="28"/>
          <w:szCs w:val="36"/>
        </w:rPr>
        <w:t>Machine Learning</w:t>
      </w:r>
      <w:r w:rsidR="001640BE">
        <w:rPr>
          <w:b/>
          <w:sz w:val="28"/>
          <w:szCs w:val="36"/>
        </w:rPr>
        <w:t xml:space="preserve">. </w:t>
      </w:r>
      <w:r w:rsidR="00E4335F" w:rsidRPr="00083A64">
        <w:rPr>
          <w:b/>
          <w:sz w:val="28"/>
          <w:szCs w:val="36"/>
        </w:rPr>
        <w:t xml:space="preserve">  </w:t>
      </w:r>
      <w:r w:rsidR="00483331" w:rsidRPr="00083A64">
        <w:rPr>
          <w:b/>
          <w:sz w:val="28"/>
          <w:szCs w:val="36"/>
        </w:rPr>
        <w:t>In</w:t>
      </w:r>
      <w:r w:rsidR="001640BE">
        <w:rPr>
          <w:b/>
          <w:sz w:val="28"/>
          <w:szCs w:val="36"/>
        </w:rPr>
        <w:t>-</w:t>
      </w:r>
      <w:r w:rsidR="00483331" w:rsidRPr="00083A64">
        <w:rPr>
          <w:b/>
          <w:sz w:val="28"/>
          <w:szCs w:val="36"/>
        </w:rPr>
        <w:t>Class Work, Day</w:t>
      </w:r>
      <w:r w:rsidR="00A93B6C" w:rsidRPr="00083A64">
        <w:rPr>
          <w:b/>
          <w:sz w:val="28"/>
          <w:szCs w:val="36"/>
        </w:rPr>
        <w:t xml:space="preserve"> </w:t>
      </w:r>
      <w:r w:rsidR="00954AA1">
        <w:rPr>
          <w:b/>
          <w:sz w:val="28"/>
          <w:szCs w:val="36"/>
        </w:rPr>
        <w:t>5</w:t>
      </w:r>
      <w:r w:rsidR="00083A64" w:rsidRPr="00083A64">
        <w:rPr>
          <w:b/>
          <w:sz w:val="28"/>
          <w:szCs w:val="36"/>
        </w:rPr>
        <w:t xml:space="preserve"> (</w:t>
      </w:r>
      <w:r w:rsidR="0091214D">
        <w:rPr>
          <w:b/>
          <w:sz w:val="28"/>
          <w:szCs w:val="36"/>
        </w:rPr>
        <w:t>09</w:t>
      </w:r>
      <w:r w:rsidR="00EC33C5">
        <w:rPr>
          <w:b/>
          <w:sz w:val="28"/>
          <w:szCs w:val="36"/>
        </w:rPr>
        <w:t xml:space="preserve"> Apr 201</w:t>
      </w:r>
      <w:r w:rsidR="00D8648F">
        <w:rPr>
          <w:b/>
          <w:sz w:val="28"/>
          <w:szCs w:val="36"/>
        </w:rPr>
        <w:t>9</w:t>
      </w:r>
      <w:r w:rsidR="00083A64" w:rsidRPr="00083A64">
        <w:rPr>
          <w:b/>
          <w:sz w:val="28"/>
          <w:szCs w:val="36"/>
        </w:rPr>
        <w:t>)</w:t>
      </w:r>
    </w:p>
    <w:p w:rsidR="00A93B6C" w:rsidRPr="00E4335F" w:rsidRDefault="00A93B6C" w:rsidP="00A93B6C">
      <w:pPr>
        <w:jc w:val="center"/>
        <w:rPr>
          <w:b/>
          <w:sz w:val="32"/>
          <w:szCs w:val="36"/>
        </w:rPr>
      </w:pPr>
    </w:p>
    <w:p w:rsidR="00637FBB" w:rsidRPr="00E4335F" w:rsidRDefault="00483331" w:rsidP="006B3777">
      <w:pPr>
        <w:rPr>
          <w:sz w:val="22"/>
          <w:u w:val="single"/>
        </w:rPr>
      </w:pPr>
      <w:r w:rsidRPr="00E4335F">
        <w:rPr>
          <w:sz w:val="22"/>
          <w:u w:val="single"/>
        </w:rPr>
        <w:t xml:space="preserve">From </w:t>
      </w:r>
      <w:r w:rsidR="00EC33C5">
        <w:rPr>
          <w:sz w:val="22"/>
          <w:u w:val="single"/>
        </w:rPr>
        <w:t xml:space="preserve">Chapter </w:t>
      </w:r>
      <w:r w:rsidR="000F5462">
        <w:rPr>
          <w:sz w:val="22"/>
          <w:u w:val="single"/>
        </w:rPr>
        <w:t>3</w:t>
      </w:r>
      <w:r w:rsidR="00EC33C5">
        <w:rPr>
          <w:sz w:val="22"/>
          <w:u w:val="single"/>
        </w:rPr>
        <w:t xml:space="preserve">:  </w:t>
      </w:r>
      <w:r w:rsidR="0039101B">
        <w:rPr>
          <w:sz w:val="22"/>
          <w:u w:val="single"/>
        </w:rPr>
        <w:t>Linear</w:t>
      </w:r>
      <w:r w:rsidR="000F5462">
        <w:rPr>
          <w:sz w:val="22"/>
          <w:u w:val="single"/>
        </w:rPr>
        <w:t xml:space="preserve"> Regression</w:t>
      </w:r>
      <w:r w:rsidR="003C456C">
        <w:rPr>
          <w:sz w:val="22"/>
          <w:u w:val="single"/>
        </w:rPr>
        <w:t xml:space="preserve"> with “</w:t>
      </w:r>
      <w:r w:rsidR="00345043">
        <w:rPr>
          <w:sz w:val="22"/>
          <w:u w:val="single"/>
        </w:rPr>
        <w:t>approximated” Gradient Descent</w:t>
      </w:r>
      <w:r w:rsidR="00290106">
        <w:rPr>
          <w:sz w:val="22"/>
          <w:u w:val="single"/>
        </w:rPr>
        <w:t xml:space="preserve"> (</w:t>
      </w:r>
      <w:r w:rsidR="00290106" w:rsidRPr="00290106">
        <w:rPr>
          <w:sz w:val="22"/>
          <w:highlight w:val="yellow"/>
          <w:u w:val="single"/>
        </w:rPr>
        <w:t>to be completed when instructed</w:t>
      </w:r>
      <w:r w:rsidR="00290106">
        <w:rPr>
          <w:sz w:val="22"/>
          <w:u w:val="single"/>
        </w:rPr>
        <w:t>)</w:t>
      </w:r>
    </w:p>
    <w:p w:rsidR="005C2E47" w:rsidRPr="00E4335F" w:rsidRDefault="005C2E47" w:rsidP="00BE3F70">
      <w:pPr>
        <w:rPr>
          <w:sz w:val="22"/>
        </w:rPr>
      </w:pPr>
    </w:p>
    <w:p w:rsidR="00337AD9" w:rsidRPr="00345043" w:rsidRDefault="000F5462" w:rsidP="00BE3F7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45043">
        <w:rPr>
          <w:sz w:val="22"/>
          <w:szCs w:val="22"/>
        </w:rPr>
        <w:t>Least Squares Model Fitting Exercise</w:t>
      </w:r>
    </w:p>
    <w:p w:rsidR="000F5462" w:rsidRPr="00345043" w:rsidRDefault="000F5462" w:rsidP="000F5462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345043">
        <w:rPr>
          <w:sz w:val="22"/>
          <w:szCs w:val="22"/>
        </w:rPr>
        <w:t>Write pseudocode for a primitive method for determining the least-squares model fit in 1-variable linear regression (to find</w:t>
      </w:r>
      <w:r w:rsidR="009A636E" w:rsidRPr="00345043">
        <w:rPr>
          <w:sz w:val="22"/>
          <w:szCs w:val="22"/>
        </w:rPr>
        <w:t xml:space="preserve"> the 2 coefficients:</w:t>
      </w:r>
      <w:r w:rsidRPr="00345043">
        <w:rPr>
          <w:sz w:val="22"/>
          <w:szCs w:val="22"/>
        </w:rPr>
        <w:t xml:space="preserve"> </w:t>
      </w:r>
      <w:r w:rsidRPr="00345043">
        <w:rPr>
          <w:i/>
          <w:iCs/>
          <w:sz w:val="22"/>
          <w:szCs w:val="22"/>
        </w:rPr>
        <w:sym w:font="Symbol" w:char="0062"/>
      </w:r>
      <w:r w:rsidRPr="00345043">
        <w:rPr>
          <w:sz w:val="22"/>
          <w:szCs w:val="22"/>
          <w:vertAlign w:val="subscript"/>
        </w:rPr>
        <w:t>0</w:t>
      </w:r>
      <w:r w:rsidRPr="00345043">
        <w:rPr>
          <w:sz w:val="22"/>
          <w:szCs w:val="22"/>
        </w:rPr>
        <w:t xml:space="preserve"> &amp; </w:t>
      </w:r>
      <w:r w:rsidRPr="00345043">
        <w:rPr>
          <w:i/>
          <w:iCs/>
          <w:sz w:val="22"/>
          <w:szCs w:val="22"/>
        </w:rPr>
        <w:sym w:font="Symbol" w:char="0062"/>
      </w:r>
      <w:r w:rsidRPr="00345043">
        <w:rPr>
          <w:sz w:val="22"/>
          <w:szCs w:val="22"/>
          <w:vertAlign w:val="subscript"/>
        </w:rPr>
        <w:t>1</w:t>
      </w:r>
      <w:r w:rsidRPr="00345043">
        <w:rPr>
          <w:sz w:val="22"/>
          <w:szCs w:val="22"/>
        </w:rPr>
        <w:t xml:space="preserve"> ) </w:t>
      </w:r>
    </w:p>
    <w:p w:rsidR="000F5462" w:rsidRPr="00345043" w:rsidRDefault="000F5462" w:rsidP="003C456C">
      <w:pPr>
        <w:pStyle w:val="ListParagraph"/>
        <w:numPr>
          <w:ilvl w:val="2"/>
          <w:numId w:val="9"/>
        </w:numPr>
        <w:rPr>
          <w:sz w:val="22"/>
          <w:szCs w:val="22"/>
        </w:rPr>
      </w:pPr>
      <w:r w:rsidRPr="00345043">
        <w:rPr>
          <w:sz w:val="22"/>
          <w:szCs w:val="22"/>
        </w:rPr>
        <w:t>Your numerical observations are stored in matrix X.  For each observation, assume you are given x</w:t>
      </w:r>
      <w:r w:rsidRPr="00345043">
        <w:rPr>
          <w:sz w:val="22"/>
          <w:szCs w:val="22"/>
          <w:vertAlign w:val="subscript"/>
        </w:rPr>
        <w:t>1</w:t>
      </w:r>
      <w:r w:rsidRPr="00345043">
        <w:rPr>
          <w:sz w:val="22"/>
          <w:szCs w:val="22"/>
        </w:rPr>
        <w:t xml:space="preserve"> and the corresponding y. </w:t>
      </w:r>
    </w:p>
    <w:p w:rsidR="000F5462" w:rsidRPr="00345043" w:rsidRDefault="000F5462" w:rsidP="003C456C">
      <w:pPr>
        <w:pStyle w:val="ListParagraph"/>
        <w:numPr>
          <w:ilvl w:val="2"/>
          <w:numId w:val="9"/>
        </w:numPr>
        <w:rPr>
          <w:sz w:val="22"/>
          <w:szCs w:val="22"/>
        </w:rPr>
      </w:pPr>
      <w:r w:rsidRPr="00345043">
        <w:rPr>
          <w:sz w:val="22"/>
          <w:szCs w:val="22"/>
        </w:rPr>
        <w:t xml:space="preserve">Think:  One way to envision the process is as a learning algorithm which is using search to learn the best answer. </w:t>
      </w:r>
      <w:r w:rsidR="00AB47BB" w:rsidRPr="00345043">
        <w:rPr>
          <w:sz w:val="22"/>
          <w:szCs w:val="22"/>
        </w:rPr>
        <w:t xml:space="preserve">  If there was a cost function with only one minimum, then a greedy search could find it.</w:t>
      </w:r>
      <w:r w:rsidRPr="00345043">
        <w:rPr>
          <w:sz w:val="22"/>
          <w:szCs w:val="22"/>
        </w:rPr>
        <w:t xml:space="preserve">  </w:t>
      </w:r>
      <w:r w:rsidR="00EF5168" w:rsidRPr="00345043">
        <w:rPr>
          <w:sz w:val="22"/>
          <w:szCs w:val="22"/>
        </w:rPr>
        <w:t>Could you use a greedy search</w:t>
      </w:r>
      <w:r w:rsidR="00AB47BB" w:rsidRPr="00345043">
        <w:rPr>
          <w:sz w:val="22"/>
          <w:szCs w:val="22"/>
        </w:rPr>
        <w:t xml:space="preserve"> in two dimensions simultaneously</w:t>
      </w:r>
      <w:r w:rsidR="00EF5168" w:rsidRPr="00345043">
        <w:rPr>
          <w:sz w:val="22"/>
          <w:szCs w:val="22"/>
        </w:rPr>
        <w:t>?  If so, h</w:t>
      </w:r>
      <w:r w:rsidRPr="00345043">
        <w:rPr>
          <w:sz w:val="22"/>
          <w:szCs w:val="22"/>
        </w:rPr>
        <w:t>ow would you select the next search point</w:t>
      </w:r>
      <w:r w:rsidR="00EF5168" w:rsidRPr="00345043">
        <w:rPr>
          <w:sz w:val="22"/>
          <w:szCs w:val="22"/>
        </w:rPr>
        <w:t>?</w:t>
      </w:r>
    </w:p>
    <w:p w:rsidR="000F5462" w:rsidRPr="000F5462" w:rsidRDefault="000F5462" w:rsidP="003C456C">
      <w:pPr>
        <w:pStyle w:val="ListParagraph"/>
        <w:numPr>
          <w:ilvl w:val="2"/>
          <w:numId w:val="9"/>
        </w:numPr>
        <w:rPr>
          <w:sz w:val="22"/>
        </w:rPr>
      </w:pPr>
      <w:r w:rsidRPr="00345043">
        <w:rPr>
          <w:sz w:val="22"/>
          <w:szCs w:val="22"/>
        </w:rPr>
        <w:t xml:space="preserve">Hint:  </w:t>
      </w:r>
      <w:r w:rsidR="00AB47BB" w:rsidRPr="00345043">
        <w:rPr>
          <w:sz w:val="22"/>
          <w:szCs w:val="22"/>
        </w:rPr>
        <w:t xml:space="preserve">RSS has only one global/local minimum, </w:t>
      </w:r>
      <w:proofErr w:type="gramStart"/>
      <w:r w:rsidR="00AB47BB" w:rsidRPr="00345043">
        <w:rPr>
          <w:sz w:val="22"/>
          <w:szCs w:val="22"/>
        </w:rPr>
        <w:t>Thus</w:t>
      </w:r>
      <w:proofErr w:type="gramEnd"/>
      <w:r w:rsidR="00AB47BB" w:rsidRPr="00345043">
        <w:rPr>
          <w:sz w:val="22"/>
          <w:szCs w:val="22"/>
        </w:rPr>
        <w:t>, if you find that minimum, you’ve found the best values for the betas.  When you are not at the minimum y</w:t>
      </w:r>
      <w:r w:rsidRPr="00345043">
        <w:rPr>
          <w:sz w:val="22"/>
          <w:szCs w:val="22"/>
        </w:rPr>
        <w:t xml:space="preserve">ou could compute a “local gradient” near a value of </w:t>
      </w:r>
      <w:r w:rsidRPr="00345043">
        <w:rPr>
          <w:i/>
          <w:iCs/>
          <w:sz w:val="22"/>
          <w:szCs w:val="22"/>
        </w:rPr>
        <w:sym w:font="Symbol" w:char="0062"/>
      </w:r>
      <w:r w:rsidRPr="00345043">
        <w:rPr>
          <w:i/>
          <w:iCs/>
          <w:sz w:val="22"/>
          <w:szCs w:val="22"/>
          <w:vertAlign w:val="subscript"/>
        </w:rPr>
        <w:t>i</w:t>
      </w:r>
      <w:r w:rsidRPr="00345043">
        <w:rPr>
          <w:sz w:val="22"/>
          <w:szCs w:val="22"/>
          <w:vertAlign w:val="subscript"/>
        </w:rPr>
        <w:t xml:space="preserve"> </w:t>
      </w:r>
      <w:r w:rsidRPr="00345043">
        <w:rPr>
          <w:sz w:val="22"/>
          <w:szCs w:val="22"/>
        </w:rPr>
        <w:t xml:space="preserve"> by computing the RSS change occurring from an epsilon increase of the coefficient: RSS(</w:t>
      </w:r>
      <w:r w:rsidRPr="00345043">
        <w:rPr>
          <w:i/>
          <w:iCs/>
          <w:sz w:val="22"/>
          <w:szCs w:val="22"/>
        </w:rPr>
        <w:sym w:font="Symbol" w:char="0062"/>
      </w:r>
      <w:r w:rsidRPr="00345043">
        <w:rPr>
          <w:i/>
          <w:iCs/>
          <w:sz w:val="22"/>
          <w:szCs w:val="22"/>
          <w:vertAlign w:val="subscript"/>
        </w:rPr>
        <w:t>i</w:t>
      </w:r>
      <w:r w:rsidRPr="00345043">
        <w:rPr>
          <w:sz w:val="22"/>
          <w:szCs w:val="22"/>
          <w:vertAlign w:val="subscript"/>
        </w:rPr>
        <w:t xml:space="preserve"> </w:t>
      </w:r>
      <w:r w:rsidRPr="00345043">
        <w:rPr>
          <w:sz w:val="22"/>
          <w:szCs w:val="22"/>
        </w:rPr>
        <w:t>+</w:t>
      </w:r>
      <w:r w:rsidRPr="00345043">
        <w:rPr>
          <w:i/>
          <w:iCs/>
          <w:sz w:val="22"/>
          <w:szCs w:val="22"/>
        </w:rPr>
        <w:sym w:font="Symbol" w:char="0065"/>
      </w:r>
      <w:r w:rsidRPr="00345043">
        <w:rPr>
          <w:sz w:val="22"/>
          <w:szCs w:val="22"/>
        </w:rPr>
        <w:t>)-RSS(</w:t>
      </w:r>
      <w:r w:rsidRPr="00345043">
        <w:rPr>
          <w:i/>
          <w:iCs/>
          <w:sz w:val="22"/>
          <w:szCs w:val="22"/>
        </w:rPr>
        <w:sym w:font="Symbol" w:char="0062"/>
      </w:r>
      <w:r w:rsidRPr="00345043">
        <w:rPr>
          <w:i/>
          <w:iCs/>
          <w:sz w:val="22"/>
          <w:szCs w:val="22"/>
          <w:vertAlign w:val="subscript"/>
        </w:rPr>
        <w:t>i</w:t>
      </w:r>
      <w:r w:rsidR="009A636E" w:rsidRPr="00345043">
        <w:rPr>
          <w:i/>
          <w:iCs/>
          <w:sz w:val="22"/>
          <w:szCs w:val="22"/>
          <w:vertAlign w:val="superscript"/>
        </w:rPr>
        <w:t>’</w:t>
      </w:r>
      <w:r w:rsidRPr="00345043">
        <w:rPr>
          <w:i/>
          <w:iCs/>
          <w:sz w:val="22"/>
          <w:szCs w:val="22"/>
        </w:rPr>
        <w:t>-</w:t>
      </w:r>
      <w:r w:rsidRPr="00345043">
        <w:rPr>
          <w:i/>
          <w:iCs/>
          <w:sz w:val="22"/>
          <w:szCs w:val="22"/>
        </w:rPr>
        <w:sym w:font="Symbol" w:char="0065"/>
      </w:r>
      <w:r w:rsidRPr="00345043">
        <w:rPr>
          <w:sz w:val="22"/>
          <w:szCs w:val="22"/>
        </w:rPr>
        <w:t>)</w:t>
      </w:r>
      <w:r w:rsidR="00EF5168" w:rsidRPr="00345043">
        <w:rPr>
          <w:sz w:val="22"/>
          <w:szCs w:val="22"/>
        </w:rPr>
        <w:t xml:space="preserve">. </w:t>
      </w:r>
      <w:r w:rsidR="00EF5168" w:rsidRPr="00345043">
        <w:rPr>
          <w:sz w:val="22"/>
          <w:szCs w:val="22"/>
        </w:rPr>
        <w:br/>
        <w:t>How would you use these local gradients to search for a best set of beta values?</w:t>
      </w:r>
      <w:r w:rsidR="003C456C" w:rsidRPr="00345043">
        <w:rPr>
          <w:sz w:val="22"/>
          <w:szCs w:val="22"/>
        </w:rPr>
        <w:t xml:space="preserve">  How would you know when to stop (what is your convergence criteria)</w:t>
      </w:r>
      <w:r w:rsidR="00AB47BB" w:rsidRPr="00345043">
        <w:rPr>
          <w:sz w:val="22"/>
          <w:szCs w:val="22"/>
        </w:rPr>
        <w:t>?</w:t>
      </w:r>
    </w:p>
    <w:p w:rsidR="000F5462" w:rsidRDefault="000F5462" w:rsidP="000F5462">
      <w:pPr>
        <w:rPr>
          <w:sz w:val="22"/>
        </w:rPr>
      </w:pPr>
    </w:p>
    <w:p w:rsidR="000F5462" w:rsidRDefault="000F5462" w:rsidP="000F5462">
      <w:pPr>
        <w:rPr>
          <w:sz w:val="22"/>
        </w:rPr>
      </w:pPr>
    </w:p>
    <w:p w:rsidR="000F5462" w:rsidRDefault="000F5462" w:rsidP="000F5462">
      <w:pPr>
        <w:rPr>
          <w:sz w:val="22"/>
        </w:rPr>
      </w:pPr>
    </w:p>
    <w:p w:rsidR="000F5462" w:rsidRDefault="000F5462" w:rsidP="000F5462">
      <w:pPr>
        <w:rPr>
          <w:sz w:val="22"/>
        </w:rPr>
      </w:pPr>
    </w:p>
    <w:p w:rsidR="000F5462" w:rsidRDefault="000F5462" w:rsidP="000F5462">
      <w:pPr>
        <w:rPr>
          <w:sz w:val="22"/>
        </w:rPr>
      </w:pPr>
    </w:p>
    <w:p w:rsidR="000F5462" w:rsidRDefault="000F5462" w:rsidP="000F5462">
      <w:pPr>
        <w:rPr>
          <w:sz w:val="22"/>
        </w:rPr>
      </w:pPr>
    </w:p>
    <w:p w:rsidR="000F5462" w:rsidRDefault="000F5462" w:rsidP="000F5462">
      <w:pPr>
        <w:rPr>
          <w:sz w:val="22"/>
        </w:rPr>
      </w:pPr>
    </w:p>
    <w:p w:rsidR="000F5462" w:rsidRDefault="000F5462" w:rsidP="000F5462">
      <w:pPr>
        <w:rPr>
          <w:sz w:val="22"/>
        </w:rPr>
      </w:pPr>
    </w:p>
    <w:p w:rsidR="000F5462" w:rsidRDefault="000F5462" w:rsidP="000F5462">
      <w:pPr>
        <w:rPr>
          <w:sz w:val="22"/>
        </w:rPr>
      </w:pPr>
    </w:p>
    <w:p w:rsidR="000F5462" w:rsidRDefault="000F5462" w:rsidP="000F5462">
      <w:pPr>
        <w:rPr>
          <w:sz w:val="22"/>
        </w:rPr>
      </w:pPr>
    </w:p>
    <w:p w:rsidR="000F5462" w:rsidRDefault="000F5462" w:rsidP="000F5462">
      <w:pPr>
        <w:rPr>
          <w:sz w:val="22"/>
        </w:rPr>
      </w:pPr>
    </w:p>
    <w:p w:rsidR="000F5462" w:rsidRDefault="000F5462" w:rsidP="000F5462">
      <w:pPr>
        <w:rPr>
          <w:sz w:val="22"/>
        </w:rPr>
      </w:pPr>
    </w:p>
    <w:p w:rsidR="000F5462" w:rsidRDefault="000F5462" w:rsidP="000F5462">
      <w:pPr>
        <w:rPr>
          <w:sz w:val="22"/>
        </w:rPr>
      </w:pPr>
    </w:p>
    <w:p w:rsidR="000F5462" w:rsidRDefault="000F5462" w:rsidP="000F5462">
      <w:pPr>
        <w:rPr>
          <w:sz w:val="22"/>
        </w:rPr>
      </w:pPr>
    </w:p>
    <w:p w:rsidR="000F5462" w:rsidRDefault="000F5462" w:rsidP="000F5462">
      <w:pPr>
        <w:rPr>
          <w:sz w:val="22"/>
        </w:rPr>
      </w:pPr>
    </w:p>
    <w:p w:rsidR="000F5462" w:rsidRDefault="000F5462" w:rsidP="000F5462">
      <w:pPr>
        <w:rPr>
          <w:sz w:val="22"/>
        </w:rPr>
      </w:pPr>
    </w:p>
    <w:p w:rsidR="000F5462" w:rsidRDefault="000F5462" w:rsidP="000F5462">
      <w:pPr>
        <w:rPr>
          <w:sz w:val="22"/>
        </w:rPr>
      </w:pPr>
    </w:p>
    <w:p w:rsidR="000F5462" w:rsidRDefault="000F5462" w:rsidP="000F5462">
      <w:pPr>
        <w:rPr>
          <w:sz w:val="22"/>
        </w:rPr>
      </w:pPr>
    </w:p>
    <w:p w:rsidR="000F5462" w:rsidRDefault="000F5462" w:rsidP="000F5462">
      <w:pPr>
        <w:rPr>
          <w:sz w:val="22"/>
        </w:rPr>
      </w:pPr>
    </w:p>
    <w:p w:rsidR="000F5462" w:rsidRDefault="000F5462" w:rsidP="000F5462">
      <w:pPr>
        <w:rPr>
          <w:sz w:val="22"/>
        </w:rPr>
      </w:pPr>
    </w:p>
    <w:p w:rsidR="000F5462" w:rsidRDefault="000F5462" w:rsidP="000F5462">
      <w:pPr>
        <w:rPr>
          <w:sz w:val="22"/>
        </w:rPr>
      </w:pPr>
    </w:p>
    <w:p w:rsidR="000F5462" w:rsidRDefault="000F5462" w:rsidP="000F5462">
      <w:pPr>
        <w:rPr>
          <w:sz w:val="22"/>
        </w:rPr>
      </w:pPr>
    </w:p>
    <w:p w:rsidR="000F5462" w:rsidRDefault="000F5462" w:rsidP="000F5462">
      <w:pPr>
        <w:rPr>
          <w:sz w:val="22"/>
        </w:rPr>
      </w:pPr>
    </w:p>
    <w:p w:rsidR="000F5462" w:rsidRDefault="000F5462" w:rsidP="000F5462">
      <w:pPr>
        <w:rPr>
          <w:sz w:val="22"/>
        </w:rPr>
      </w:pPr>
    </w:p>
    <w:p w:rsidR="000F5462" w:rsidRDefault="000F5462" w:rsidP="000F5462">
      <w:pPr>
        <w:rPr>
          <w:sz w:val="22"/>
        </w:rPr>
      </w:pPr>
    </w:p>
    <w:p w:rsidR="000F5462" w:rsidRDefault="000F5462" w:rsidP="000F5462">
      <w:pPr>
        <w:rPr>
          <w:sz w:val="22"/>
        </w:rPr>
      </w:pPr>
    </w:p>
    <w:p w:rsidR="000F5462" w:rsidRPr="000F5462" w:rsidRDefault="000F5462" w:rsidP="000F5462">
      <w:pPr>
        <w:rPr>
          <w:sz w:val="22"/>
        </w:rPr>
      </w:pPr>
    </w:p>
    <w:p w:rsidR="000F5462" w:rsidRDefault="000F5462" w:rsidP="000F5462">
      <w:pPr>
        <w:pStyle w:val="ListParagraph"/>
        <w:numPr>
          <w:ilvl w:val="1"/>
          <w:numId w:val="5"/>
        </w:numPr>
        <w:rPr>
          <w:sz w:val="22"/>
        </w:rPr>
      </w:pPr>
      <w:r w:rsidRPr="000F5462">
        <w:rPr>
          <w:sz w:val="22"/>
        </w:rPr>
        <w:t>How would you extend your idea to a general multiple linear regression model fitting algorithm</w:t>
      </w:r>
      <w:r w:rsidR="009A636E">
        <w:rPr>
          <w:sz w:val="22"/>
        </w:rPr>
        <w:t xml:space="preserve"> with more than 2 coefficients</w:t>
      </w:r>
      <w:r w:rsidRPr="000F5462">
        <w:rPr>
          <w:sz w:val="22"/>
        </w:rPr>
        <w:t>?</w:t>
      </w:r>
    </w:p>
    <w:p w:rsidR="00B45630" w:rsidRDefault="00B45630" w:rsidP="00BE3F70">
      <w:pPr>
        <w:rPr>
          <w:sz w:val="22"/>
        </w:rPr>
      </w:pPr>
    </w:p>
    <w:p w:rsidR="00B45630" w:rsidRDefault="00B45630" w:rsidP="00BE3F70">
      <w:pPr>
        <w:rPr>
          <w:sz w:val="22"/>
        </w:rPr>
      </w:pPr>
    </w:p>
    <w:p w:rsidR="00B45630" w:rsidRDefault="00B45630" w:rsidP="00BE3F70">
      <w:pPr>
        <w:rPr>
          <w:sz w:val="22"/>
        </w:rPr>
      </w:pPr>
    </w:p>
    <w:p w:rsidR="003C456C" w:rsidRPr="003C456C" w:rsidRDefault="000F5462">
      <w:pPr>
        <w:rPr>
          <w:sz w:val="22"/>
          <w:u w:val="single"/>
        </w:rPr>
      </w:pPr>
      <w:r>
        <w:rPr>
          <w:sz w:val="22"/>
        </w:rPr>
        <w:br w:type="page"/>
      </w:r>
      <w:r w:rsidR="003C456C" w:rsidRPr="003C456C">
        <w:rPr>
          <w:sz w:val="22"/>
          <w:u w:val="single"/>
        </w:rPr>
        <w:lastRenderedPageBreak/>
        <w:t xml:space="preserve">Linear Regression with poor-man’s Gradient Descent - </w:t>
      </w:r>
      <w:r w:rsidR="002456DD" w:rsidRPr="003C456C">
        <w:rPr>
          <w:sz w:val="22"/>
          <w:u w:val="single"/>
        </w:rPr>
        <w:t>Python Practice</w:t>
      </w:r>
      <w:r w:rsidR="00290106">
        <w:rPr>
          <w:sz w:val="22"/>
          <w:u w:val="single"/>
        </w:rPr>
        <w:t xml:space="preserve"> (</w:t>
      </w:r>
      <w:r w:rsidR="00290106" w:rsidRPr="00290106">
        <w:rPr>
          <w:sz w:val="22"/>
          <w:highlight w:val="yellow"/>
          <w:u w:val="single"/>
        </w:rPr>
        <w:t>to be completed when instructed</w:t>
      </w:r>
      <w:r w:rsidR="00290106">
        <w:rPr>
          <w:sz w:val="22"/>
          <w:u w:val="single"/>
        </w:rPr>
        <w:t>)</w:t>
      </w:r>
      <w:r w:rsidR="002456DD" w:rsidRPr="003C456C">
        <w:rPr>
          <w:sz w:val="22"/>
          <w:u w:val="single"/>
        </w:rPr>
        <w:t xml:space="preserve">:  </w:t>
      </w:r>
    </w:p>
    <w:p w:rsidR="003C456C" w:rsidRPr="003C456C" w:rsidRDefault="003C456C" w:rsidP="003C456C">
      <w:pPr>
        <w:pStyle w:val="ListParagraph"/>
        <w:numPr>
          <w:ilvl w:val="0"/>
          <w:numId w:val="8"/>
        </w:numPr>
        <w:rPr>
          <w:sz w:val="22"/>
        </w:rPr>
      </w:pPr>
      <w:r w:rsidRPr="003C456C">
        <w:rPr>
          <w:sz w:val="22"/>
        </w:rPr>
        <w:t xml:space="preserve">Implement your pseudocode in python.  </w:t>
      </w:r>
    </w:p>
    <w:p w:rsidR="003C456C" w:rsidRPr="00345043" w:rsidRDefault="003C456C" w:rsidP="003C456C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345043">
        <w:rPr>
          <w:sz w:val="22"/>
          <w:szCs w:val="22"/>
        </w:rPr>
        <w:t>Then, u</w:t>
      </w:r>
      <w:r w:rsidR="002456DD" w:rsidRPr="00345043">
        <w:rPr>
          <w:sz w:val="22"/>
          <w:szCs w:val="22"/>
        </w:rPr>
        <w:t xml:space="preserve">sing the dataset from </w:t>
      </w:r>
      <w:r w:rsidRPr="00345043">
        <w:rPr>
          <w:sz w:val="22"/>
          <w:szCs w:val="22"/>
        </w:rPr>
        <w:t>a</w:t>
      </w:r>
      <w:r w:rsidR="002456DD" w:rsidRPr="00345043">
        <w:rPr>
          <w:sz w:val="22"/>
          <w:szCs w:val="22"/>
        </w:rPr>
        <w:t xml:space="preserve"> previous in-class example (repeated below), </w:t>
      </w:r>
      <w:r w:rsidRPr="00345043">
        <w:rPr>
          <w:sz w:val="22"/>
          <w:szCs w:val="22"/>
        </w:rPr>
        <w:t>use your</w:t>
      </w:r>
      <w:r w:rsidR="002456DD" w:rsidRPr="00345043">
        <w:rPr>
          <w:sz w:val="22"/>
          <w:szCs w:val="22"/>
        </w:rPr>
        <w:t xml:space="preserve"> code to automatically hone in on </w:t>
      </w:r>
      <w:r w:rsidR="002456DD" w:rsidRPr="00345043">
        <w:rPr>
          <w:i/>
          <w:iCs/>
          <w:sz w:val="22"/>
          <w:szCs w:val="22"/>
        </w:rPr>
        <w:sym w:font="Symbol" w:char="0062"/>
      </w:r>
      <w:r w:rsidR="002456DD" w:rsidRPr="00345043">
        <w:rPr>
          <w:sz w:val="22"/>
          <w:szCs w:val="22"/>
          <w:vertAlign w:val="subscript"/>
        </w:rPr>
        <w:t>0</w:t>
      </w:r>
      <w:r w:rsidR="002456DD" w:rsidRPr="00345043">
        <w:rPr>
          <w:sz w:val="22"/>
          <w:szCs w:val="22"/>
        </w:rPr>
        <w:t xml:space="preserve"> &amp; </w:t>
      </w:r>
      <w:r w:rsidR="002456DD" w:rsidRPr="00345043">
        <w:rPr>
          <w:i/>
          <w:iCs/>
          <w:sz w:val="22"/>
          <w:szCs w:val="22"/>
        </w:rPr>
        <w:sym w:font="Symbol" w:char="0062"/>
      </w:r>
      <w:proofErr w:type="gramStart"/>
      <w:r w:rsidR="002456DD" w:rsidRPr="00345043">
        <w:rPr>
          <w:sz w:val="22"/>
          <w:szCs w:val="22"/>
          <w:vertAlign w:val="subscript"/>
        </w:rPr>
        <w:t>1</w:t>
      </w:r>
      <w:r w:rsidR="002456DD" w:rsidRPr="00345043">
        <w:rPr>
          <w:sz w:val="22"/>
          <w:szCs w:val="22"/>
        </w:rPr>
        <w:t xml:space="preserve">  when</w:t>
      </w:r>
      <w:proofErr w:type="gramEnd"/>
      <w:r w:rsidR="002456DD" w:rsidRPr="00345043">
        <w:rPr>
          <w:sz w:val="22"/>
          <w:szCs w:val="22"/>
        </w:rPr>
        <w:t xml:space="preserve"> you started with them both at 1.</w:t>
      </w:r>
      <w:r w:rsidRPr="00345043">
        <w:rPr>
          <w:sz w:val="22"/>
          <w:szCs w:val="22"/>
        </w:rPr>
        <w:t xml:space="preserve">  </w:t>
      </w:r>
    </w:p>
    <w:p w:rsidR="003C456C" w:rsidRPr="00345043" w:rsidRDefault="003C456C" w:rsidP="003C456C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345043">
        <w:rPr>
          <w:sz w:val="22"/>
          <w:szCs w:val="22"/>
        </w:rPr>
        <w:t xml:space="preserve">Improving your code:  If your pseudocode used a separate computation for each beta, can you think of a way to </w:t>
      </w:r>
      <w:proofErr w:type="spellStart"/>
      <w:r w:rsidRPr="00345043">
        <w:rPr>
          <w:sz w:val="22"/>
          <w:szCs w:val="22"/>
        </w:rPr>
        <w:t>vectorize</w:t>
      </w:r>
      <w:proofErr w:type="spellEnd"/>
      <w:r w:rsidRPr="00345043">
        <w:rPr>
          <w:sz w:val="22"/>
          <w:szCs w:val="22"/>
        </w:rPr>
        <w:t xml:space="preserve"> the calculations such that all </w:t>
      </w:r>
      <w:proofErr w:type="spellStart"/>
      <w:r w:rsidRPr="00345043">
        <w:rPr>
          <w:sz w:val="22"/>
          <w:szCs w:val="22"/>
        </w:rPr>
        <w:t>betas</w:t>
      </w:r>
      <w:proofErr w:type="spellEnd"/>
      <w:r w:rsidRPr="00345043">
        <w:rPr>
          <w:sz w:val="22"/>
          <w:szCs w:val="22"/>
        </w:rPr>
        <w:t xml:space="preserve"> are updated simultaneously?</w:t>
      </w:r>
    </w:p>
    <w:p w:rsidR="003C456C" w:rsidRPr="00345043" w:rsidRDefault="003C456C" w:rsidP="003C456C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345043">
        <w:rPr>
          <w:sz w:val="22"/>
          <w:szCs w:val="22"/>
        </w:rPr>
        <w:t xml:space="preserve">Debugging your code -   </w:t>
      </w:r>
      <w:bookmarkStart w:id="0" w:name="_GoBack"/>
      <w:bookmarkEnd w:id="0"/>
    </w:p>
    <w:p w:rsidR="003C456C" w:rsidRPr="00345043" w:rsidRDefault="003C456C" w:rsidP="003C456C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345043">
        <w:rPr>
          <w:sz w:val="22"/>
          <w:szCs w:val="22"/>
        </w:rPr>
        <w:t>Report (print out) the values of RSS as your system approaches the correct values.  Are they shrinking?  If not, you might be changing the betas in the wrong direction.</w:t>
      </w:r>
    </w:p>
    <w:p w:rsidR="003C456C" w:rsidRPr="00345043" w:rsidRDefault="003C456C" w:rsidP="003C456C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345043">
        <w:rPr>
          <w:sz w:val="22"/>
          <w:szCs w:val="22"/>
        </w:rPr>
        <w:t>At some point the RSS won</w:t>
      </w:r>
      <w:r w:rsidR="00DC16EA" w:rsidRPr="00345043">
        <w:rPr>
          <w:sz w:val="22"/>
          <w:szCs w:val="22"/>
        </w:rPr>
        <w:t>’</w:t>
      </w:r>
      <w:r w:rsidRPr="00345043">
        <w:rPr>
          <w:sz w:val="22"/>
          <w:szCs w:val="22"/>
        </w:rPr>
        <w:t>t change much.  When you get there</w:t>
      </w:r>
      <w:r w:rsidR="00DC16EA" w:rsidRPr="00345043">
        <w:rPr>
          <w:sz w:val="22"/>
          <w:szCs w:val="22"/>
        </w:rPr>
        <w:t xml:space="preserve"> you should stop.</w:t>
      </w:r>
    </w:p>
    <w:p w:rsidR="003C456C" w:rsidRPr="00345043" w:rsidRDefault="003C456C" w:rsidP="003C456C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345043">
        <w:rPr>
          <w:sz w:val="22"/>
          <w:szCs w:val="22"/>
        </w:rPr>
        <w:t xml:space="preserve">Were you able to get to </w:t>
      </w:r>
      <w:r w:rsidRPr="00345043">
        <w:rPr>
          <w:i/>
          <w:sz w:val="22"/>
          <w:szCs w:val="22"/>
        </w:rPr>
        <w:t>β</w:t>
      </w:r>
      <w:r w:rsidRPr="00345043">
        <w:rPr>
          <w:i/>
          <w:sz w:val="22"/>
          <w:szCs w:val="22"/>
          <w:vertAlign w:val="subscript"/>
        </w:rPr>
        <w:t>0</w:t>
      </w:r>
      <w:r w:rsidRPr="00345043">
        <w:rPr>
          <w:sz w:val="22"/>
          <w:szCs w:val="22"/>
        </w:rPr>
        <w:t xml:space="preserve"> and = 26.768, and </w:t>
      </w:r>
      <w:r w:rsidRPr="00345043">
        <w:rPr>
          <w:i/>
          <w:sz w:val="22"/>
          <w:szCs w:val="22"/>
        </w:rPr>
        <w:t>β</w:t>
      </w:r>
      <w:r w:rsidRPr="00345043">
        <w:rPr>
          <w:i/>
          <w:sz w:val="22"/>
          <w:szCs w:val="22"/>
          <w:vertAlign w:val="subscript"/>
        </w:rPr>
        <w:t>1</w:t>
      </w:r>
      <w:r w:rsidRPr="00345043">
        <w:rPr>
          <w:sz w:val="22"/>
          <w:szCs w:val="22"/>
        </w:rPr>
        <w:t xml:space="preserve">= 0.644?  </w:t>
      </w:r>
    </w:p>
    <w:p w:rsidR="000F5462" w:rsidRPr="00345043" w:rsidRDefault="003C456C" w:rsidP="003C456C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345043">
        <w:rPr>
          <w:sz w:val="22"/>
          <w:szCs w:val="22"/>
        </w:rPr>
        <w:t xml:space="preserve">Predict the value of someone who got an 80 on their aptitude test.   Did you get about 78.288? </w:t>
      </w:r>
    </w:p>
    <w:tbl>
      <w:tblPr>
        <w:tblStyle w:val="TableGrid"/>
        <w:tblpPr w:leftFromText="180" w:rightFromText="180" w:vertAnchor="text" w:horzAnchor="margin" w:tblpY="935"/>
        <w:tblW w:w="0" w:type="auto"/>
        <w:tblLook w:val="04A0" w:firstRow="1" w:lastRow="0" w:firstColumn="1" w:lastColumn="0" w:noHBand="0" w:noVBand="1"/>
      </w:tblPr>
      <w:tblGrid>
        <w:gridCol w:w="1172"/>
        <w:gridCol w:w="474"/>
        <w:gridCol w:w="576"/>
      </w:tblGrid>
      <w:tr w:rsidR="003C456C" w:rsidTr="003C456C">
        <w:tc>
          <w:tcPr>
            <w:tcW w:w="1172" w:type="dxa"/>
          </w:tcPr>
          <w:p w:rsidR="003C456C" w:rsidRDefault="003C456C" w:rsidP="003C456C">
            <w:r>
              <w:t>Student (i)</w:t>
            </w:r>
          </w:p>
        </w:tc>
        <w:tc>
          <w:tcPr>
            <w:tcW w:w="474" w:type="dxa"/>
          </w:tcPr>
          <w:p w:rsidR="003C456C" w:rsidRDefault="003C456C" w:rsidP="003C456C">
            <w:r>
              <w:t>X</w:t>
            </w:r>
            <w:r w:rsidRPr="00BA04FF">
              <w:rPr>
                <w:vertAlign w:val="subscript"/>
              </w:rPr>
              <w:t>1</w:t>
            </w:r>
          </w:p>
        </w:tc>
        <w:tc>
          <w:tcPr>
            <w:tcW w:w="576" w:type="dxa"/>
          </w:tcPr>
          <w:p w:rsidR="003C456C" w:rsidRDefault="003C456C" w:rsidP="003C456C">
            <w:r>
              <w:t>y</w:t>
            </w:r>
          </w:p>
        </w:tc>
      </w:tr>
      <w:tr w:rsidR="003C456C" w:rsidTr="003C456C">
        <w:tc>
          <w:tcPr>
            <w:tcW w:w="1172" w:type="dxa"/>
          </w:tcPr>
          <w:p w:rsidR="003C456C" w:rsidRDefault="003C456C" w:rsidP="003C456C">
            <w:r>
              <w:t>1</w:t>
            </w:r>
          </w:p>
        </w:tc>
        <w:tc>
          <w:tcPr>
            <w:tcW w:w="474" w:type="dxa"/>
          </w:tcPr>
          <w:p w:rsidR="003C456C" w:rsidRDefault="003C456C" w:rsidP="003C456C">
            <w:r>
              <w:t>95</w:t>
            </w:r>
          </w:p>
        </w:tc>
        <w:tc>
          <w:tcPr>
            <w:tcW w:w="576" w:type="dxa"/>
          </w:tcPr>
          <w:p w:rsidR="003C456C" w:rsidRDefault="003C456C" w:rsidP="003C456C">
            <w:r>
              <w:t>85</w:t>
            </w:r>
          </w:p>
        </w:tc>
      </w:tr>
      <w:tr w:rsidR="003C456C" w:rsidTr="003C456C">
        <w:tc>
          <w:tcPr>
            <w:tcW w:w="1172" w:type="dxa"/>
          </w:tcPr>
          <w:p w:rsidR="003C456C" w:rsidRDefault="003C456C" w:rsidP="003C456C">
            <w:r>
              <w:t>2</w:t>
            </w:r>
          </w:p>
        </w:tc>
        <w:tc>
          <w:tcPr>
            <w:tcW w:w="474" w:type="dxa"/>
          </w:tcPr>
          <w:p w:rsidR="003C456C" w:rsidRDefault="003C456C" w:rsidP="003C456C">
            <w:r>
              <w:t>85</w:t>
            </w:r>
          </w:p>
        </w:tc>
        <w:tc>
          <w:tcPr>
            <w:tcW w:w="576" w:type="dxa"/>
          </w:tcPr>
          <w:p w:rsidR="003C456C" w:rsidRDefault="003C456C" w:rsidP="003C456C">
            <w:r>
              <w:t>95</w:t>
            </w:r>
          </w:p>
        </w:tc>
      </w:tr>
      <w:tr w:rsidR="003C456C" w:rsidTr="003C456C">
        <w:tc>
          <w:tcPr>
            <w:tcW w:w="1172" w:type="dxa"/>
          </w:tcPr>
          <w:p w:rsidR="003C456C" w:rsidRDefault="003C456C" w:rsidP="003C456C">
            <w:r>
              <w:t>3</w:t>
            </w:r>
          </w:p>
        </w:tc>
        <w:tc>
          <w:tcPr>
            <w:tcW w:w="474" w:type="dxa"/>
          </w:tcPr>
          <w:p w:rsidR="003C456C" w:rsidRDefault="003C456C" w:rsidP="003C456C">
            <w:r>
              <w:t>80</w:t>
            </w:r>
          </w:p>
        </w:tc>
        <w:tc>
          <w:tcPr>
            <w:tcW w:w="576" w:type="dxa"/>
          </w:tcPr>
          <w:p w:rsidR="003C456C" w:rsidRDefault="003C456C" w:rsidP="003C456C">
            <w:r>
              <w:t>70</w:t>
            </w:r>
          </w:p>
        </w:tc>
      </w:tr>
      <w:tr w:rsidR="003C456C" w:rsidTr="003C456C">
        <w:tc>
          <w:tcPr>
            <w:tcW w:w="1172" w:type="dxa"/>
          </w:tcPr>
          <w:p w:rsidR="003C456C" w:rsidRDefault="003C456C" w:rsidP="003C456C">
            <w:r>
              <w:t>4</w:t>
            </w:r>
          </w:p>
        </w:tc>
        <w:tc>
          <w:tcPr>
            <w:tcW w:w="474" w:type="dxa"/>
          </w:tcPr>
          <w:p w:rsidR="003C456C" w:rsidRDefault="003C456C" w:rsidP="003C456C">
            <w:r>
              <w:t>70</w:t>
            </w:r>
          </w:p>
        </w:tc>
        <w:tc>
          <w:tcPr>
            <w:tcW w:w="576" w:type="dxa"/>
          </w:tcPr>
          <w:p w:rsidR="003C456C" w:rsidRDefault="003C456C" w:rsidP="003C456C">
            <w:r>
              <w:t>65</w:t>
            </w:r>
          </w:p>
        </w:tc>
      </w:tr>
      <w:tr w:rsidR="003C456C" w:rsidTr="003C456C">
        <w:tc>
          <w:tcPr>
            <w:tcW w:w="1172" w:type="dxa"/>
          </w:tcPr>
          <w:p w:rsidR="003C456C" w:rsidRDefault="003C456C" w:rsidP="003C456C">
            <w:r>
              <w:t>5</w:t>
            </w:r>
          </w:p>
        </w:tc>
        <w:tc>
          <w:tcPr>
            <w:tcW w:w="474" w:type="dxa"/>
          </w:tcPr>
          <w:p w:rsidR="003C456C" w:rsidRDefault="003C456C" w:rsidP="003C456C">
            <w:r>
              <w:t>60</w:t>
            </w:r>
          </w:p>
        </w:tc>
        <w:tc>
          <w:tcPr>
            <w:tcW w:w="576" w:type="dxa"/>
          </w:tcPr>
          <w:p w:rsidR="003C456C" w:rsidRDefault="003C456C" w:rsidP="003C456C">
            <w:r>
              <w:t>70</w:t>
            </w:r>
          </w:p>
        </w:tc>
      </w:tr>
    </w:tbl>
    <w:p w:rsidR="003C456C" w:rsidRPr="002456DD" w:rsidRDefault="003C456C"/>
    <w:sectPr w:rsidR="003C456C" w:rsidRPr="002456DD" w:rsidSect="002456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80578"/>
    <w:multiLevelType w:val="hybridMultilevel"/>
    <w:tmpl w:val="1A9AE2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D25119"/>
    <w:multiLevelType w:val="hybridMultilevel"/>
    <w:tmpl w:val="4EC8D1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203B38"/>
    <w:multiLevelType w:val="hybridMultilevel"/>
    <w:tmpl w:val="059CAEA2"/>
    <w:lvl w:ilvl="0" w:tplc="21AC30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1C4194">
      <w:start w:val="80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FCE5FA">
      <w:start w:val="80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26F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F82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AC7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9650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12A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B604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D30C27"/>
    <w:multiLevelType w:val="hybridMultilevel"/>
    <w:tmpl w:val="DEAC0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C1CA6"/>
    <w:multiLevelType w:val="hybridMultilevel"/>
    <w:tmpl w:val="7BC83C36"/>
    <w:lvl w:ilvl="0" w:tplc="BB56696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752A1"/>
    <w:multiLevelType w:val="hybridMultilevel"/>
    <w:tmpl w:val="BD2A77DE"/>
    <w:lvl w:ilvl="0" w:tplc="F03232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01996"/>
    <w:multiLevelType w:val="hybridMultilevel"/>
    <w:tmpl w:val="8CFA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E185D"/>
    <w:multiLevelType w:val="hybridMultilevel"/>
    <w:tmpl w:val="9ABA64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756530"/>
    <w:multiLevelType w:val="hybridMultilevel"/>
    <w:tmpl w:val="2EA26D36"/>
    <w:lvl w:ilvl="0" w:tplc="DD1C0BEE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A93B6C"/>
    <w:rsid w:val="00014513"/>
    <w:rsid w:val="00083A64"/>
    <w:rsid w:val="00093890"/>
    <w:rsid w:val="000A38E4"/>
    <w:rsid w:val="000F5462"/>
    <w:rsid w:val="0010084B"/>
    <w:rsid w:val="00126E3F"/>
    <w:rsid w:val="001640BE"/>
    <w:rsid w:val="00176FEA"/>
    <w:rsid w:val="001B39DC"/>
    <w:rsid w:val="001C3E7D"/>
    <w:rsid w:val="002456DD"/>
    <w:rsid w:val="00252FB9"/>
    <w:rsid w:val="00264B37"/>
    <w:rsid w:val="00275F87"/>
    <w:rsid w:val="00290106"/>
    <w:rsid w:val="002A5786"/>
    <w:rsid w:val="002B0D10"/>
    <w:rsid w:val="002F7653"/>
    <w:rsid w:val="003154B7"/>
    <w:rsid w:val="003359C0"/>
    <w:rsid w:val="00337AD9"/>
    <w:rsid w:val="00345043"/>
    <w:rsid w:val="0039101B"/>
    <w:rsid w:val="00396C73"/>
    <w:rsid w:val="003C456C"/>
    <w:rsid w:val="00447798"/>
    <w:rsid w:val="004566A0"/>
    <w:rsid w:val="00483331"/>
    <w:rsid w:val="004B58CA"/>
    <w:rsid w:val="004F66C8"/>
    <w:rsid w:val="00516346"/>
    <w:rsid w:val="005B08C9"/>
    <w:rsid w:val="005C2E47"/>
    <w:rsid w:val="005C70AA"/>
    <w:rsid w:val="005D0D5C"/>
    <w:rsid w:val="005E7E54"/>
    <w:rsid w:val="005F375C"/>
    <w:rsid w:val="00616D05"/>
    <w:rsid w:val="0063681D"/>
    <w:rsid w:val="00637D4B"/>
    <w:rsid w:val="00637FBB"/>
    <w:rsid w:val="006642DC"/>
    <w:rsid w:val="0067647F"/>
    <w:rsid w:val="006777BD"/>
    <w:rsid w:val="006B3777"/>
    <w:rsid w:val="00720153"/>
    <w:rsid w:val="00766366"/>
    <w:rsid w:val="007802E5"/>
    <w:rsid w:val="007B237B"/>
    <w:rsid w:val="00824876"/>
    <w:rsid w:val="0089431D"/>
    <w:rsid w:val="0091214D"/>
    <w:rsid w:val="00934D9D"/>
    <w:rsid w:val="00951A2F"/>
    <w:rsid w:val="00954AA1"/>
    <w:rsid w:val="009A5342"/>
    <w:rsid w:val="009A636E"/>
    <w:rsid w:val="00A4031C"/>
    <w:rsid w:val="00A5746D"/>
    <w:rsid w:val="00A7252C"/>
    <w:rsid w:val="00A91BA0"/>
    <w:rsid w:val="00A93B6C"/>
    <w:rsid w:val="00A96DFF"/>
    <w:rsid w:val="00AB47BB"/>
    <w:rsid w:val="00AF768A"/>
    <w:rsid w:val="00B170BD"/>
    <w:rsid w:val="00B328F8"/>
    <w:rsid w:val="00B3526D"/>
    <w:rsid w:val="00B45630"/>
    <w:rsid w:val="00B50EB6"/>
    <w:rsid w:val="00B723C9"/>
    <w:rsid w:val="00BC19DF"/>
    <w:rsid w:val="00BE3F70"/>
    <w:rsid w:val="00BF60A4"/>
    <w:rsid w:val="00C21C66"/>
    <w:rsid w:val="00C371A1"/>
    <w:rsid w:val="00C60C17"/>
    <w:rsid w:val="00D05E14"/>
    <w:rsid w:val="00D2366F"/>
    <w:rsid w:val="00D279B2"/>
    <w:rsid w:val="00D53E09"/>
    <w:rsid w:val="00D73D00"/>
    <w:rsid w:val="00D8648F"/>
    <w:rsid w:val="00DC16EA"/>
    <w:rsid w:val="00DE5A0A"/>
    <w:rsid w:val="00DF321E"/>
    <w:rsid w:val="00E14867"/>
    <w:rsid w:val="00E4335F"/>
    <w:rsid w:val="00E60F6D"/>
    <w:rsid w:val="00E850B4"/>
    <w:rsid w:val="00EC33C5"/>
    <w:rsid w:val="00EE52BD"/>
    <w:rsid w:val="00EF5168"/>
    <w:rsid w:val="00F1732B"/>
    <w:rsid w:val="00F60EC2"/>
    <w:rsid w:val="00FB592C"/>
    <w:rsid w:val="00FE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AF173E6-94F9-4A63-A735-2AEFF5D5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B6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E47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766366"/>
    <w:pPr>
      <w:tabs>
        <w:tab w:val="center" w:pos="5400"/>
        <w:tab w:val="right" w:pos="10800"/>
      </w:tabs>
    </w:pPr>
    <w:rPr>
      <w:sz w:val="22"/>
    </w:rPr>
  </w:style>
  <w:style w:type="character" w:customStyle="1" w:styleId="MTDisplayEquationChar">
    <w:name w:val="MTDisplayEquation Char"/>
    <w:basedOn w:val="DefaultParagraphFont"/>
    <w:link w:val="MTDisplayEquation"/>
    <w:rsid w:val="00766366"/>
    <w:rPr>
      <w:sz w:val="22"/>
      <w:szCs w:val="24"/>
    </w:rPr>
  </w:style>
  <w:style w:type="table" w:styleId="TableGrid">
    <w:name w:val="Table Grid"/>
    <w:basedOn w:val="TableNormal"/>
    <w:rsid w:val="00B456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45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5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4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09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404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556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7518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04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4794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and Analysis of Algorithms</vt:lpstr>
    </vt:vector>
  </TitlesOfParts>
  <Company>USAF</Company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and Analysis of Algorithms</dc:title>
  <dc:creator>ENHELP</dc:creator>
  <cp:lastModifiedBy>Borghetti, Brett J Civ USAF AETC AFIT/ENG</cp:lastModifiedBy>
  <cp:revision>27</cp:revision>
  <cp:lastPrinted>2017-04-10T12:56:00Z</cp:lastPrinted>
  <dcterms:created xsi:type="dcterms:W3CDTF">2013-10-10T12:15:00Z</dcterms:created>
  <dcterms:modified xsi:type="dcterms:W3CDTF">2019-04-04T20:41:00Z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