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429EF" w14:textId="77777777" w:rsidR="004D3875" w:rsidRPr="004D3875" w:rsidRDefault="004D3875" w:rsidP="007E08EE">
      <w:pPr>
        <w:spacing w:after="0" w:line="360" w:lineRule="auto"/>
        <w:jc w:val="center"/>
        <w:rPr>
          <w:rFonts w:ascii="Times New Roman" w:eastAsia="Times New Roman" w:hAnsi="Times New Roman" w:cs="Times New Roman"/>
        </w:rPr>
      </w:pPr>
      <w:r w:rsidRPr="004D3875">
        <w:rPr>
          <w:rFonts w:ascii="Times New Roman" w:eastAsia="Times New Roman" w:hAnsi="Times New Roman" w:cs="Times New Roman"/>
          <w:color w:val="000000"/>
        </w:rPr>
        <w:t>CSCE 660 Abstract</w:t>
      </w:r>
    </w:p>
    <w:p w14:paraId="5A196CE5" w14:textId="77777777" w:rsidR="004D3875" w:rsidRPr="004D3875" w:rsidRDefault="004D3875" w:rsidP="007E08EE">
      <w:pPr>
        <w:spacing w:after="0" w:line="360" w:lineRule="auto"/>
        <w:jc w:val="center"/>
        <w:rPr>
          <w:rFonts w:ascii="Times New Roman" w:eastAsia="Times New Roman" w:hAnsi="Times New Roman" w:cs="Times New Roman"/>
        </w:rPr>
      </w:pPr>
      <w:r w:rsidRPr="004D3875">
        <w:rPr>
          <w:rFonts w:ascii="Times New Roman" w:eastAsia="Times New Roman" w:hAnsi="Times New Roman" w:cs="Times New Roman"/>
          <w:color w:val="000000"/>
        </w:rPr>
        <w:t>Marvin Newlin</w:t>
      </w:r>
    </w:p>
    <w:p w14:paraId="1C737A70" w14:textId="77777777" w:rsidR="004D3875" w:rsidRPr="004D3875" w:rsidRDefault="004D3875" w:rsidP="007E08EE">
      <w:pPr>
        <w:spacing w:after="240" w:line="360" w:lineRule="auto"/>
        <w:rPr>
          <w:rFonts w:ascii="Times New Roman" w:eastAsia="Times New Roman" w:hAnsi="Times New Roman" w:cs="Times New Roman"/>
        </w:rPr>
      </w:pPr>
    </w:p>
    <w:p w14:paraId="78F3B11A" w14:textId="58F8B0A3" w:rsidR="00856451" w:rsidRDefault="004D3875" w:rsidP="007E08EE">
      <w:pPr>
        <w:spacing w:after="0" w:line="360" w:lineRule="auto"/>
        <w:ind w:firstLine="288"/>
        <w:rPr>
          <w:rFonts w:ascii="Times New Roman" w:eastAsia="Times New Roman" w:hAnsi="Times New Roman" w:cs="Times New Roman"/>
          <w:color w:val="000000"/>
        </w:rPr>
      </w:pPr>
      <w:r w:rsidRPr="004D3875">
        <w:rPr>
          <w:rFonts w:ascii="Times New Roman" w:eastAsia="Times New Roman" w:hAnsi="Times New Roman" w:cs="Times New Roman"/>
          <w:color w:val="000000"/>
        </w:rPr>
        <w:t>Log files are a critical component of cyber security, and in the mobile world, specifically</w:t>
      </w:r>
      <w:r>
        <w:rPr>
          <w:rFonts w:ascii="Times New Roman" w:eastAsia="Times New Roman" w:hAnsi="Times New Roman" w:cs="Times New Roman"/>
          <w:color w:val="000000"/>
        </w:rPr>
        <w:t xml:space="preserve"> with Android, logs are an imperative for keeping phones secure. From a Machine Learning (ML) aspect, log files present an useful application of structured text manipulation</w:t>
      </w:r>
      <w:r w:rsidR="00856451">
        <w:rPr>
          <w:rFonts w:ascii="Times New Roman" w:eastAsia="Times New Roman" w:hAnsi="Times New Roman" w:cs="Times New Roman"/>
          <w:color w:val="000000"/>
        </w:rPr>
        <w:t xml:space="preserve"> and are of particular interest for synthetic generation</w:t>
      </w:r>
      <w:r>
        <w:rPr>
          <w:rFonts w:ascii="Times New Roman" w:eastAsia="Times New Roman" w:hAnsi="Times New Roman" w:cs="Times New Roman"/>
          <w:color w:val="000000"/>
        </w:rPr>
        <w:t xml:space="preserve"> as seen in</w:t>
      </w:r>
      <w:r w:rsidR="007E08EE">
        <w:rPr>
          <w:rFonts w:ascii="Times New Roman" w:eastAsia="Times New Roman" w:hAnsi="Times New Roman" w:cs="Times New Roman"/>
          <w:color w:val="000000"/>
        </w:rPr>
        <w:t xml:space="preserve"> </w:t>
      </w:r>
      <w:proofErr w:type="spellStart"/>
      <w:r w:rsidR="007E08EE">
        <w:rPr>
          <w:rFonts w:ascii="Times New Roman" w:eastAsia="Times New Roman" w:hAnsi="Times New Roman" w:cs="Times New Roman"/>
          <w:color w:val="000000"/>
        </w:rPr>
        <w:t>Wurzenberger</w:t>
      </w:r>
      <w:proofErr w:type="spellEnd"/>
      <w:r w:rsidR="007E08EE">
        <w:rPr>
          <w:rFonts w:ascii="Times New Roman" w:eastAsia="Times New Roman" w:hAnsi="Times New Roman" w:cs="Times New Roman"/>
          <w:color w:val="000000"/>
        </w:rPr>
        <w:t xml:space="preserve"> et al</w:t>
      </w:r>
      <w:r w:rsidR="00856451">
        <w:rPr>
          <w:rFonts w:ascii="Times New Roman" w:eastAsia="Times New Roman" w:hAnsi="Times New Roman" w:cs="Times New Roman"/>
          <w:color w:val="000000"/>
        </w:rPr>
        <w:t xml:space="preserve"> </w:t>
      </w:r>
      <w:r w:rsidR="00856451">
        <w:rPr>
          <w:rFonts w:ascii="Times New Roman" w:eastAsia="Times New Roman" w:hAnsi="Times New Roman" w:cs="Times New Roman"/>
          <w:color w:val="000000"/>
        </w:rPr>
        <w:fldChar w:fldCharType="begin" w:fldLock="1"/>
      </w:r>
      <w:r w:rsidR="007E08EE">
        <w:rPr>
          <w:rFonts w:ascii="Times New Roman" w:eastAsia="Times New Roman" w:hAnsi="Times New Roman" w:cs="Times New Roman"/>
          <w:color w:val="000000"/>
        </w:rPr>
        <w:instrText>ADDIN CSL_CITATION {"citationItems":[{"id":"ITEM-1","itemData":{"DOI":"10.1016/j.is.2016.02.006","ISSN":"03064379","abstract":"Today Information and Communications Technology (ICT) networks are a dominating component of our daily life. Centralized logging allows keeping track of events occurring in ICT networks. Therefore a central log store is essential for timely detection of problems such as service quality degradations, performance issues or especially security-relevant cyber attacks. There exist various software tools such as security information and event management (SIEM) systems, log analysis tools and anomaly detection systems, which exploit log data to achieve this. While there are many products on the market, based on different approaches, the identification of the most efficient solution for a specific infrastructure, and the optimal configuration is still an unsolved problem. Today's general test environments do not sufficiently account for the specific properties of individual infrastructure setups. Thus, tests in these environments are usually not representative. However, testing on the real running productive systems exposes the network infrastructure to dangerous or unstable situations. The solution to this dilemma is the design and implementation of a highly realistic test environment, i.e. sandbox solution, that follows a different - novel - approach. The idea is to generate realistic network event sequence (NES) data that reflects the actual system behavior and which is then used to challenge network analysis software tools with varying configurations safely and realistically offline. In this paper we define a model, based on log line clustering and Markov chain simulation to create this synthetic log data. The presented model requires only a small set of real network data as an input to understand the complex real system behavior. Based on the input's characteristics highly realistic customer specified NES data is generated. To prove the applicability of the concept developed in this work, we conclude the paper with an illustrative example of evaluation and test of an existing anomaly detection system by using generated NES data.","author":[{"dropping-particle":"","family":"Wurzenberger","given":"Markus","non-dropping-particle":"","parse-names":false,"suffix":""},{"dropping-particle":"","family":"Skopik","given":"Florian","non-dropping-particle":"","parse-names":false,"suffix":""},{"dropping-particle":"","family":"Settanni","given":"Giuseppe","non-dropping-particle":"","parse-names":false,"suffix":""},{"dropping-particle":"","family":"Scherrer","given":"Wolfgang","non-dropping-particle":"","parse-names":false,"suffix":""}],"container-title":"Information Systems","id":"ITEM-1","issue":"C","issued":{"date-parts":[["2016","8"]]},"page":"13-33","publisher":"Elsevier Science Ltd.","title":"Complex log file synthesis for rapid sandbox-benchmarking of security- and computer network analysis tools","type":"article-journal","volume":"60"},"uris":["http://www.mendeley.com/documents/?uuid=c1163f96-c30b-49fc-b36f-06743c399da7"]}],"mendeley":{"formattedCitation":"[1]","plainTextFormattedCitation":"[1]","previouslyFormattedCitation":"[1]"},"properties":{"noteIndex":0},"schema":"https://github.com/citation-style-language/schema/raw/master/csl-citation.json"}</w:instrText>
      </w:r>
      <w:r w:rsidR="00856451">
        <w:rPr>
          <w:rFonts w:ascii="Times New Roman" w:eastAsia="Times New Roman" w:hAnsi="Times New Roman" w:cs="Times New Roman"/>
          <w:color w:val="000000"/>
        </w:rPr>
        <w:fldChar w:fldCharType="separate"/>
      </w:r>
      <w:r w:rsidR="00856451" w:rsidRPr="00856451">
        <w:rPr>
          <w:rFonts w:ascii="Times New Roman" w:eastAsia="Times New Roman" w:hAnsi="Times New Roman" w:cs="Times New Roman"/>
          <w:noProof/>
          <w:color w:val="000000"/>
        </w:rPr>
        <w:t>[1]</w:t>
      </w:r>
      <w:r w:rsidR="00856451">
        <w:rPr>
          <w:rFonts w:ascii="Times New Roman" w:eastAsia="Times New Roman" w:hAnsi="Times New Roman" w:cs="Times New Roman"/>
          <w:color w:val="000000"/>
        </w:rPr>
        <w:fldChar w:fldCharType="end"/>
      </w:r>
      <w:r w:rsidR="0085645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This paper presents a survey of Android logs</w:t>
      </w:r>
      <w:r w:rsidR="00856451">
        <w:rPr>
          <w:rFonts w:ascii="Times New Roman" w:eastAsia="Times New Roman" w:hAnsi="Times New Roman" w:cs="Times New Roman"/>
          <w:color w:val="000000"/>
        </w:rPr>
        <w:t>, both their formats and types,</w:t>
      </w:r>
      <w:r>
        <w:rPr>
          <w:rFonts w:ascii="Times New Roman" w:eastAsia="Times New Roman" w:hAnsi="Times New Roman" w:cs="Times New Roman"/>
          <w:color w:val="000000"/>
        </w:rPr>
        <w:t xml:space="preserve"> and the tools used to manipulate them. </w:t>
      </w:r>
      <w:r w:rsidR="00856451">
        <w:rPr>
          <w:rFonts w:ascii="Times New Roman" w:eastAsia="Times New Roman" w:hAnsi="Times New Roman" w:cs="Times New Roman"/>
          <w:color w:val="000000"/>
        </w:rPr>
        <w:t xml:space="preserve">We then explore the process of creating a small Android log dataset by extracting the system logs from an Android phone. </w:t>
      </w:r>
    </w:p>
    <w:p w14:paraId="5F18AD5E" w14:textId="77777777" w:rsidR="007E08EE" w:rsidRDefault="007E08EE" w:rsidP="007E08EE">
      <w:pPr>
        <w:spacing w:after="0" w:line="360" w:lineRule="auto"/>
        <w:ind w:firstLine="288"/>
        <w:rPr>
          <w:rFonts w:ascii="Times New Roman" w:eastAsia="Times New Roman" w:hAnsi="Times New Roman" w:cs="Times New Roman"/>
          <w:color w:val="000000"/>
        </w:rPr>
      </w:pPr>
    </w:p>
    <w:p w14:paraId="64BBF67F" w14:textId="70BBAF0D" w:rsidR="007E08EE" w:rsidRDefault="00856451" w:rsidP="007E08EE">
      <w:pPr>
        <w:spacing w:after="0" w:line="360" w:lineRule="auto"/>
        <w:ind w:firstLine="288"/>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paper explores the Android Log API, which provides a framework for developers </w:t>
      </w:r>
      <w:r w:rsidR="007E08EE">
        <w:rPr>
          <w:rFonts w:ascii="Times New Roman" w:eastAsia="Times New Roman" w:hAnsi="Times New Roman" w:cs="Times New Roman"/>
          <w:color w:val="000000"/>
        </w:rPr>
        <w:t xml:space="preserve">building apps to integrate logging into their apps </w:t>
      </w:r>
      <w:r w:rsidR="007E08EE">
        <w:rPr>
          <w:rFonts w:ascii="Times New Roman" w:eastAsia="Times New Roman" w:hAnsi="Times New Roman" w:cs="Times New Roman"/>
          <w:color w:val="000000"/>
        </w:rPr>
        <w:fldChar w:fldCharType="begin" w:fldLock="1"/>
      </w:r>
      <w:r w:rsidR="007E08EE">
        <w:rPr>
          <w:rFonts w:ascii="Times New Roman" w:eastAsia="Times New Roman" w:hAnsi="Times New Roman" w:cs="Times New Roman"/>
          <w:color w:val="000000"/>
        </w:rPr>
        <w:instrText>ADDIN CSL_CITATION {"citationItems":[{"id":"ITEM-1","itemData":{"URL":"https://developer.android.com/reference/android/util/Log","accessed":{"date-parts":[["2019","4","22"]]},"id":"ITEM-1","issued":{"date-parts":[["0"]]},"title":"Log  |  Android Developers","type":"webpage"},"uris":["http://www.mendeley.com/documents/?uuid=3b2f4d6c-92b7-3fe0-b4a3-bc2d73fe12ea"]}],"mendeley":{"formattedCitation":"[2]","plainTextFormattedCitation":"[2]","previouslyFormattedCitation":"[2]"},"properties":{"noteIndex":0},"schema":"https://github.com/citation-style-language/schema/raw/master/csl-citation.json"}</w:instrText>
      </w:r>
      <w:r w:rsidR="007E08EE">
        <w:rPr>
          <w:rFonts w:ascii="Times New Roman" w:eastAsia="Times New Roman" w:hAnsi="Times New Roman" w:cs="Times New Roman"/>
          <w:color w:val="000000"/>
        </w:rPr>
        <w:fldChar w:fldCharType="separate"/>
      </w:r>
      <w:r w:rsidR="007E08EE" w:rsidRPr="007E08EE">
        <w:rPr>
          <w:rFonts w:ascii="Times New Roman" w:eastAsia="Times New Roman" w:hAnsi="Times New Roman" w:cs="Times New Roman"/>
          <w:noProof/>
          <w:color w:val="000000"/>
        </w:rPr>
        <w:t>[2]</w:t>
      </w:r>
      <w:r w:rsidR="007E08EE">
        <w:rPr>
          <w:rFonts w:ascii="Times New Roman" w:eastAsia="Times New Roman" w:hAnsi="Times New Roman" w:cs="Times New Roman"/>
          <w:color w:val="000000"/>
        </w:rPr>
        <w:fldChar w:fldCharType="end"/>
      </w:r>
      <w:r w:rsidR="007E08EE">
        <w:rPr>
          <w:rFonts w:ascii="Times New Roman" w:eastAsia="Times New Roman" w:hAnsi="Times New Roman" w:cs="Times New Roman"/>
          <w:color w:val="000000"/>
        </w:rPr>
        <w:t xml:space="preserve">. We then explore the tools for manipulating Android logs. The built in logging tool is a tool called Logcat </w:t>
      </w:r>
      <w:r w:rsidR="007E08EE">
        <w:rPr>
          <w:rFonts w:ascii="Times New Roman" w:eastAsia="Times New Roman" w:hAnsi="Times New Roman" w:cs="Times New Roman"/>
          <w:color w:val="000000"/>
        </w:rPr>
        <w:fldChar w:fldCharType="begin" w:fldLock="1"/>
      </w:r>
      <w:r w:rsidR="007E08EE">
        <w:rPr>
          <w:rFonts w:ascii="Times New Roman" w:eastAsia="Times New Roman" w:hAnsi="Times New Roman" w:cs="Times New Roman"/>
          <w:color w:val="000000"/>
        </w:rPr>
        <w:instrText>ADDIN CSL_CITATION {"citationItems":[{"id":"ITEM-1","itemData":{"URL":"https://developer.android.com/studio/command-line/logcat","accessed":{"date-parts":[["2019","4","22"]]},"id":"ITEM-1","issued":{"date-parts":[["0"]]},"title":"Logcat command-line tool  |  Android Developers","type":"webpage"},"uris":["http://www.mendeley.com/documents/?uuid=579c42c6-1d1c-3d42-bda4-d1d63035ff9b"]}],"mendeley":{"formattedCitation":"[3]","plainTextFormattedCitation":"[3]","previouslyFormattedCitation":"[3]"},"properties":{"noteIndex":0},"schema":"https://github.com/citation-style-language/schema/raw/master/csl-citation.json"}</w:instrText>
      </w:r>
      <w:r w:rsidR="007E08EE">
        <w:rPr>
          <w:rFonts w:ascii="Times New Roman" w:eastAsia="Times New Roman" w:hAnsi="Times New Roman" w:cs="Times New Roman"/>
          <w:color w:val="000000"/>
        </w:rPr>
        <w:fldChar w:fldCharType="separate"/>
      </w:r>
      <w:r w:rsidR="007E08EE" w:rsidRPr="007E08EE">
        <w:rPr>
          <w:rFonts w:ascii="Times New Roman" w:eastAsia="Times New Roman" w:hAnsi="Times New Roman" w:cs="Times New Roman"/>
          <w:noProof/>
          <w:color w:val="000000"/>
        </w:rPr>
        <w:t>[3]</w:t>
      </w:r>
      <w:r w:rsidR="007E08EE">
        <w:rPr>
          <w:rFonts w:ascii="Times New Roman" w:eastAsia="Times New Roman" w:hAnsi="Times New Roman" w:cs="Times New Roman"/>
          <w:color w:val="000000"/>
        </w:rPr>
        <w:fldChar w:fldCharType="end"/>
      </w:r>
      <w:r w:rsidR="007E08EE">
        <w:rPr>
          <w:rFonts w:ascii="Times New Roman" w:eastAsia="Times New Roman" w:hAnsi="Times New Roman" w:cs="Times New Roman"/>
          <w:color w:val="000000"/>
        </w:rPr>
        <w:t xml:space="preserve">. Additional logging tools have been presented such as Data Extraction and Logging Tool for Android (DELTA) </w:t>
      </w:r>
      <w:r w:rsidR="007E08EE">
        <w:rPr>
          <w:rFonts w:ascii="Times New Roman" w:eastAsia="Times New Roman" w:hAnsi="Times New Roman" w:cs="Times New Roman"/>
          <w:color w:val="000000"/>
        </w:rPr>
        <w:fldChar w:fldCharType="begin" w:fldLock="1"/>
      </w:r>
      <w:r w:rsidR="007E08EE">
        <w:rPr>
          <w:rFonts w:ascii="Times New Roman" w:eastAsia="Times New Roman" w:hAnsi="Times New Roman" w:cs="Times New Roman"/>
          <w:color w:val="000000"/>
        </w:rPr>
        <w:instrText>ADDIN CSL_CITATION {"citationItems":[{"id":"ITEM-1","itemData":{"DOI":"10.1109/TMC.2017.2762692","ISSN":"1536-1233","author":[{"dropping-particle":"","family":"Spolaor","given":"Riccardo","non-dropping-particle":"","parse-names":false,"suffix":""},{"dropping-particle":"","family":"Santo","given":"Elia Dal","non-dropping-particle":"","parse-names":false,"suffix":""},{"dropping-particle":"","family":"Conti","given":"Mauro","non-dropping-particle":"","parse-names":false,"suffix":""}],"container-title":"IEEE Transactions on Mobile Computing","id":"ITEM-1","issue":"6","issued":{"date-parts":[["2018","6","1"]]},"page":"1289-1302","title":"DELTA: Data Extraction and Logging Tool for Android","type":"article-journal","volume":"17"},"uris":["http://www.mendeley.com/documents/?uuid=e601d013-5e3e-36e3-80f9-f5c0dcd93832"]}],"mendeley":{"formattedCitation":"[4]","plainTextFormattedCitation":"[4]","previouslyFormattedCitation":"[4]"},"properties":{"noteIndex":0},"schema":"https://github.com/citation-style-language/schema/raw/master/csl-citation.json"}</w:instrText>
      </w:r>
      <w:r w:rsidR="007E08EE">
        <w:rPr>
          <w:rFonts w:ascii="Times New Roman" w:eastAsia="Times New Roman" w:hAnsi="Times New Roman" w:cs="Times New Roman"/>
          <w:color w:val="000000"/>
        </w:rPr>
        <w:fldChar w:fldCharType="separate"/>
      </w:r>
      <w:r w:rsidR="007E08EE" w:rsidRPr="007E08EE">
        <w:rPr>
          <w:rFonts w:ascii="Times New Roman" w:eastAsia="Times New Roman" w:hAnsi="Times New Roman" w:cs="Times New Roman"/>
          <w:noProof/>
          <w:color w:val="000000"/>
        </w:rPr>
        <w:t>[4]</w:t>
      </w:r>
      <w:r w:rsidR="007E08EE">
        <w:rPr>
          <w:rFonts w:ascii="Times New Roman" w:eastAsia="Times New Roman" w:hAnsi="Times New Roman" w:cs="Times New Roman"/>
          <w:color w:val="000000"/>
        </w:rPr>
        <w:fldChar w:fldCharType="end"/>
      </w:r>
      <w:r w:rsidR="007E08EE">
        <w:rPr>
          <w:rFonts w:ascii="Times New Roman" w:eastAsia="Times New Roman" w:hAnsi="Times New Roman" w:cs="Times New Roman"/>
          <w:color w:val="000000"/>
        </w:rPr>
        <w:t xml:space="preserve"> and a method for non-redundant logs called NVM </w:t>
      </w:r>
      <w:r w:rsidR="007E08EE">
        <w:rPr>
          <w:rFonts w:ascii="Times New Roman" w:eastAsia="Times New Roman" w:hAnsi="Times New Roman" w:cs="Times New Roman"/>
          <w:color w:val="000000"/>
        </w:rPr>
        <w:fldChar w:fldCharType="begin" w:fldLock="1"/>
      </w:r>
      <w:r w:rsidR="00BE0CC0">
        <w:rPr>
          <w:rFonts w:ascii="Times New Roman" w:eastAsia="Times New Roman" w:hAnsi="Times New Roman" w:cs="Times New Roman"/>
          <w:color w:val="000000"/>
        </w:rPr>
        <w:instrText>ADDIN CSL_CITATION {"citationItems":[{"id":"ITEM-1","itemData":{"DOI":"10.1109/TrustCom.2016.0224","ISBN":"978-1-5090-3205-1","author":[{"dropping-particle":"","family":"Xu","given":"Yuanchao","non-dropping-particle":"","parse-names":false,"suffix":""},{"dropping-particle":"","family":"Hou","given":"Zeyi","non-dropping-particle":"","parse-names":false,"suffix":""}],"container-title":"2016 IEEE Trustcom/BigDataSE/ISPA","id":"ITEM-1","issued":{"date-parts":[["2016","8"]]},"page":"1427-1433","publisher":"IEEE","title":"NVM-Assisted Non-redundant Logging for Android Systems","type":"paper-conference"},"uris":["http://www.mendeley.com/documents/?uuid=f54629b7-a17a-3c40-a0c4-3e6acf2e4cbc"]}],"mendeley":{"formattedCitation":"[5]","plainTextFormattedCitation":"[5]","previouslyFormattedCitation":"[5]"},"properties":{"noteIndex":0},"schema":"https://github.com/citation-style-language/schema/raw/master/csl-citation.json"}</w:instrText>
      </w:r>
      <w:r w:rsidR="007E08EE">
        <w:rPr>
          <w:rFonts w:ascii="Times New Roman" w:eastAsia="Times New Roman" w:hAnsi="Times New Roman" w:cs="Times New Roman"/>
          <w:color w:val="000000"/>
        </w:rPr>
        <w:fldChar w:fldCharType="separate"/>
      </w:r>
      <w:r w:rsidR="007E08EE" w:rsidRPr="007E08EE">
        <w:rPr>
          <w:rFonts w:ascii="Times New Roman" w:eastAsia="Times New Roman" w:hAnsi="Times New Roman" w:cs="Times New Roman"/>
          <w:noProof/>
          <w:color w:val="000000"/>
        </w:rPr>
        <w:t>[5]</w:t>
      </w:r>
      <w:r w:rsidR="007E08EE">
        <w:rPr>
          <w:rFonts w:ascii="Times New Roman" w:eastAsia="Times New Roman" w:hAnsi="Times New Roman" w:cs="Times New Roman"/>
          <w:color w:val="000000"/>
        </w:rPr>
        <w:fldChar w:fldCharType="end"/>
      </w:r>
      <w:r w:rsidR="007E08EE">
        <w:rPr>
          <w:rFonts w:ascii="Times New Roman" w:eastAsia="Times New Roman" w:hAnsi="Times New Roman" w:cs="Times New Roman"/>
          <w:color w:val="000000"/>
        </w:rPr>
        <w:t xml:space="preserve">. </w:t>
      </w:r>
    </w:p>
    <w:p w14:paraId="6BD7A442" w14:textId="485F860C" w:rsidR="00BE0CC0" w:rsidRDefault="00BE0CC0" w:rsidP="00BE0CC0">
      <w:pPr>
        <w:spacing w:after="0" w:line="360" w:lineRule="auto"/>
        <w:ind w:firstLine="288"/>
        <w:rPr>
          <w:rFonts w:ascii="Times New Roman" w:eastAsia="Times New Roman" w:hAnsi="Times New Roman" w:cs="Times New Roman"/>
          <w:color w:val="000000"/>
        </w:rPr>
      </w:pPr>
      <w:r>
        <w:rPr>
          <w:rFonts w:ascii="Times New Roman" w:eastAsia="Times New Roman" w:hAnsi="Times New Roman" w:cs="Times New Roman"/>
          <w:color w:val="000000"/>
        </w:rPr>
        <w:t>Utilizing the logcat logging tool, we then explore the process of building a small dataset for structured text manipulation.</w:t>
      </w:r>
      <w:r w:rsidR="005443F1">
        <w:rPr>
          <w:rFonts w:ascii="Times New Roman" w:eastAsia="Times New Roman" w:hAnsi="Times New Roman" w:cs="Times New Roman"/>
          <w:color w:val="000000"/>
        </w:rPr>
        <w:t xml:space="preserve"> We explore the formats of the system and application logs within the Android framework.</w:t>
      </w:r>
      <w:r>
        <w:rPr>
          <w:rFonts w:ascii="Times New Roman" w:eastAsia="Times New Roman" w:hAnsi="Times New Roman" w:cs="Times New Roman"/>
          <w:color w:val="000000"/>
        </w:rPr>
        <w:t xml:space="preserve"> The purpose of this is to develop a dataset for synthetic text generation due to the limited availability of Android log datasets.</w:t>
      </w:r>
      <w:bookmarkStart w:id="0" w:name="_GoBack"/>
      <w:bookmarkEnd w:id="0"/>
      <w:r>
        <w:rPr>
          <w:rFonts w:ascii="Times New Roman" w:eastAsia="Times New Roman" w:hAnsi="Times New Roman" w:cs="Times New Roman"/>
          <w:color w:val="000000"/>
        </w:rPr>
        <w:br w:type="page"/>
      </w:r>
    </w:p>
    <w:p w14:paraId="5B8197D5" w14:textId="4474102E" w:rsidR="00BE0CC0" w:rsidRDefault="00BE0CC0" w:rsidP="00BE0CC0">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References</w:t>
      </w:r>
    </w:p>
    <w:p w14:paraId="1CE15F90" w14:textId="60623DDA" w:rsidR="00BE0CC0" w:rsidRPr="00BE0CC0" w:rsidRDefault="00BE0CC0" w:rsidP="00BE0CC0">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 xml:space="preserve">ADDIN Mendeley Bibliography CSL_BIBLIOGRAPHY </w:instrText>
      </w:r>
      <w:r>
        <w:rPr>
          <w:rFonts w:ascii="Times New Roman" w:eastAsia="Times New Roman" w:hAnsi="Times New Roman" w:cs="Times New Roman"/>
          <w:color w:val="000000"/>
        </w:rPr>
        <w:fldChar w:fldCharType="separate"/>
      </w:r>
      <w:r w:rsidRPr="00BE0CC0">
        <w:rPr>
          <w:rFonts w:ascii="Times New Roman" w:hAnsi="Times New Roman" w:cs="Times New Roman"/>
          <w:noProof/>
          <w:szCs w:val="24"/>
        </w:rPr>
        <w:t>[1]</w:t>
      </w:r>
      <w:r w:rsidRPr="00BE0CC0">
        <w:rPr>
          <w:rFonts w:ascii="Times New Roman" w:hAnsi="Times New Roman" w:cs="Times New Roman"/>
          <w:noProof/>
          <w:szCs w:val="24"/>
        </w:rPr>
        <w:tab/>
        <w:t xml:space="preserve">M. Wurzenberger, F. Skopik, G. Settanni, and W. Scherrer, “Complex log file synthesis for rapid sandbox-benchmarking of security- and computer network analysis tools,” </w:t>
      </w:r>
      <w:r w:rsidRPr="00BE0CC0">
        <w:rPr>
          <w:rFonts w:ascii="Times New Roman" w:hAnsi="Times New Roman" w:cs="Times New Roman"/>
          <w:i/>
          <w:iCs/>
          <w:noProof/>
          <w:szCs w:val="24"/>
        </w:rPr>
        <w:t>Inf. Syst.</w:t>
      </w:r>
      <w:r w:rsidRPr="00BE0CC0">
        <w:rPr>
          <w:rFonts w:ascii="Times New Roman" w:hAnsi="Times New Roman" w:cs="Times New Roman"/>
          <w:noProof/>
          <w:szCs w:val="24"/>
        </w:rPr>
        <w:t>, vol. 60, no. C, pp. 13–33, Aug. 2016.</w:t>
      </w:r>
    </w:p>
    <w:p w14:paraId="0D1BCE9D" w14:textId="77777777" w:rsidR="00BE0CC0" w:rsidRPr="00BE0CC0" w:rsidRDefault="00BE0CC0" w:rsidP="00BE0CC0">
      <w:pPr>
        <w:widowControl w:val="0"/>
        <w:autoSpaceDE w:val="0"/>
        <w:autoSpaceDN w:val="0"/>
        <w:adjustRightInd w:val="0"/>
        <w:spacing w:line="240" w:lineRule="auto"/>
        <w:ind w:left="640" w:hanging="640"/>
        <w:rPr>
          <w:rFonts w:ascii="Times New Roman" w:hAnsi="Times New Roman" w:cs="Times New Roman"/>
          <w:noProof/>
          <w:szCs w:val="24"/>
        </w:rPr>
      </w:pPr>
      <w:r w:rsidRPr="00BE0CC0">
        <w:rPr>
          <w:rFonts w:ascii="Times New Roman" w:hAnsi="Times New Roman" w:cs="Times New Roman"/>
          <w:noProof/>
          <w:szCs w:val="24"/>
        </w:rPr>
        <w:t>[2]</w:t>
      </w:r>
      <w:r w:rsidRPr="00BE0CC0">
        <w:rPr>
          <w:rFonts w:ascii="Times New Roman" w:hAnsi="Times New Roman" w:cs="Times New Roman"/>
          <w:noProof/>
          <w:szCs w:val="24"/>
        </w:rPr>
        <w:tab/>
        <w:t>“Log  |  Android Developers.” [Online]. Available: https://developer.android.com/reference/android/util/Log. [Accessed: 22-Apr-2019].</w:t>
      </w:r>
    </w:p>
    <w:p w14:paraId="7ED21275" w14:textId="77777777" w:rsidR="00BE0CC0" w:rsidRPr="00BE0CC0" w:rsidRDefault="00BE0CC0" w:rsidP="00BE0CC0">
      <w:pPr>
        <w:widowControl w:val="0"/>
        <w:autoSpaceDE w:val="0"/>
        <w:autoSpaceDN w:val="0"/>
        <w:adjustRightInd w:val="0"/>
        <w:spacing w:line="240" w:lineRule="auto"/>
        <w:ind w:left="640" w:hanging="640"/>
        <w:rPr>
          <w:rFonts w:ascii="Times New Roman" w:hAnsi="Times New Roman" w:cs="Times New Roman"/>
          <w:noProof/>
          <w:szCs w:val="24"/>
        </w:rPr>
      </w:pPr>
      <w:r w:rsidRPr="00BE0CC0">
        <w:rPr>
          <w:rFonts w:ascii="Times New Roman" w:hAnsi="Times New Roman" w:cs="Times New Roman"/>
          <w:noProof/>
          <w:szCs w:val="24"/>
        </w:rPr>
        <w:t>[3]</w:t>
      </w:r>
      <w:r w:rsidRPr="00BE0CC0">
        <w:rPr>
          <w:rFonts w:ascii="Times New Roman" w:hAnsi="Times New Roman" w:cs="Times New Roman"/>
          <w:noProof/>
          <w:szCs w:val="24"/>
        </w:rPr>
        <w:tab/>
        <w:t>“Logcat command-line tool  |  Android Developers.” [Online]. Available: https://developer.android.com/studio/command-line/logcat. [Accessed: 22-Apr-2019].</w:t>
      </w:r>
    </w:p>
    <w:p w14:paraId="5C1AFFE6" w14:textId="77777777" w:rsidR="00BE0CC0" w:rsidRPr="00BE0CC0" w:rsidRDefault="00BE0CC0" w:rsidP="00BE0CC0">
      <w:pPr>
        <w:widowControl w:val="0"/>
        <w:autoSpaceDE w:val="0"/>
        <w:autoSpaceDN w:val="0"/>
        <w:adjustRightInd w:val="0"/>
        <w:spacing w:line="240" w:lineRule="auto"/>
        <w:ind w:left="640" w:hanging="640"/>
        <w:rPr>
          <w:rFonts w:ascii="Times New Roman" w:hAnsi="Times New Roman" w:cs="Times New Roman"/>
          <w:noProof/>
          <w:szCs w:val="24"/>
        </w:rPr>
      </w:pPr>
      <w:r w:rsidRPr="00BE0CC0">
        <w:rPr>
          <w:rFonts w:ascii="Times New Roman" w:hAnsi="Times New Roman" w:cs="Times New Roman"/>
          <w:noProof/>
          <w:szCs w:val="24"/>
        </w:rPr>
        <w:t>[4]</w:t>
      </w:r>
      <w:r w:rsidRPr="00BE0CC0">
        <w:rPr>
          <w:rFonts w:ascii="Times New Roman" w:hAnsi="Times New Roman" w:cs="Times New Roman"/>
          <w:noProof/>
          <w:szCs w:val="24"/>
        </w:rPr>
        <w:tab/>
        <w:t xml:space="preserve">R. Spolaor, E. D. Santo, and M. Conti, “DELTA: Data Extraction and Logging Tool for Android,” </w:t>
      </w:r>
      <w:r w:rsidRPr="00BE0CC0">
        <w:rPr>
          <w:rFonts w:ascii="Times New Roman" w:hAnsi="Times New Roman" w:cs="Times New Roman"/>
          <w:i/>
          <w:iCs/>
          <w:noProof/>
          <w:szCs w:val="24"/>
        </w:rPr>
        <w:t>IEEE Trans. Mob. Comput.</w:t>
      </w:r>
      <w:r w:rsidRPr="00BE0CC0">
        <w:rPr>
          <w:rFonts w:ascii="Times New Roman" w:hAnsi="Times New Roman" w:cs="Times New Roman"/>
          <w:noProof/>
          <w:szCs w:val="24"/>
        </w:rPr>
        <w:t>, vol. 17, no. 6, pp. 1289–1302, Jun. 2018.</w:t>
      </w:r>
    </w:p>
    <w:p w14:paraId="12D7FBE4" w14:textId="2DFD7140" w:rsidR="00BE0CC0" w:rsidRDefault="00BE0CC0" w:rsidP="00BE0CC0">
      <w:pPr>
        <w:widowControl w:val="0"/>
        <w:autoSpaceDE w:val="0"/>
        <w:autoSpaceDN w:val="0"/>
        <w:adjustRightInd w:val="0"/>
        <w:spacing w:line="240" w:lineRule="auto"/>
        <w:ind w:left="640" w:hanging="640"/>
        <w:rPr>
          <w:rFonts w:ascii="Times New Roman" w:hAnsi="Times New Roman" w:cs="Times New Roman"/>
          <w:noProof/>
          <w:szCs w:val="24"/>
        </w:rPr>
      </w:pPr>
      <w:r w:rsidRPr="00BE0CC0">
        <w:rPr>
          <w:rFonts w:ascii="Times New Roman" w:hAnsi="Times New Roman" w:cs="Times New Roman"/>
          <w:noProof/>
          <w:szCs w:val="24"/>
        </w:rPr>
        <w:t>[5]</w:t>
      </w:r>
      <w:r w:rsidRPr="00BE0CC0">
        <w:rPr>
          <w:rFonts w:ascii="Times New Roman" w:hAnsi="Times New Roman" w:cs="Times New Roman"/>
          <w:noProof/>
          <w:szCs w:val="24"/>
        </w:rPr>
        <w:tab/>
        <w:t xml:space="preserve">Y. Xu and Z. Hou, “NVM-Assisted Non-redundant Logging for Android Systems,” in </w:t>
      </w:r>
      <w:r w:rsidRPr="00BE0CC0">
        <w:rPr>
          <w:rFonts w:ascii="Times New Roman" w:hAnsi="Times New Roman" w:cs="Times New Roman"/>
          <w:i/>
          <w:iCs/>
          <w:noProof/>
          <w:szCs w:val="24"/>
        </w:rPr>
        <w:t>2016 IEEE Trustcom/BigDataSE/ISPA</w:t>
      </w:r>
      <w:r w:rsidRPr="00BE0CC0">
        <w:rPr>
          <w:rFonts w:ascii="Times New Roman" w:hAnsi="Times New Roman" w:cs="Times New Roman"/>
          <w:noProof/>
          <w:szCs w:val="24"/>
        </w:rPr>
        <w:t>, 2016, pp. 1427–1433.</w:t>
      </w:r>
    </w:p>
    <w:p w14:paraId="33826F88" w14:textId="40311384" w:rsidR="00BE0CC0" w:rsidRPr="00BE0CC0" w:rsidRDefault="00BE0CC0" w:rsidP="00BE0CC0">
      <w:pPr>
        <w:rPr>
          <w:rFonts w:ascii="Times New Roman" w:hAnsi="Times New Roman" w:cs="Times New Roman"/>
          <w:noProof/>
          <w:szCs w:val="24"/>
        </w:rPr>
      </w:pPr>
      <w:r>
        <w:rPr>
          <w:rFonts w:ascii="Times New Roman" w:hAnsi="Times New Roman" w:cs="Times New Roman"/>
          <w:noProof/>
          <w:szCs w:val="24"/>
        </w:rPr>
        <w:br w:type="page"/>
      </w:r>
    </w:p>
    <w:p w14:paraId="339D943F" w14:textId="74AE5E3D" w:rsidR="00BE0CC0" w:rsidRDefault="00BE0CC0" w:rsidP="00BE0CC0">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fldChar w:fldCharType="end"/>
      </w:r>
    </w:p>
    <w:p w14:paraId="41F66AEB" w14:textId="1EE060B1" w:rsidR="007E08EE" w:rsidRPr="00B16063" w:rsidRDefault="00BE0CC0" w:rsidP="00BE0CC0">
      <w:pPr>
        <w:spacing w:after="0" w:line="360" w:lineRule="auto"/>
        <w:ind w:firstLine="288"/>
        <w:jc w:val="center"/>
        <w:rPr>
          <w:rFonts w:ascii="Times New Roman" w:eastAsia="Times New Roman" w:hAnsi="Times New Roman" w:cs="Times New Roman"/>
          <w:color w:val="000000"/>
        </w:rPr>
      </w:pPr>
      <w:r w:rsidRPr="00B16063">
        <w:rPr>
          <w:rFonts w:ascii="Times New Roman" w:eastAsia="Times New Roman" w:hAnsi="Times New Roman" w:cs="Times New Roman"/>
          <w:color w:val="000000"/>
        </w:rPr>
        <w:t>Conferences</w:t>
      </w:r>
    </w:p>
    <w:p w14:paraId="20EA2372" w14:textId="56742865" w:rsidR="00BE0CC0" w:rsidRPr="00B16063" w:rsidRDefault="00BE0CC0" w:rsidP="00B16063">
      <w:pPr>
        <w:spacing w:after="0" w:line="360" w:lineRule="auto"/>
        <w:jc w:val="both"/>
        <w:rPr>
          <w:rFonts w:ascii="Times New Roman" w:hAnsi="Times New Roman" w:cs="Times New Roman"/>
        </w:rPr>
      </w:pPr>
      <w:r w:rsidRPr="00B16063">
        <w:rPr>
          <w:rFonts w:ascii="Times New Roman" w:eastAsia="Times New Roman" w:hAnsi="Times New Roman" w:cs="Times New Roman"/>
          <w:color w:val="000000"/>
        </w:rPr>
        <w:t>1.</w:t>
      </w:r>
      <w:r w:rsidR="00D3159E" w:rsidRPr="00B16063">
        <w:rPr>
          <w:rFonts w:ascii="Times New Roman" w:eastAsia="Times New Roman" w:hAnsi="Times New Roman" w:cs="Times New Roman"/>
          <w:color w:val="000000"/>
        </w:rPr>
        <w:t xml:space="preserve"> </w:t>
      </w:r>
      <w:r w:rsidRPr="00B16063">
        <w:rPr>
          <w:rFonts w:ascii="Times New Roman" w:eastAsia="Times New Roman" w:hAnsi="Times New Roman" w:cs="Times New Roman"/>
          <w:color w:val="000000"/>
        </w:rPr>
        <w:t xml:space="preserve">SECURWARE 2019: </w:t>
      </w:r>
      <w:hyperlink r:id="rId5" w:history="1">
        <w:r w:rsidRPr="00B16063">
          <w:rPr>
            <w:rStyle w:val="Hyperlink"/>
            <w:rFonts w:ascii="Times New Roman" w:hAnsi="Times New Roman" w:cs="Times New Roman"/>
          </w:rPr>
          <w:t>https://www.iaria.org/conferences2019/SECURWARE19.html</w:t>
        </w:r>
      </w:hyperlink>
    </w:p>
    <w:p w14:paraId="3C5E4DC7" w14:textId="5AE61BFD" w:rsidR="004D03BB" w:rsidRPr="00B16063" w:rsidRDefault="00BE0CC0" w:rsidP="00B16063">
      <w:pPr>
        <w:rPr>
          <w:rFonts w:ascii="Times New Roman" w:eastAsia="Times New Roman" w:hAnsi="Times New Roman" w:cs="Times New Roman"/>
          <w:color w:val="0563C1"/>
          <w:u w:val="single"/>
        </w:rPr>
      </w:pPr>
      <w:r w:rsidRPr="00B16063">
        <w:rPr>
          <w:rFonts w:ascii="Times New Roman" w:hAnsi="Times New Roman" w:cs="Times New Roman"/>
        </w:rPr>
        <w:t xml:space="preserve">2. </w:t>
      </w:r>
      <w:r w:rsidR="004D03BB" w:rsidRPr="00B16063">
        <w:rPr>
          <w:rFonts w:ascii="Times New Roman" w:eastAsia="Times New Roman" w:hAnsi="Times New Roman" w:cs="Times New Roman"/>
          <w:color w:val="000000"/>
        </w:rPr>
        <w:t>2019 International Conference on Cyber Conflict U.S. (</w:t>
      </w:r>
      <w:proofErr w:type="spellStart"/>
      <w:r w:rsidR="004D03BB" w:rsidRPr="00B16063">
        <w:rPr>
          <w:rFonts w:ascii="Times New Roman" w:eastAsia="Times New Roman" w:hAnsi="Times New Roman" w:cs="Times New Roman"/>
          <w:color w:val="000000"/>
        </w:rPr>
        <w:t>CyCon</w:t>
      </w:r>
      <w:proofErr w:type="spellEnd"/>
      <w:r w:rsidR="004D03BB" w:rsidRPr="00B16063">
        <w:rPr>
          <w:rFonts w:ascii="Times New Roman" w:eastAsia="Times New Roman" w:hAnsi="Times New Roman" w:cs="Times New Roman"/>
          <w:color w:val="000000"/>
        </w:rPr>
        <w:t xml:space="preserve"> U.S.)</w:t>
      </w:r>
      <w:r w:rsidR="00D3159E" w:rsidRPr="00B16063">
        <w:rPr>
          <w:rFonts w:ascii="Times New Roman" w:eastAsia="Times New Roman" w:hAnsi="Times New Roman" w:cs="Times New Roman"/>
          <w:color w:val="000000"/>
        </w:rPr>
        <w:t xml:space="preserve"> </w:t>
      </w:r>
      <w:hyperlink r:id="rId6" w:history="1">
        <w:proofErr w:type="spellStart"/>
        <w:r w:rsidR="00D3159E" w:rsidRPr="00B16063">
          <w:rPr>
            <w:rFonts w:ascii="Times New Roman" w:eastAsia="Times New Roman" w:hAnsi="Times New Roman" w:cs="Times New Roman"/>
            <w:color w:val="0563C1"/>
            <w:u w:val="single"/>
          </w:rPr>
          <w:t>CyCon</w:t>
        </w:r>
        <w:proofErr w:type="spellEnd"/>
        <w:r w:rsidR="00D3159E" w:rsidRPr="00B16063">
          <w:rPr>
            <w:rFonts w:ascii="Times New Roman" w:eastAsia="Times New Roman" w:hAnsi="Times New Roman" w:cs="Times New Roman"/>
            <w:color w:val="0563C1"/>
            <w:u w:val="single"/>
          </w:rPr>
          <w:t xml:space="preserve"> 2019</w:t>
        </w:r>
      </w:hyperlink>
    </w:p>
    <w:p w14:paraId="6DCC1CA3" w14:textId="1D3FD92D" w:rsidR="00BE0CC0" w:rsidRPr="00B16063" w:rsidRDefault="00D3159E" w:rsidP="00B16063">
      <w:pPr>
        <w:spacing w:after="0" w:line="360" w:lineRule="auto"/>
        <w:rPr>
          <w:rFonts w:ascii="Times New Roman" w:eastAsia="Times New Roman" w:hAnsi="Times New Roman" w:cs="Times New Roman"/>
          <w:color w:val="000000"/>
        </w:rPr>
      </w:pPr>
      <w:r w:rsidRPr="00B16063">
        <w:rPr>
          <w:rFonts w:ascii="Times New Roman" w:eastAsia="Times New Roman" w:hAnsi="Times New Roman" w:cs="Times New Roman"/>
          <w:color w:val="000000"/>
        </w:rPr>
        <w:t xml:space="preserve">3. Big Data 2019 </w:t>
      </w:r>
      <w:hyperlink r:id="rId7" w:history="1">
        <w:r w:rsidRPr="00B16063">
          <w:rPr>
            <w:rStyle w:val="Hyperlink"/>
            <w:rFonts w:ascii="Times New Roman" w:eastAsia="Times New Roman" w:hAnsi="Times New Roman" w:cs="Times New Roman"/>
          </w:rPr>
          <w:t>http://www.icmu.org/icmu2019/?submission</w:t>
        </w:r>
      </w:hyperlink>
    </w:p>
    <w:p w14:paraId="2E6B2836" w14:textId="389F930F" w:rsidR="00B16063" w:rsidRDefault="00B16063" w:rsidP="00B16063">
      <w:pPr>
        <w:rPr>
          <w:rFonts w:ascii="Times New Roman" w:eastAsia="Times New Roman" w:hAnsi="Times New Roman" w:cs="Times New Roman"/>
          <w:color w:val="0563C1"/>
          <w:u w:val="single"/>
        </w:rPr>
      </w:pPr>
      <w:r w:rsidRPr="00B16063">
        <w:rPr>
          <w:rFonts w:ascii="Times New Roman" w:eastAsia="Times New Roman" w:hAnsi="Times New Roman" w:cs="Times New Roman"/>
          <w:color w:val="000000"/>
        </w:rPr>
        <w:t xml:space="preserve">4.  DSAA 2019 : The 6th IEEE International Conference on Data Science and Advanced Analytics (DSAA 2019) </w:t>
      </w:r>
      <w:hyperlink r:id="rId8" w:history="1">
        <w:r w:rsidRPr="00B16063">
          <w:rPr>
            <w:rFonts w:ascii="Times New Roman" w:eastAsia="Times New Roman" w:hAnsi="Times New Roman" w:cs="Times New Roman"/>
            <w:color w:val="0563C1"/>
            <w:u w:val="single"/>
          </w:rPr>
          <w:t>DSAA 2019</w:t>
        </w:r>
      </w:hyperlink>
      <w:r>
        <w:rPr>
          <w:rFonts w:ascii="Times New Roman" w:eastAsia="Times New Roman" w:hAnsi="Times New Roman" w:cs="Times New Roman"/>
          <w:color w:val="0563C1"/>
          <w:u w:val="single"/>
        </w:rPr>
        <w:t xml:space="preserve">.    </w:t>
      </w:r>
    </w:p>
    <w:p w14:paraId="5CD97FD6" w14:textId="7A4C7477" w:rsidR="00B16063" w:rsidRPr="00B16063" w:rsidRDefault="00B16063" w:rsidP="00B16063">
      <w:pPr>
        <w:rPr>
          <w:rFonts w:ascii="Times New Roman" w:eastAsia="Times New Roman" w:hAnsi="Times New Roman" w:cs="Times New Roman"/>
        </w:rPr>
      </w:pPr>
      <w:r>
        <w:rPr>
          <w:rFonts w:ascii="Times New Roman" w:eastAsia="Times New Roman" w:hAnsi="Times New Roman" w:cs="Times New Roman"/>
        </w:rPr>
        <w:t xml:space="preserve">5. IEEE GLOBECOM 2019 </w:t>
      </w:r>
      <w:hyperlink r:id="rId9" w:history="1">
        <w:r>
          <w:rPr>
            <w:rStyle w:val="Hyperlink"/>
          </w:rPr>
          <w:t>https://globecom2019.ieee-globecom.org/authors/call-symposium-papers</w:t>
        </w:r>
      </w:hyperlink>
    </w:p>
    <w:p w14:paraId="23AB161A" w14:textId="354E6255" w:rsidR="00B16063" w:rsidRPr="00B16063" w:rsidRDefault="00B16063" w:rsidP="00B16063">
      <w:pPr>
        <w:rPr>
          <w:rFonts w:ascii="Times New Roman" w:eastAsia="Times New Roman" w:hAnsi="Times New Roman" w:cs="Times New Roman"/>
          <w:color w:val="0563C1"/>
        </w:rPr>
      </w:pPr>
    </w:p>
    <w:p w14:paraId="357B5942" w14:textId="0381692D" w:rsidR="00B16063" w:rsidRPr="00856451" w:rsidRDefault="00B16063" w:rsidP="00BE0CC0">
      <w:pPr>
        <w:spacing w:after="0" w:line="360" w:lineRule="auto"/>
        <w:ind w:firstLine="288"/>
        <w:rPr>
          <w:rFonts w:ascii="Times New Roman" w:eastAsia="Times New Roman" w:hAnsi="Times New Roman" w:cs="Times New Roman"/>
          <w:color w:val="000000"/>
        </w:rPr>
      </w:pPr>
    </w:p>
    <w:sectPr w:rsidR="00B16063" w:rsidRPr="00856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75"/>
    <w:rsid w:val="000B1798"/>
    <w:rsid w:val="004D03BB"/>
    <w:rsid w:val="004D3875"/>
    <w:rsid w:val="005443F1"/>
    <w:rsid w:val="007E08EE"/>
    <w:rsid w:val="00856451"/>
    <w:rsid w:val="00B16063"/>
    <w:rsid w:val="00BE0CC0"/>
    <w:rsid w:val="00C33BE0"/>
    <w:rsid w:val="00D3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859F"/>
  <w15:chartTrackingRefBased/>
  <w15:docId w15:val="{5E4D0C18-6C4A-4B07-A405-D5133192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8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0CC0"/>
    <w:rPr>
      <w:color w:val="0000FF"/>
      <w:u w:val="single"/>
    </w:rPr>
  </w:style>
  <w:style w:type="character" w:styleId="UnresolvedMention">
    <w:name w:val="Unresolved Mention"/>
    <w:basedOn w:val="DefaultParagraphFont"/>
    <w:uiPriority w:val="99"/>
    <w:semiHidden/>
    <w:unhideWhenUsed/>
    <w:rsid w:val="00B16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16465">
      <w:bodyDiv w:val="1"/>
      <w:marLeft w:val="0"/>
      <w:marRight w:val="0"/>
      <w:marTop w:val="0"/>
      <w:marBottom w:val="0"/>
      <w:divBdr>
        <w:top w:val="none" w:sz="0" w:space="0" w:color="auto"/>
        <w:left w:val="none" w:sz="0" w:space="0" w:color="auto"/>
        <w:bottom w:val="none" w:sz="0" w:space="0" w:color="auto"/>
        <w:right w:val="none" w:sz="0" w:space="0" w:color="auto"/>
      </w:divBdr>
    </w:div>
    <w:div w:id="206181491">
      <w:bodyDiv w:val="1"/>
      <w:marLeft w:val="0"/>
      <w:marRight w:val="0"/>
      <w:marTop w:val="0"/>
      <w:marBottom w:val="0"/>
      <w:divBdr>
        <w:top w:val="none" w:sz="0" w:space="0" w:color="auto"/>
        <w:left w:val="none" w:sz="0" w:space="0" w:color="auto"/>
        <w:bottom w:val="none" w:sz="0" w:space="0" w:color="auto"/>
        <w:right w:val="none" w:sz="0" w:space="0" w:color="auto"/>
      </w:divBdr>
    </w:div>
    <w:div w:id="494414324">
      <w:bodyDiv w:val="1"/>
      <w:marLeft w:val="0"/>
      <w:marRight w:val="0"/>
      <w:marTop w:val="0"/>
      <w:marBottom w:val="0"/>
      <w:divBdr>
        <w:top w:val="none" w:sz="0" w:space="0" w:color="auto"/>
        <w:left w:val="none" w:sz="0" w:space="0" w:color="auto"/>
        <w:bottom w:val="none" w:sz="0" w:space="0" w:color="auto"/>
        <w:right w:val="none" w:sz="0" w:space="0" w:color="auto"/>
      </w:divBdr>
    </w:div>
    <w:div w:id="774986138">
      <w:bodyDiv w:val="1"/>
      <w:marLeft w:val="0"/>
      <w:marRight w:val="0"/>
      <w:marTop w:val="0"/>
      <w:marBottom w:val="0"/>
      <w:divBdr>
        <w:top w:val="none" w:sz="0" w:space="0" w:color="auto"/>
        <w:left w:val="none" w:sz="0" w:space="0" w:color="auto"/>
        <w:bottom w:val="none" w:sz="0" w:space="0" w:color="auto"/>
        <w:right w:val="none" w:sz="0" w:space="0" w:color="auto"/>
      </w:divBdr>
    </w:div>
    <w:div w:id="792986265">
      <w:bodyDiv w:val="1"/>
      <w:marLeft w:val="0"/>
      <w:marRight w:val="0"/>
      <w:marTop w:val="0"/>
      <w:marBottom w:val="0"/>
      <w:divBdr>
        <w:top w:val="none" w:sz="0" w:space="0" w:color="auto"/>
        <w:left w:val="none" w:sz="0" w:space="0" w:color="auto"/>
        <w:bottom w:val="none" w:sz="0" w:space="0" w:color="auto"/>
        <w:right w:val="none" w:sz="0" w:space="0" w:color="auto"/>
      </w:divBdr>
    </w:div>
    <w:div w:id="1045255951">
      <w:bodyDiv w:val="1"/>
      <w:marLeft w:val="0"/>
      <w:marRight w:val="0"/>
      <w:marTop w:val="0"/>
      <w:marBottom w:val="0"/>
      <w:divBdr>
        <w:top w:val="none" w:sz="0" w:space="0" w:color="auto"/>
        <w:left w:val="none" w:sz="0" w:space="0" w:color="auto"/>
        <w:bottom w:val="none" w:sz="0" w:space="0" w:color="auto"/>
        <w:right w:val="none" w:sz="0" w:space="0" w:color="auto"/>
      </w:divBdr>
    </w:div>
    <w:div w:id="178064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saa2019.dsaa.co/" TargetMode="External"/><Relationship Id="rId3" Type="http://schemas.openxmlformats.org/officeDocument/2006/relationships/settings" Target="settings.xml"/><Relationship Id="rId7" Type="http://schemas.openxmlformats.org/officeDocument/2006/relationships/hyperlink" Target="http://www.icmu.org/icmu2019/?submiss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aci.cvent.com/events/2019-international-conference-on-cyber-conflict-cycon-u-s-/event-summary-6fa2dad0721d43249d40ca05d3a5e94a.aspx" TargetMode="External"/><Relationship Id="rId11" Type="http://schemas.openxmlformats.org/officeDocument/2006/relationships/theme" Target="theme/theme1.xml"/><Relationship Id="rId5" Type="http://schemas.openxmlformats.org/officeDocument/2006/relationships/hyperlink" Target="https://www.iaria.org/conferences2019/SECURWARE19.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lobecom2019.ieee-globecom.org/authors/call-symposium-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3EB3F-50AB-40F7-8C7B-32527F80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2</cp:revision>
  <dcterms:created xsi:type="dcterms:W3CDTF">2019-04-23T01:32:00Z</dcterms:created>
  <dcterms:modified xsi:type="dcterms:W3CDTF">2019-04-23T16:03:00Z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ac2bd2ab-ce51-32c9-90d0-3e6f1171563a</vt:lpwstr>
  </property>
  <property fmtid="{D5CDD505-2E9C-101B-9397-08002B2CF9AE}" pid="24" name="Mendeley Citation Style_1">
    <vt:lpwstr>http://www.zotero.org/styles/ieee</vt:lpwstr>
  </property>
</Properties>
</file>