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7F" w:rsidRDefault="00D8507F" w:rsidP="00501AC4">
      <w:pPr>
        <w:pStyle w:val="NoSpacing"/>
      </w:pPr>
      <w:r>
        <w:t>Connect.TECH 2016</w:t>
      </w:r>
    </w:p>
    <w:p w:rsidR="00D8507F" w:rsidRDefault="00D8507F" w:rsidP="00501AC4">
      <w:pPr>
        <w:pStyle w:val="NoSpacing"/>
      </w:pPr>
      <w:r>
        <w:t>Cumberland Galleria</w:t>
      </w:r>
    </w:p>
    <w:p w:rsidR="001B40FD" w:rsidRDefault="00501AC4" w:rsidP="00501AC4">
      <w:pPr>
        <w:pStyle w:val="NoSpacing"/>
      </w:pPr>
      <w:r>
        <w:t>Conference Notes</w:t>
      </w:r>
    </w:p>
    <w:p w:rsidR="00501AC4" w:rsidRDefault="00D8507F" w:rsidP="00501AC4">
      <w:pPr>
        <w:pStyle w:val="NoSpacing"/>
      </w:pPr>
      <w:r>
        <w:t>10/21/2016</w:t>
      </w:r>
    </w:p>
    <w:p w:rsidR="00501AC4" w:rsidRDefault="00501AC4" w:rsidP="00501AC4">
      <w:pPr>
        <w:pStyle w:val="NoSpacing"/>
      </w:pPr>
    </w:p>
    <w:p w:rsidR="00D80A73" w:rsidRDefault="00D80A73" w:rsidP="00501AC4">
      <w:pPr>
        <w:pStyle w:val="NoSpacing"/>
      </w:pPr>
      <w:r>
        <w:t>UX Patterns for Developers</w:t>
      </w:r>
    </w:p>
    <w:p w:rsidR="00D80A73" w:rsidRDefault="00D80A73" w:rsidP="00501AC4">
      <w:pPr>
        <w:pStyle w:val="NoSpacing"/>
      </w:pPr>
      <w:hyperlink r:id="rId5" w:history="1">
        <w:r>
          <w:rPr>
            <w:rStyle w:val="Hyperlink"/>
            <w:rFonts w:ascii="Arial" w:hAnsi="Arial" w:cs="Arial"/>
            <w:color w:val="8899A6"/>
            <w:sz w:val="21"/>
            <w:szCs w:val="21"/>
            <w:shd w:val="clear" w:color="auto" w:fill="F5F8FA"/>
          </w:rPr>
          <w:t>@</w:t>
        </w:r>
        <w:r>
          <w:rPr>
            <w:rStyle w:val="u-linkcomplex-target"/>
            <w:rFonts w:ascii="Arial" w:hAnsi="Arial" w:cs="Arial"/>
            <w:color w:val="8899A6"/>
            <w:sz w:val="21"/>
            <w:szCs w:val="21"/>
            <w:u w:val="single"/>
            <w:shd w:val="clear" w:color="auto" w:fill="F5F8FA"/>
          </w:rPr>
          <w:t>nicolesaidy</w:t>
        </w:r>
      </w:hyperlink>
    </w:p>
    <w:p w:rsidR="00D80A73" w:rsidRDefault="001F689E" w:rsidP="00501AC4">
      <w:pPr>
        <w:pStyle w:val="NoSpacing"/>
      </w:pPr>
      <w:hyperlink r:id="rId6" w:history="1">
        <w:r>
          <w:rPr>
            <w:rStyle w:val="Hyperlink"/>
            <w:rFonts w:ascii="Arial" w:hAnsi="Arial" w:cs="Arial"/>
            <w:color w:val="8899A6"/>
            <w:sz w:val="21"/>
            <w:szCs w:val="21"/>
            <w:shd w:val="clear" w:color="auto" w:fill="F5F8FA"/>
          </w:rPr>
          <w:t>@</w:t>
        </w:r>
        <w:r>
          <w:rPr>
            <w:rStyle w:val="u-linkcomplex-target"/>
            <w:rFonts w:ascii="Arial" w:hAnsi="Arial" w:cs="Arial"/>
            <w:color w:val="8899A6"/>
            <w:sz w:val="21"/>
            <w:szCs w:val="21"/>
            <w:u w:val="single"/>
            <w:shd w:val="clear" w:color="auto" w:fill="F5F8FA"/>
          </w:rPr>
          <w:t>JoubranJad</w:t>
        </w:r>
      </w:hyperlink>
    </w:p>
    <w:p w:rsidR="001F689E" w:rsidRDefault="001F689E" w:rsidP="00501AC4">
      <w:pPr>
        <w:pStyle w:val="NoSpacing"/>
      </w:pPr>
    </w:p>
    <w:p w:rsidR="00D80A73" w:rsidRDefault="00D80A73" w:rsidP="00501AC4">
      <w:pPr>
        <w:pStyle w:val="NoSpacing"/>
      </w:pPr>
    </w:p>
    <w:p w:rsidR="001F689E" w:rsidRDefault="001F689E" w:rsidP="00501AC4">
      <w:pPr>
        <w:pStyle w:val="NoSpacing"/>
      </w:pPr>
      <w:r>
        <w:t>App Shell – Loads first and fast, then dynamic content loads</w:t>
      </w:r>
    </w:p>
    <w:p w:rsidR="001F689E" w:rsidRDefault="001F689E" w:rsidP="00501AC4">
      <w:pPr>
        <w:pStyle w:val="NoSpacing"/>
      </w:pPr>
    </w:p>
    <w:p w:rsidR="001F689E" w:rsidRDefault="001F689E" w:rsidP="00501AC4">
      <w:pPr>
        <w:pStyle w:val="NoSpacing"/>
      </w:pPr>
      <w:r>
        <w:t>Error interceptors</w:t>
      </w:r>
    </w:p>
    <w:p w:rsidR="001F689E" w:rsidRDefault="001F689E" w:rsidP="00501AC4">
      <w:pPr>
        <w:pStyle w:val="NoSpacing"/>
      </w:pPr>
      <w:r>
        <w:t>Progress interceptors</w:t>
      </w:r>
    </w:p>
    <w:p w:rsidR="001F689E" w:rsidRDefault="001F689E" w:rsidP="00501AC4">
      <w:pPr>
        <w:pStyle w:val="NoSpacing"/>
      </w:pPr>
    </w:p>
    <w:p w:rsidR="001F689E" w:rsidRDefault="001F689E" w:rsidP="00501AC4">
      <w:pPr>
        <w:pStyle w:val="NoSpacing"/>
      </w:pPr>
      <w:r>
        <w:t>From Document Object Model (DOM) to pixels</w:t>
      </w:r>
    </w:p>
    <w:p w:rsidR="001F689E" w:rsidRDefault="001F689E" w:rsidP="00501AC4">
      <w:pPr>
        <w:pStyle w:val="NoSpacing"/>
      </w:pPr>
    </w:p>
    <w:p w:rsidR="001F689E" w:rsidRDefault="001F689E" w:rsidP="00501AC4">
      <w:pPr>
        <w:pStyle w:val="NoSpacing"/>
      </w:pPr>
      <w:r>
        <w:t>Javascript -&gt; Style -&gt; layout -&gt; paint -&gt; composite</w:t>
      </w:r>
    </w:p>
    <w:p w:rsidR="001F689E" w:rsidRDefault="001F689E" w:rsidP="00501AC4">
      <w:pPr>
        <w:pStyle w:val="NoSpacing"/>
      </w:pPr>
    </w:p>
    <w:p w:rsidR="001F689E" w:rsidRDefault="001F689E" w:rsidP="00501AC4">
      <w:pPr>
        <w:pStyle w:val="NoSpacing"/>
      </w:pPr>
      <w:r>
        <w:t>Layout (width, length, height…)</w:t>
      </w:r>
    </w:p>
    <w:p w:rsidR="001F689E" w:rsidRDefault="001F689E" w:rsidP="00501AC4">
      <w:pPr>
        <w:pStyle w:val="NoSpacing"/>
      </w:pPr>
      <w:r>
        <w:t>Paint (borders…)</w:t>
      </w:r>
    </w:p>
    <w:p w:rsidR="001F689E" w:rsidRDefault="001F689E" w:rsidP="00501AC4">
      <w:pPr>
        <w:pStyle w:val="NoSpacing"/>
      </w:pPr>
      <w:r>
        <w:t>Composite (drawing it)</w:t>
      </w:r>
    </w:p>
    <w:p w:rsidR="001F689E" w:rsidRDefault="001F689E" w:rsidP="00501AC4">
      <w:pPr>
        <w:pStyle w:val="NoSpacing"/>
      </w:pPr>
    </w:p>
    <w:p w:rsidR="001F689E" w:rsidRDefault="001F689E" w:rsidP="00501AC4">
      <w:pPr>
        <w:pStyle w:val="NoSpacing"/>
      </w:pPr>
      <w:bookmarkStart w:id="0" w:name="_GoBack"/>
      <w:bookmarkEnd w:id="0"/>
      <w:r>
        <w:t xml:space="preserve"> </w:t>
      </w:r>
    </w:p>
    <w:sectPr w:rsidR="001F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551F6"/>
    <w:multiLevelType w:val="hybridMultilevel"/>
    <w:tmpl w:val="127CA364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4"/>
    <w:rsid w:val="001B40FD"/>
    <w:rsid w:val="001F689E"/>
    <w:rsid w:val="004F0CE7"/>
    <w:rsid w:val="00501AC4"/>
    <w:rsid w:val="006376AB"/>
    <w:rsid w:val="00AD280F"/>
    <w:rsid w:val="00D80A73"/>
    <w:rsid w:val="00D8507F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4E7D"/>
  <w15:chartTrackingRefBased/>
  <w15:docId w15:val="{0F6E2519-7027-47B1-A7E5-D3202492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A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AC4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4F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JoubranJad" TargetMode="External"/><Relationship Id="rId5" Type="http://schemas.openxmlformats.org/officeDocument/2006/relationships/hyperlink" Target="https://twitter.com/nicolesai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3</cp:revision>
  <dcterms:created xsi:type="dcterms:W3CDTF">2016-10-22T03:56:00Z</dcterms:created>
  <dcterms:modified xsi:type="dcterms:W3CDTF">2016-10-22T04:04:00Z</dcterms:modified>
</cp:coreProperties>
</file>