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[Title]</w:t>
      </w:r>
    </w:p>
    <w:p w:rsidR="00C6467F" w:rsidRPr="00596D57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B92F28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[N</w:t>
      </w:r>
      <w:r w:rsidR="00B92F28" w:rsidRPr="00596D57">
        <w:rPr>
          <w:b/>
          <w:sz w:val="32"/>
          <w:szCs w:val="32"/>
          <w:lang w:val="en-US"/>
        </w:rPr>
        <w:t>ame</w:t>
      </w:r>
      <w:r w:rsidRPr="00596D57">
        <w:rPr>
          <w:b/>
          <w:sz w:val="32"/>
          <w:szCs w:val="32"/>
          <w:lang w:val="en-US"/>
        </w:rPr>
        <w:t>(</w:t>
      </w:r>
      <w:r w:rsidR="00B92F28" w:rsidRPr="00596D57">
        <w:rPr>
          <w:b/>
          <w:sz w:val="32"/>
          <w:szCs w:val="32"/>
          <w:lang w:val="en-US"/>
        </w:rPr>
        <w:t>s</w:t>
      </w:r>
      <w:r w:rsidRPr="00596D57">
        <w:rPr>
          <w:b/>
          <w:sz w:val="32"/>
          <w:szCs w:val="32"/>
          <w:lang w:val="en-US"/>
        </w:rPr>
        <w:t>) of student(s)</w:t>
      </w:r>
      <w:r w:rsidR="00B92F28" w:rsidRPr="00596D57">
        <w:rPr>
          <w:b/>
          <w:sz w:val="32"/>
          <w:szCs w:val="32"/>
          <w:lang w:val="en-US"/>
        </w:rPr>
        <w:t>, student number</w:t>
      </w:r>
      <w:r w:rsidR="006670D9">
        <w:rPr>
          <w:b/>
          <w:sz w:val="32"/>
          <w:szCs w:val="32"/>
          <w:lang w:val="en-US"/>
        </w:rPr>
        <w:t>(s)</w:t>
      </w:r>
      <w:r w:rsidRPr="00596D57">
        <w:rPr>
          <w:b/>
          <w:sz w:val="32"/>
          <w:szCs w:val="32"/>
          <w:lang w:val="en-US"/>
        </w:rPr>
        <w:t>]</w:t>
      </w:r>
    </w:p>
    <w:p w:rsidR="00C6467F" w:rsidRPr="00596D57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[Name of supervisor</w:t>
      </w:r>
      <w:r w:rsidR="00E85BE2" w:rsidRPr="00596D57">
        <w:rPr>
          <w:b/>
          <w:sz w:val="32"/>
          <w:szCs w:val="32"/>
          <w:lang w:val="en-US"/>
        </w:rPr>
        <w:t>(s)</w:t>
      </w:r>
      <w:r w:rsidRPr="00596D57">
        <w:rPr>
          <w:b/>
          <w:sz w:val="32"/>
          <w:szCs w:val="32"/>
          <w:lang w:val="en-US"/>
        </w:rPr>
        <w:t>]</w:t>
      </w: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[Study program]</w:t>
      </w:r>
    </w:p>
    <w:p w:rsidR="00C6467F" w:rsidRPr="00596D57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bookmarkStart w:id="1" w:name="_GoBack"/>
      <w:bookmarkEnd w:id="1"/>
      <w:r w:rsidRPr="00596D57">
        <w:rPr>
          <w:b/>
          <w:sz w:val="32"/>
          <w:szCs w:val="32"/>
          <w:lang w:val="en-US"/>
        </w:rPr>
        <w:t>[Semester]</w:t>
      </w:r>
    </w:p>
    <w:p w:rsidR="006136AE" w:rsidRDefault="00C6467F" w:rsidP="00596D57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</w:t>
      </w:r>
      <w:r w:rsidR="00B92F28" w:rsidRPr="00596D57">
        <w:rPr>
          <w:b/>
          <w:sz w:val="32"/>
          <w:szCs w:val="32"/>
          <w:lang w:val="en-US"/>
        </w:rPr>
        <w:t>Date</w:t>
      </w:r>
      <w:r w:rsidRPr="00596D57">
        <w:rPr>
          <w:b/>
          <w:sz w:val="32"/>
          <w:szCs w:val="32"/>
          <w:lang w:val="en-US"/>
        </w:rPr>
        <w:t>]</w:t>
      </w:r>
    </w:p>
    <w:p w:rsidR="00803FC5" w:rsidRDefault="00803FC5" w:rsidP="00803FC5">
      <w:pPr>
        <w:spacing w:line="256" w:lineRule="auto"/>
        <w:jc w:val="right"/>
        <w:rPr>
          <w:noProof/>
          <w:szCs w:val="22"/>
          <w:lang w:eastAsia="da-DK"/>
        </w:rPr>
      </w:pPr>
    </w:p>
    <w:p w:rsidR="00803FC5" w:rsidRDefault="00803FC5" w:rsidP="00803FC5">
      <w:pPr>
        <w:spacing w:line="256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:rsidR="00803FC5" w:rsidRDefault="00803FC5" w:rsidP="00803FC5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Hyperlink"/>
          <w:szCs w:val="22"/>
        </w:rPr>
        <w:t>dans@via.dk</w:t>
      </w:r>
    </w:p>
    <w:p w:rsidR="006136AE" w:rsidRPr="00ED3CDE" w:rsidRDefault="006136AE" w:rsidP="006136AE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bookmarkEnd w:id="0" w:displacedByCustomXml="next"/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48675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3CDE" w:rsidRDefault="00ED3CDE">
          <w:pPr>
            <w:pStyle w:val="Overskrift"/>
          </w:pPr>
        </w:p>
        <w:p w:rsidR="00AF6907" w:rsidRDefault="00ED3CDE">
          <w:pPr>
            <w:pStyle w:val="Indholdsfortegnels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6456" w:history="1">
            <w:r w:rsidR="00AF6907" w:rsidRPr="00E66441">
              <w:rPr>
                <w:rStyle w:val="Hyperlink"/>
                <w:noProof/>
                <w:lang w:val="en-US"/>
              </w:rPr>
              <w:t>Preface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_Toc522216456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iii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57" w:history="1">
            <w:r w:rsidR="00AF6907" w:rsidRPr="00E66441">
              <w:rPr>
                <w:rStyle w:val="Hyperlink"/>
                <w:noProof/>
                <w:lang w:val="en-US"/>
              </w:rPr>
              <w:t>List of figures and tables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_Toc522216457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iv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58" w:history="1">
            <w:r w:rsidR="00AF6907" w:rsidRPr="00E66441">
              <w:rPr>
                <w:rStyle w:val="Hyperlink"/>
                <w:noProof/>
                <w:lang w:val="en-US"/>
              </w:rPr>
              <w:t>1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Background description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_Toc522216458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1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59" w:history="1">
            <w:r w:rsidR="00AF6907" w:rsidRPr="00E66441">
              <w:rPr>
                <w:rStyle w:val="Hyperlink"/>
                <w:noProof/>
                <w:lang w:val="en-US"/>
              </w:rPr>
              <w:t>2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Definition of purpose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_Toc522216459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2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0" w:history="1">
            <w:r w:rsidR="00AF6907" w:rsidRPr="00E66441">
              <w:rPr>
                <w:rStyle w:val="Hyperlink"/>
                <w:noProof/>
                <w:lang w:val="en-US"/>
              </w:rPr>
              <w:t>3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Problem Statement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_Toc522216460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3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1" w:history="1">
            <w:r w:rsidR="00AF6907" w:rsidRPr="00E66441">
              <w:rPr>
                <w:rStyle w:val="Hyperlink"/>
                <w:noProof/>
                <w:lang w:val="en-US"/>
              </w:rPr>
              <w:t>4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Delimitation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_Toc522216461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4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2" w:history="1">
            <w:r w:rsidR="00AF6907" w:rsidRPr="00E66441">
              <w:rPr>
                <w:rStyle w:val="Hyperlink"/>
                <w:noProof/>
                <w:lang w:val="en-US"/>
              </w:rPr>
              <w:t>5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Choice of models and methods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_Toc522216462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5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3" w:history="1">
            <w:r w:rsidR="00AF6907" w:rsidRPr="00E66441">
              <w:rPr>
                <w:rStyle w:val="Hyperlink"/>
                <w:noProof/>
                <w:lang w:val="en-US"/>
              </w:rPr>
              <w:t>6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Time schedule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_Toc522216463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6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4" w:history="1">
            <w:r w:rsidR="00AF6907" w:rsidRPr="00E66441">
              <w:rPr>
                <w:rStyle w:val="Hyperlink"/>
                <w:noProof/>
                <w:lang w:val="en-US"/>
              </w:rPr>
              <w:t>7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Risk assessment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_Toc522216464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7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AF6907" w:rsidRDefault="00560B62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5" w:history="1">
            <w:r w:rsidR="00AF6907" w:rsidRPr="00E66441">
              <w:rPr>
                <w:rStyle w:val="Hyperlink"/>
                <w:noProof/>
                <w:lang w:val="en-US"/>
              </w:rPr>
              <w:t>8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Sources of Information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_Toc522216465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8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:rsidR="00ED3CDE" w:rsidRDefault="00ED3CDE">
          <w:r>
            <w:rPr>
              <w:b/>
              <w:bCs/>
            </w:rPr>
            <w:fldChar w:fldCharType="end"/>
          </w:r>
        </w:p>
      </w:sdtContent>
    </w:sdt>
    <w:p w:rsidR="00E771AB" w:rsidRDefault="00E771AB" w:rsidP="00413187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ED3CDE" w:rsidRPr="00ED3CDE" w:rsidRDefault="00ED3CDE" w:rsidP="00413187">
      <w:pPr>
        <w:spacing w:after="160" w:line="240" w:lineRule="auto"/>
        <w:jc w:val="both"/>
        <w:rPr>
          <w:szCs w:val="22"/>
          <w:lang w:val="en-US"/>
        </w:rPr>
      </w:pPr>
      <w:r w:rsidRPr="00ED3CDE">
        <w:rPr>
          <w:szCs w:val="22"/>
          <w:lang w:val="en-US"/>
        </w:rPr>
        <w:t>Appendices</w:t>
      </w:r>
      <w:r w:rsidR="00915009">
        <w:rPr>
          <w:szCs w:val="22"/>
          <w:lang w:val="en-US"/>
        </w:rPr>
        <w:t xml:space="preserve"> (including Group Contract)</w:t>
      </w:r>
    </w:p>
    <w:p w:rsidR="00686C4F" w:rsidRDefault="00686C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86C4F" w:rsidRDefault="00686C4F" w:rsidP="00201013">
      <w:pPr>
        <w:pStyle w:val="Overskrift1"/>
        <w:numPr>
          <w:ilvl w:val="0"/>
          <w:numId w:val="0"/>
        </w:numPr>
        <w:ind w:left="567" w:hanging="567"/>
        <w:rPr>
          <w:lang w:val="en-US"/>
        </w:rPr>
      </w:pPr>
      <w:bookmarkStart w:id="2" w:name="_Toc522216456"/>
      <w:r>
        <w:rPr>
          <w:lang w:val="en-US"/>
        </w:rPr>
        <w:lastRenderedPageBreak/>
        <w:t>Preface</w:t>
      </w:r>
      <w:bookmarkEnd w:id="2"/>
    </w:p>
    <w:p w:rsidR="00201013" w:rsidRDefault="00686C4F" w:rsidP="00201013">
      <w:pPr>
        <w:rPr>
          <w:color w:val="FF0000"/>
          <w:lang w:val="en-US"/>
        </w:rPr>
      </w:pPr>
      <w:r w:rsidRPr="00686C4F">
        <w:rPr>
          <w:color w:val="FF0000"/>
          <w:lang w:val="en-US"/>
        </w:rPr>
        <w:t>Optional</w:t>
      </w:r>
    </w:p>
    <w:p w:rsidR="00201013" w:rsidRDefault="00201013" w:rsidP="00201013">
      <w:pPr>
        <w:rPr>
          <w:lang w:val="en-US"/>
        </w:rPr>
      </w:pPr>
      <w:r>
        <w:rPr>
          <w:lang w:val="en-US"/>
        </w:rPr>
        <w:br w:type="page"/>
      </w:r>
    </w:p>
    <w:p w:rsidR="00201013" w:rsidRDefault="00201013" w:rsidP="00201013">
      <w:pPr>
        <w:pStyle w:val="Overskrift1"/>
        <w:numPr>
          <w:ilvl w:val="0"/>
          <w:numId w:val="0"/>
        </w:numPr>
        <w:ind w:left="567" w:hanging="567"/>
        <w:rPr>
          <w:lang w:val="en-US"/>
        </w:rPr>
      </w:pPr>
      <w:bookmarkStart w:id="3" w:name="_Toc522216457"/>
      <w:r>
        <w:rPr>
          <w:lang w:val="en-US"/>
        </w:rPr>
        <w:lastRenderedPageBreak/>
        <w:t>List of figures and tables</w:t>
      </w:r>
      <w:bookmarkEnd w:id="3"/>
    </w:p>
    <w:p w:rsidR="00C91F01" w:rsidRPr="00ED3CDE" w:rsidRDefault="00C91F01" w:rsidP="00C91F01">
      <w:pPr>
        <w:rPr>
          <w:lang w:val="en-US"/>
        </w:rPr>
      </w:pPr>
    </w:p>
    <w:p w:rsidR="00C91F01" w:rsidRPr="0079285F" w:rsidRDefault="00AF1A63" w:rsidP="00C91F01">
      <w:pPr>
        <w:rPr>
          <w:color w:val="FF0000"/>
          <w:lang w:val="en-US"/>
        </w:rPr>
      </w:pPr>
      <w:r w:rsidRPr="0079285F">
        <w:rPr>
          <w:color w:val="FF0000"/>
          <w:lang w:val="en-US"/>
        </w:rPr>
        <w:t xml:space="preserve">Figure </w:t>
      </w:r>
      <w:r w:rsidR="00C91F01" w:rsidRPr="0079285F">
        <w:rPr>
          <w:color w:val="FF0000"/>
          <w:lang w:val="en-US"/>
        </w:rPr>
        <w:t>1:</w:t>
      </w:r>
    </w:p>
    <w:p w:rsidR="00C91F01" w:rsidRPr="00ED3CDE" w:rsidRDefault="00C91F01" w:rsidP="00C91F01">
      <w:pPr>
        <w:rPr>
          <w:lang w:val="en-US"/>
        </w:rPr>
      </w:pPr>
    </w:p>
    <w:p w:rsidR="00C91F01" w:rsidRPr="00C91F01" w:rsidRDefault="00C91F01" w:rsidP="00C91F01">
      <w:pPr>
        <w:rPr>
          <w:color w:val="FF0000"/>
          <w:lang w:val="en-US"/>
        </w:rPr>
        <w:sectPr w:rsidR="00C91F01" w:rsidRPr="00C91F01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Overskrift1"/>
        <w:rPr>
          <w:lang w:val="en-US"/>
        </w:rPr>
      </w:pPr>
      <w:bookmarkStart w:id="4" w:name="_Toc522216458"/>
      <w:r>
        <w:rPr>
          <w:lang w:val="en-US"/>
        </w:rPr>
        <w:lastRenderedPageBreak/>
        <w:t>Background description</w:t>
      </w:r>
      <w:bookmarkEnd w:id="4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</w:pPr>
      <w:bookmarkStart w:id="5" w:name="_Toc522216459"/>
      <w:r>
        <w:rPr>
          <w:lang w:val="en-US"/>
        </w:rPr>
        <w:lastRenderedPageBreak/>
        <w:t>Definition of purpose</w:t>
      </w:r>
      <w:bookmarkEnd w:id="5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</w:pPr>
      <w:bookmarkStart w:id="6" w:name="_Toc522216460"/>
      <w:r>
        <w:rPr>
          <w:lang w:val="en-US"/>
        </w:rPr>
        <w:lastRenderedPageBreak/>
        <w:t>Problem Statement</w:t>
      </w:r>
      <w:bookmarkEnd w:id="6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BE49F5" w:rsidP="00ED3CDE">
      <w:pPr>
        <w:pStyle w:val="Overskrift1"/>
        <w:rPr>
          <w:lang w:val="en-US"/>
        </w:rPr>
      </w:pPr>
      <w:bookmarkStart w:id="7" w:name="_Toc522216461"/>
      <w:r>
        <w:rPr>
          <w:lang w:val="en-US"/>
        </w:rPr>
        <w:lastRenderedPageBreak/>
        <w:t>Delimit</w:t>
      </w:r>
      <w:r w:rsidR="00ED3CDE">
        <w:rPr>
          <w:lang w:val="en-US"/>
        </w:rPr>
        <w:t>ation</w:t>
      </w:r>
      <w:bookmarkEnd w:id="7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</w:pPr>
      <w:bookmarkStart w:id="8" w:name="_Toc522216462"/>
      <w:r>
        <w:rPr>
          <w:lang w:val="en-US"/>
        </w:rPr>
        <w:lastRenderedPageBreak/>
        <w:t>Choice of models and methods</w:t>
      </w:r>
      <w:bookmarkEnd w:id="8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</w:pPr>
      <w:bookmarkStart w:id="9" w:name="_Toc522216463"/>
      <w:r>
        <w:rPr>
          <w:lang w:val="en-US"/>
        </w:rPr>
        <w:lastRenderedPageBreak/>
        <w:t>Time schedule</w:t>
      </w:r>
      <w:bookmarkEnd w:id="9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</w:pPr>
      <w:bookmarkStart w:id="10" w:name="_Toc522216464"/>
      <w:r>
        <w:rPr>
          <w:lang w:val="en-US"/>
        </w:rPr>
        <w:lastRenderedPageBreak/>
        <w:t>Risk assessment</w:t>
      </w:r>
      <w:bookmarkEnd w:id="10"/>
    </w:p>
    <w:p w:rsidR="00ED3CDE" w:rsidRPr="00ED3CDE" w:rsidRDefault="00ED3CDE" w:rsidP="00ED3CDE">
      <w:pPr>
        <w:rPr>
          <w:lang w:val="en-US"/>
        </w:rPr>
      </w:pPr>
    </w:p>
    <w:p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</w:pPr>
      <w:bookmarkStart w:id="11" w:name="_Toc522216465"/>
      <w:r>
        <w:rPr>
          <w:lang w:val="en-US"/>
        </w:rPr>
        <w:lastRenderedPageBreak/>
        <w:t>Sources of Information</w:t>
      </w:r>
      <w:bookmarkEnd w:id="11"/>
    </w:p>
    <w:p w:rsidR="00ED3CDE" w:rsidRPr="00ED3CDE" w:rsidRDefault="00ED3CDE" w:rsidP="00ED3CDE">
      <w:pPr>
        <w:rPr>
          <w:lang w:val="en-US"/>
        </w:rPr>
      </w:pPr>
    </w:p>
    <w:p w:rsidR="00162C84" w:rsidRDefault="00E14C44" w:rsidP="00162C84">
      <w:pPr>
        <w:spacing w:after="160" w:line="259" w:lineRule="auto"/>
        <w:rPr>
          <w:b/>
          <w:sz w:val="32"/>
          <w:szCs w:val="32"/>
          <w:lang w:val="en-US"/>
        </w:rPr>
        <w:sectPr w:rsidR="00162C84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p w:rsidR="00ED3CDE" w:rsidRDefault="00ED3CDE" w:rsidP="00CF746A">
      <w:pPr>
        <w:spacing w:after="48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CF746A" w:rsidRPr="00C6467F" w:rsidRDefault="00E14C44" w:rsidP="00E14C44">
      <w:pPr>
        <w:spacing w:after="160" w:line="259" w:lineRule="auto"/>
        <w:rPr>
          <w:b/>
          <w:sz w:val="32"/>
          <w:szCs w:val="32"/>
          <w:lang w:val="en-US"/>
        </w:rPr>
      </w:pPr>
      <w:r w:rsidRPr="00CF746A">
        <w:rPr>
          <w:color w:val="FF0000"/>
          <w:lang w:val="en-US"/>
        </w:rPr>
        <w:t xml:space="preserve">For </w:t>
      </w:r>
      <w:proofErr w:type="gramStart"/>
      <w:r w:rsidRPr="00CF746A">
        <w:rPr>
          <w:color w:val="FF0000"/>
          <w:lang w:val="en-US"/>
        </w:rPr>
        <w:t>content</w:t>
      </w:r>
      <w:proofErr w:type="gramEnd"/>
      <w:r w:rsidRPr="00CF746A">
        <w:rPr>
          <w:color w:val="FF0000"/>
          <w:lang w:val="en-US"/>
        </w:rPr>
        <w:t xml:space="preserve">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B62" w:rsidRDefault="00560B62" w:rsidP="00F910B0">
      <w:pPr>
        <w:spacing w:line="240" w:lineRule="auto"/>
      </w:pPr>
      <w:r>
        <w:separator/>
      </w:r>
    </w:p>
  </w:endnote>
  <w:endnote w:type="continuationSeparator" w:id="0">
    <w:p w:rsidR="00560B62" w:rsidRDefault="00560B62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188070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C5" w:rsidRPr="00803FC5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560B62" w:rsidP="00D7037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558026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560B62" w:rsidP="00851E9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B62" w:rsidRDefault="00560B62" w:rsidP="00F910B0">
      <w:pPr>
        <w:spacing w:line="240" w:lineRule="auto"/>
      </w:pPr>
      <w:r>
        <w:separator/>
      </w:r>
    </w:p>
  </w:footnote>
  <w:footnote w:type="continuationSeparator" w:id="0">
    <w:p w:rsidR="00560B62" w:rsidRDefault="00560B62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7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18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0"/>
    </w:tblGrid>
    <w:tr w:rsidR="002668CE" w:rsidTr="002668CE">
      <w:tc>
        <w:tcPr>
          <w:tcW w:w="0" w:type="auto"/>
          <w:tcBorders>
            <w:bottom w:val="single" w:sz="4" w:space="0" w:color="auto"/>
          </w:tcBorders>
        </w:tcPr>
        <w:p w:rsidR="002668CE" w:rsidRDefault="002668CE" w:rsidP="00596D57">
          <w:pPr>
            <w:pStyle w:val="Sidehoved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2668CE">
            <w:rPr>
              <w:lang w:val="en-US"/>
            </w:rPr>
            <w:t>Project Description Templa</w:t>
          </w:r>
          <w:r w:rsidR="00596D57">
            <w:rPr>
              <w:lang w:val="en-US"/>
            </w:rPr>
            <w:t>te - VIA Engineering Guidelines/Title of the Project Description</w:t>
          </w:r>
        </w:p>
      </w:tc>
    </w:tr>
    <w:tr w:rsidR="002668CE" w:rsidTr="002668CE">
      <w:tc>
        <w:tcPr>
          <w:tcW w:w="0" w:type="auto"/>
          <w:tcBorders>
            <w:top w:val="single" w:sz="4" w:space="0" w:color="auto"/>
          </w:tcBorders>
        </w:tcPr>
        <w:p w:rsidR="002668CE" w:rsidRPr="002668CE" w:rsidRDefault="002668CE" w:rsidP="002668CE">
          <w:pPr>
            <w:pStyle w:val="Sidehoved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Sidehoved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908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2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560B62" w:rsidP="009C6276">
    <w:pPr>
      <w:pStyle w:val="Sidehoved"/>
    </w:pPr>
  </w:p>
  <w:p w:rsidR="00BC5908" w:rsidRPr="00231D0F" w:rsidRDefault="00560B62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Oversk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E3DC2"/>
    <w:rsid w:val="000F0F43"/>
    <w:rsid w:val="000F2F6C"/>
    <w:rsid w:val="00142AC2"/>
    <w:rsid w:val="0014373F"/>
    <w:rsid w:val="00150DC8"/>
    <w:rsid w:val="00154E1E"/>
    <w:rsid w:val="001606EB"/>
    <w:rsid w:val="00162C84"/>
    <w:rsid w:val="00171EA0"/>
    <w:rsid w:val="001A46B1"/>
    <w:rsid w:val="001B78FA"/>
    <w:rsid w:val="001D6F34"/>
    <w:rsid w:val="001E116C"/>
    <w:rsid w:val="001F10E8"/>
    <w:rsid w:val="002000DE"/>
    <w:rsid w:val="00201013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C33D0"/>
    <w:rsid w:val="003C54CD"/>
    <w:rsid w:val="003F7447"/>
    <w:rsid w:val="00413187"/>
    <w:rsid w:val="00434752"/>
    <w:rsid w:val="00460F31"/>
    <w:rsid w:val="004613AC"/>
    <w:rsid w:val="00466741"/>
    <w:rsid w:val="00487B08"/>
    <w:rsid w:val="004A024E"/>
    <w:rsid w:val="004B3724"/>
    <w:rsid w:val="004C442E"/>
    <w:rsid w:val="004C7453"/>
    <w:rsid w:val="004D0FD6"/>
    <w:rsid w:val="004D2B7E"/>
    <w:rsid w:val="004D7831"/>
    <w:rsid w:val="004D7F82"/>
    <w:rsid w:val="004E1A00"/>
    <w:rsid w:val="00511C80"/>
    <w:rsid w:val="00527A84"/>
    <w:rsid w:val="005350D3"/>
    <w:rsid w:val="00545BED"/>
    <w:rsid w:val="00560B62"/>
    <w:rsid w:val="005955B8"/>
    <w:rsid w:val="00596696"/>
    <w:rsid w:val="00596D57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70D9"/>
    <w:rsid w:val="00670FFB"/>
    <w:rsid w:val="00676390"/>
    <w:rsid w:val="00686C4F"/>
    <w:rsid w:val="00694B8C"/>
    <w:rsid w:val="006B33D9"/>
    <w:rsid w:val="006C2D1D"/>
    <w:rsid w:val="006E519D"/>
    <w:rsid w:val="006E5E5A"/>
    <w:rsid w:val="00704628"/>
    <w:rsid w:val="00705BE9"/>
    <w:rsid w:val="00711B90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9285F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029FF"/>
    <w:rsid w:val="00803FC5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2B9F"/>
    <w:rsid w:val="008D3BE2"/>
    <w:rsid w:val="008E0CF4"/>
    <w:rsid w:val="00901CA4"/>
    <w:rsid w:val="00915009"/>
    <w:rsid w:val="00941B60"/>
    <w:rsid w:val="009479F4"/>
    <w:rsid w:val="0095187E"/>
    <w:rsid w:val="009522EA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50F6"/>
    <w:rsid w:val="00A26171"/>
    <w:rsid w:val="00A322CD"/>
    <w:rsid w:val="00A40E87"/>
    <w:rsid w:val="00A4536A"/>
    <w:rsid w:val="00A63882"/>
    <w:rsid w:val="00A852AC"/>
    <w:rsid w:val="00A85E92"/>
    <w:rsid w:val="00A94391"/>
    <w:rsid w:val="00A966B4"/>
    <w:rsid w:val="00AA50A6"/>
    <w:rsid w:val="00AC58CB"/>
    <w:rsid w:val="00AF1A63"/>
    <w:rsid w:val="00AF5D83"/>
    <w:rsid w:val="00AF6907"/>
    <w:rsid w:val="00B12348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49F5"/>
    <w:rsid w:val="00BE73AC"/>
    <w:rsid w:val="00BF0F5A"/>
    <w:rsid w:val="00C03F06"/>
    <w:rsid w:val="00C1708C"/>
    <w:rsid w:val="00C423E3"/>
    <w:rsid w:val="00C47B04"/>
    <w:rsid w:val="00C47CD7"/>
    <w:rsid w:val="00C6333E"/>
    <w:rsid w:val="00C6467F"/>
    <w:rsid w:val="00C91F01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C674F"/>
    <w:rsid w:val="00DF6955"/>
    <w:rsid w:val="00DF706B"/>
    <w:rsid w:val="00DF7F78"/>
    <w:rsid w:val="00E14C44"/>
    <w:rsid w:val="00E171A4"/>
    <w:rsid w:val="00E20F7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D97"/>
    <w:rsid w:val="00EE3E92"/>
    <w:rsid w:val="00EF0178"/>
    <w:rsid w:val="00F02EF4"/>
    <w:rsid w:val="00F034F6"/>
    <w:rsid w:val="00F21D25"/>
    <w:rsid w:val="00F5689D"/>
    <w:rsid w:val="00F63CEE"/>
    <w:rsid w:val="00F65CE8"/>
    <w:rsid w:val="00F71E75"/>
    <w:rsid w:val="00F7496A"/>
    <w:rsid w:val="00F910B0"/>
    <w:rsid w:val="00F97E99"/>
    <w:rsid w:val="00FB3E74"/>
    <w:rsid w:val="00FB5413"/>
    <w:rsid w:val="00FC4362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178E0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Ingenafstand">
    <w:name w:val="No Spacing"/>
    <w:uiPriority w:val="1"/>
    <w:qFormat/>
    <w:rsid w:val="00C91F01"/>
    <w:pPr>
      <w:spacing w:after="0" w:line="240" w:lineRule="auto"/>
    </w:pPr>
    <w:rPr>
      <w:rFonts w:ascii="Arial" w:hAnsi="Arial" w:cs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5B5C24-9D92-48CA-9C5F-AD65512B35A1}"/>
</file>

<file path=customXml/itemProps2.xml><?xml version="1.0" encoding="utf-8"?>
<ds:datastoreItem xmlns:ds="http://schemas.openxmlformats.org/officeDocument/2006/customXml" ds:itemID="{36B18D59-688D-4806-A4EA-B7808C4D834E}"/>
</file>

<file path=customXml/itemProps3.xml><?xml version="1.0" encoding="utf-8"?>
<ds:datastoreItem xmlns:ds="http://schemas.openxmlformats.org/officeDocument/2006/customXml" ds:itemID="{B3EBB357-DA60-469A-B5F2-E35DF6FD1B0D}"/>
</file>

<file path=customXml/itemProps4.xml><?xml version="1.0" encoding="utf-8"?>
<ds:datastoreItem xmlns:ds="http://schemas.openxmlformats.org/officeDocument/2006/customXml" ds:itemID="{965B8404-A697-42C0-ACDB-4A85C898C4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293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Ditte Andreasen Søborg (DANS) | VIA</cp:lastModifiedBy>
  <cp:revision>12</cp:revision>
  <dcterms:created xsi:type="dcterms:W3CDTF">2018-08-16T18:35:00Z</dcterms:created>
  <dcterms:modified xsi:type="dcterms:W3CDTF">2018-08-17T11:28:00Z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