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 MINGGU KE-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10</w:t>
      </w:r>
    </w:p>
    <w:p w:rsidR="00DE2D81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Node Red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:rsidR="00DE2D81" w:rsidRPr="008475CF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96D093B" wp14:editId="0707CE44">
            <wp:simplePos x="0" y="0"/>
            <wp:positionH relativeFrom="column">
              <wp:posOffset>2063750</wp:posOffset>
            </wp:positionH>
            <wp:positionV relativeFrom="paragraph">
              <wp:posOffset>6350</wp:posOffset>
            </wp:positionV>
            <wp:extent cx="1938655" cy="1955165"/>
            <wp:effectExtent l="0" t="0" r="4445" b="6985"/>
            <wp:wrapThrough wrapText="bothSides">
              <wp:wrapPolygon edited="0">
                <wp:start x="9551" y="0"/>
                <wp:lineTo x="7429" y="842"/>
                <wp:lineTo x="3184" y="3157"/>
                <wp:lineTo x="0" y="6735"/>
                <wp:lineTo x="0" y="13469"/>
                <wp:lineTo x="1274" y="16837"/>
                <wp:lineTo x="3396" y="20414"/>
                <wp:lineTo x="7004" y="21467"/>
                <wp:lineTo x="7641" y="21467"/>
                <wp:lineTo x="13796" y="21467"/>
                <wp:lineTo x="14645" y="21467"/>
                <wp:lineTo x="17829" y="20414"/>
                <wp:lineTo x="20164" y="16837"/>
                <wp:lineTo x="21437" y="13469"/>
                <wp:lineTo x="21437" y="6735"/>
                <wp:lineTo x="18254" y="3157"/>
                <wp:lineTo x="13160" y="210"/>
                <wp:lineTo x="11886" y="0"/>
                <wp:lineTo x="9551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rPr>
          <w:rFonts w:ascii="Times New Roman" w:hAnsi="Times New Roman" w:cs="Times New Roman"/>
        </w:rPr>
      </w:pPr>
    </w:p>
    <w:p w:rsidR="00DE2D81" w:rsidRPr="00DA3B3E" w:rsidRDefault="00DE2D81" w:rsidP="00DE2D81">
      <w:pPr>
        <w:spacing w:line="360" w:lineRule="auto"/>
        <w:rPr>
          <w:rFonts w:ascii="Times New Roman" w:hAnsi="Times New Roman" w:cs="Times New Roman"/>
        </w:rPr>
      </w:pPr>
    </w:p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0C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>:</w:t>
      </w:r>
    </w:p>
    <w:p w:rsidR="00DE2D81" w:rsidRPr="009E7752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:rsidR="00DE2D81" w:rsidRPr="009E7752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:rsidR="00DE2D81" w:rsidRPr="009E7752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:rsidR="00DE2D81" w:rsidRPr="00DA3B3E" w:rsidRDefault="00DE2D81" w:rsidP="00DE2D81">
      <w:pPr>
        <w:spacing w:line="360" w:lineRule="auto"/>
        <w:jc w:val="center"/>
        <w:rPr>
          <w:rFonts w:ascii="Times New Roman" w:hAnsi="Times New Roman" w:cs="Times New Roman"/>
        </w:rPr>
      </w:pPr>
    </w:p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:rsidR="00DE2D81" w:rsidRPr="006F490C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:rsidR="00DE2D81" w:rsidRPr="00DE2D81" w:rsidRDefault="00DE2D81" w:rsidP="00DE2D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BE3861" w:rsidRPr="00BE3861" w:rsidRDefault="00BE3861" w:rsidP="00BE38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3861">
        <w:rPr>
          <w:rFonts w:ascii="Times New Roman" w:hAnsi="Times New Roman" w:cs="Times New Roman"/>
          <w:b/>
          <w:sz w:val="24"/>
          <w:szCs w:val="24"/>
        </w:rPr>
        <w:lastRenderedPageBreak/>
        <w:t>PRAKTIKUM</w:t>
      </w:r>
    </w:p>
    <w:p w:rsidR="00BE3861" w:rsidRDefault="00BE3861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86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E3861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7"/>
        <w:gridCol w:w="7493"/>
      </w:tblGrid>
      <w:tr w:rsidR="00BE3861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61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7915" w:type="dxa"/>
          </w:tcPr>
          <w:p w:rsidR="00BE3861" w:rsidRPr="00BE3861" w:rsidRDefault="00BE3861" w:rsidP="00BE38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55633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F55633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instance di AWS</w:t>
            </w:r>
          </w:p>
          <w:p w:rsidR="00BE3861" w:rsidRP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85603" wp14:editId="2A430071">
                  <wp:extent cx="4581077" cy="62108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809" cy="65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61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1A11A" wp14:editId="0FB7AB26">
                  <wp:extent cx="32194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61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Node Red</w:t>
            </w:r>
          </w:p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804EB1" wp14:editId="4A3F5C2F">
                  <wp:extent cx="4417695" cy="663799"/>
                  <wp:effectExtent l="0" t="0" r="190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25" cy="68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61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Ubuntu</w:t>
            </w:r>
          </w:p>
          <w:p w:rsidR="00BE3861" w:rsidRDefault="00BE3861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E2A33" wp14:editId="33EC828F">
                  <wp:extent cx="3190875" cy="264918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902" cy="265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61" w:rsidTr="00BE3861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F55633" w:rsidRDefault="00BE3861" w:rsidP="00F55633">
            <w:pPr>
              <w:pStyle w:val="ListParagraph"/>
              <w:spacing w:line="276" w:lineRule="auto"/>
              <w:ind w:left="0"/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 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http:/</w:t>
            </w:r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/[</w:t>
            </w:r>
            <w:proofErr w:type="gram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domain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atau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ip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instance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Anda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]:1880/</w:t>
            </w:r>
          </w:p>
          <w:p w:rsidR="00F55633" w:rsidRDefault="00F55633" w:rsidP="00F5563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63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9FBDA6B" wp14:editId="7DF72EDB">
                  <wp:extent cx="4476750" cy="2427028"/>
                  <wp:effectExtent l="0" t="0" r="0" b="0"/>
                  <wp:docPr id="5" name="Picture 5" descr="C:\Users\ABCD\OneDrive\Pictures\Screenshots\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CD\OneDrive\Pictures\Screenshots\Screenshot (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3"/>
                          <a:stretch/>
                        </pic:blipFill>
                        <pic:spPr bwMode="auto">
                          <a:xfrm>
                            <a:off x="0" y="0"/>
                            <a:ext cx="4509632" cy="244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861" w:rsidRDefault="00BE3861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3861" w:rsidRDefault="00BE3861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7"/>
        <w:gridCol w:w="7493"/>
      </w:tblGrid>
      <w:tr w:rsidR="00E56D3C" w:rsidTr="00C6030D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61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7915" w:type="dxa"/>
          </w:tcPr>
          <w:p w:rsidR="00BE3861" w:rsidRPr="00BE3861" w:rsidRDefault="00BE3861" w:rsidP="00BE386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38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55316" w:rsidTr="00C6030D">
        <w:tc>
          <w:tcPr>
            <w:tcW w:w="715" w:type="dxa"/>
          </w:tcPr>
          <w:p w:rsidR="00BE3861" w:rsidRPr="00BE3861" w:rsidRDefault="00BE3861" w:rsidP="00BE38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BE3861" w:rsidRDefault="00E56D3C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setting.js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Node-Red </w:t>
            </w:r>
          </w:p>
          <w:p w:rsidR="00E56D3C" w:rsidRPr="00BE3861" w:rsidRDefault="00E56D3C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D06EF2" wp14:editId="1F7C212B">
                  <wp:extent cx="4344633" cy="2609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868" cy="261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D3C" w:rsidTr="00C6030D">
        <w:tc>
          <w:tcPr>
            <w:tcW w:w="715" w:type="dxa"/>
          </w:tcPr>
          <w:p w:rsidR="00E56D3C" w:rsidRPr="00BE3861" w:rsidRDefault="00E56D3C" w:rsidP="00BE38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E55316" w:rsidRDefault="00AF090C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90C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AF090C">
              <w:rPr>
                <w:rFonts w:ascii="Times New Roman" w:hAnsi="Times New Roman" w:cs="Times New Roman"/>
                <w:sz w:val="24"/>
                <w:szCs w:val="24"/>
              </w:rPr>
              <w:t xml:space="preserve"> .node-red/settings.js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settings.js</w:t>
            </w:r>
          </w:p>
          <w:p w:rsidR="00AF090C" w:rsidRDefault="00AF090C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filenya</w:t>
            </w:r>
            <w:proofErr w:type="spellEnd"/>
          </w:p>
          <w:p w:rsidR="00AF090C" w:rsidRDefault="00AF090C" w:rsidP="00BE38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56E5E" wp14:editId="10FE98B2">
                  <wp:extent cx="4480252" cy="14192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713" cy="142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90C" w:rsidTr="00C6030D">
        <w:tc>
          <w:tcPr>
            <w:tcW w:w="715" w:type="dxa"/>
          </w:tcPr>
          <w:p w:rsidR="00AF090C" w:rsidRPr="00BE3861" w:rsidRDefault="00AF090C" w:rsidP="00BE38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AF090C" w:rsidRDefault="00AF090C" w:rsidP="00AF090C">
            <w:pPr>
              <w:pStyle w:val="ListParagraph"/>
              <w:spacing w:line="276" w:lineRule="auto"/>
              <w:ind w:left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Isikan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username, password,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permisi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setiap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user,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isikan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setting.js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cara</w:t>
            </w:r>
            <w:proofErr w:type="spell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 xml:space="preserve"> </w:t>
            </w:r>
            <w:r w:rsidRPr="00AF090C"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bdr w:val="none" w:sz="0" w:space="0" w:color="auto" w:frame="1"/>
              </w:rPr>
              <w:t>node-red admin hash-pw</w:t>
            </w:r>
          </w:p>
          <w:p w:rsidR="00AF090C" w:rsidRPr="00AF090C" w:rsidRDefault="00AF090C" w:rsidP="00AF090C">
            <w:pPr>
              <w:pStyle w:val="ListParagraph"/>
              <w:spacing w:line="276" w:lineRule="auto"/>
              <w:ind w:left="0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DEEDE" wp14:editId="0A169E18">
                  <wp:extent cx="4533900" cy="1066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886" cy="107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472" w:rsidTr="00C6030D">
        <w:tc>
          <w:tcPr>
            <w:tcW w:w="715" w:type="dxa"/>
          </w:tcPr>
          <w:p w:rsidR="00872472" w:rsidRPr="00BE3861" w:rsidRDefault="00872472" w:rsidP="00BE38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5" w:type="dxa"/>
          </w:tcPr>
          <w:p w:rsidR="00872472" w:rsidRDefault="00872472" w:rsidP="00872472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8A8B7AC" wp14:editId="3D0D32D2">
                  <wp:extent cx="4312831" cy="25946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538" cy="259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861" w:rsidRDefault="00BE3861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08D4" w:rsidRDefault="006208D4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7"/>
        <w:gridCol w:w="7493"/>
      </w:tblGrid>
      <w:tr w:rsidR="00DA06AC" w:rsidTr="006208D4">
        <w:tc>
          <w:tcPr>
            <w:tcW w:w="895" w:type="dxa"/>
          </w:tcPr>
          <w:p w:rsidR="006208D4" w:rsidRPr="006208D4" w:rsidRDefault="006208D4" w:rsidP="006208D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08D4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7735" w:type="dxa"/>
          </w:tcPr>
          <w:p w:rsidR="006208D4" w:rsidRPr="006208D4" w:rsidRDefault="006208D4" w:rsidP="006208D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08D4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A06AC" w:rsidTr="006208D4">
        <w:tc>
          <w:tcPr>
            <w:tcW w:w="895" w:type="dxa"/>
          </w:tcPr>
          <w:p w:rsidR="006208D4" w:rsidRPr="006208D4" w:rsidRDefault="006208D4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6208D4" w:rsidRDefault="00DA06AC" w:rsidP="006208D4">
            <w:pPr>
              <w:pStyle w:val="ListParagraph"/>
              <w:spacing w:line="276" w:lineRule="auto"/>
              <w:ind w:left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Drag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sebuah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pallete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inject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kategori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network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worksheet,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perhatikan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gambar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ini</w:t>
            </w:r>
            <w:proofErr w:type="spellEnd"/>
          </w:p>
          <w:p w:rsidR="00DA06AC" w:rsidRPr="006208D4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C2C86" wp14:editId="030B708F">
                  <wp:extent cx="3657600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72" cy="219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6AC" w:rsidTr="006208D4">
        <w:tc>
          <w:tcPr>
            <w:tcW w:w="895" w:type="dxa"/>
          </w:tcPr>
          <w:p w:rsidR="00DA06AC" w:rsidRPr="006208D4" w:rsidRDefault="00DA06AC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DA06AC" w:rsidRDefault="00DA06AC" w:rsidP="006208D4">
            <w:pPr>
              <w:pStyle w:val="ListParagraph"/>
              <w:spacing w:line="276" w:lineRule="auto"/>
              <w:ind w:left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Selanjutnya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double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inject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 yang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terdapat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worksheet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sehingga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menampilkan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jendela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properties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seperti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Ubah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name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make request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hapus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property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msg.payload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serta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msg.topic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menggunakan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icon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cross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jika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jangan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lupa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tombol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Done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.</w:t>
            </w:r>
          </w:p>
          <w:p w:rsidR="00DA06AC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18DD8" wp14:editId="7FEC6A8F">
                  <wp:extent cx="2933700" cy="33924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34" cy="339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6AC" w:rsidTr="006208D4">
        <w:tc>
          <w:tcPr>
            <w:tcW w:w="895" w:type="dxa"/>
          </w:tcPr>
          <w:p w:rsidR="00DA06AC" w:rsidRPr="006208D4" w:rsidRDefault="00DA06AC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DA06AC" w:rsidRDefault="00DA06AC" w:rsidP="006208D4">
            <w:pPr>
              <w:pStyle w:val="ListParagraph"/>
              <w:spacing w:line="276" w:lineRule="auto"/>
              <w:ind w:left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Tambahkan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juga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http request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worksheet,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sesuaikan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properties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URL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dan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name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Isikan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URL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hyperlink r:id="rId17" w:history="1">
              <w:r w:rsidRPr="009136CF">
                <w:rPr>
                  <w:rStyle w:val="Hyperlink"/>
                  <w:rFonts w:ascii="Consolas" w:hAnsi="Consolas" w:cs="Courier New"/>
                  <w:spacing w:val="3"/>
                  <w:sz w:val="20"/>
                  <w:szCs w:val="20"/>
                  <w:bdr w:val="none" w:sz="0" w:space="0" w:color="auto" w:frame="1"/>
                  <w:shd w:val="clear" w:color="auto" w:fill="F7F7F7"/>
                </w:rPr>
                <w:t>https://raw.githubusercontent.com/prust/wikipedia-movie-data/master/movies.json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sedangkan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name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diisi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movie request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Untuk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lebih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jelasnya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dapat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dilihat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gambar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ini</w:t>
            </w:r>
            <w:proofErr w:type="spellEnd"/>
          </w:p>
          <w:p w:rsidR="00DA06AC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B1650D" wp14:editId="55A6E182">
                  <wp:extent cx="2608566" cy="267652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79" cy="267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6AC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BBF9E" wp14:editId="2F153554">
                  <wp:extent cx="4219575" cy="172464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859" cy="172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6AC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</w:tc>
      </w:tr>
      <w:tr w:rsidR="00D8727A" w:rsidTr="006208D4">
        <w:tc>
          <w:tcPr>
            <w:tcW w:w="895" w:type="dxa"/>
          </w:tcPr>
          <w:p w:rsidR="00DA06AC" w:rsidRPr="006208D4" w:rsidRDefault="00DA06AC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DA06AC" w:rsidRDefault="00DA06AC" w:rsidP="00DA06A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Hubungkan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node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make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reqeust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(inject)</w:t>
            </w:r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movie request (http request)</w:t>
            </w:r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cara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drag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antar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ujung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node,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hasilnya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dapat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dilihat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gambar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berikut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ini</w:t>
            </w:r>
            <w:proofErr w:type="spellEnd"/>
          </w:p>
          <w:p w:rsidR="00DA06AC" w:rsidRDefault="00DA06AC" w:rsidP="00DA06AC">
            <w:pPr>
              <w:pStyle w:val="ListParagraph"/>
              <w:spacing w:line="276" w:lineRule="auto"/>
              <w:ind w:left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4AFF98D" wp14:editId="116F1D40">
                  <wp:extent cx="4324062" cy="173794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103" cy="174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27A" w:rsidTr="006208D4">
        <w:tc>
          <w:tcPr>
            <w:tcW w:w="895" w:type="dxa"/>
          </w:tcPr>
          <w:p w:rsidR="00DA06AC" w:rsidRPr="006208D4" w:rsidRDefault="00DA06AC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DA06AC" w:rsidRDefault="00DA06AC" w:rsidP="00DA06A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Tambahkan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debug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 yang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terdapat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kategori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common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jangan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lupa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diubah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name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nama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msg.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Terakhir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hubungkan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node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movie request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Hasil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akhirnya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sebagai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</w:p>
          <w:p w:rsidR="00DA06AC" w:rsidRDefault="00DA06AC" w:rsidP="00DA06AC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noProof/>
              </w:rPr>
              <w:drawing>
                <wp:inline distT="0" distB="0" distL="0" distR="0" wp14:anchorId="26E51D89" wp14:editId="3C9B04B8">
                  <wp:extent cx="3248025" cy="2375516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53" cy="238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6AC" w:rsidRDefault="00DA06AC" w:rsidP="00DA06AC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007A06" wp14:editId="2214982F">
                  <wp:extent cx="3990975" cy="11511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437" cy="116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27A" w:rsidTr="006208D4">
        <w:tc>
          <w:tcPr>
            <w:tcW w:w="895" w:type="dxa"/>
          </w:tcPr>
          <w:p w:rsidR="00DA06AC" w:rsidRPr="006208D4" w:rsidRDefault="00DA06AC" w:rsidP="006208D4">
            <w:pPr>
              <w:pStyle w:val="ListParagraph"/>
              <w:numPr>
                <w:ilvl w:val="0"/>
                <w:numId w:val="7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DA06AC" w:rsidRDefault="00DA06AC" w:rsidP="00DA06A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Langkah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terakhir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silakan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tombol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Deploy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 yang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terletak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pojok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kanan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atas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sampai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muncul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popup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successfully deployed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Jika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make request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amati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hasilnya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bagian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debug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klik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icon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kutu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) di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jendela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sebelah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kanan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Untuk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lebih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jelasnya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dapat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dilihat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gambar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bawah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ini</w:t>
            </w:r>
            <w:proofErr w:type="spellEnd"/>
          </w:p>
          <w:p w:rsidR="00D8727A" w:rsidRDefault="00D8727A" w:rsidP="00D8727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38632A3" wp14:editId="6ABA933B">
                  <wp:extent cx="3943350" cy="61036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054" cy="62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27A" w:rsidRDefault="00D8727A" w:rsidP="00D8727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7FD7B7" wp14:editId="61385379">
                  <wp:extent cx="2552209" cy="313372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58" cy="313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8D4" w:rsidRDefault="006208D4" w:rsidP="00BE3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727A" w:rsidRDefault="00D8727A" w:rsidP="00D8727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PERTANYAAN</w:t>
      </w:r>
    </w:p>
    <w:p w:rsidR="00D8727A" w:rsidRPr="00D8727A" w:rsidRDefault="00D8727A" w:rsidP="00D8727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Tambahkan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kembali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D872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node function</w:t>
      </w:r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D872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node debug</w:t>
      </w:r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yang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masing-masing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fungsinya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adalah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untuk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memfilter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dimana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movie yang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akan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tampil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hanya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movie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dengan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tahun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&gt; 2000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untuk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menampilkan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data filter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tersebut.</w:t>
      </w:r>
      <w:proofErr w:type="spellEnd"/>
    </w:p>
    <w:p w:rsidR="00D8727A" w:rsidRPr="00D8727A" w:rsidRDefault="00D8727A" w:rsidP="00D8727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Flow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dan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output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pada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debug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dapat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dilihat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seperti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berikut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ini</w:t>
      </w:r>
      <w:proofErr w:type="spellEnd"/>
      <w:r w:rsidRPr="00D8727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</w:p>
    <w:p w:rsidR="00D8727A" w:rsidRDefault="005241B4" w:rsidP="00D8727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96096" wp14:editId="054C0DB0">
            <wp:extent cx="5943600" cy="2912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4" w:rsidRDefault="005241B4" w:rsidP="00D8727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request</w:t>
      </w:r>
    </w:p>
    <w:p w:rsidR="005241B4" w:rsidRDefault="005241B4" w:rsidP="005241B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9B2F7C" wp14:editId="1ED40109">
            <wp:extent cx="3256194" cy="363855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984" cy="36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4" w:rsidRDefault="00524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41B4" w:rsidRDefault="005241B4" w:rsidP="005241B4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Movie request</w:t>
      </w:r>
    </w:p>
    <w:p w:rsidR="005241B4" w:rsidRDefault="005241B4" w:rsidP="005241B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24273B" wp14:editId="14E33AC5">
            <wp:extent cx="3133725" cy="35849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564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4" w:rsidRDefault="005241B4" w:rsidP="005241B4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5241B4" w:rsidRDefault="005241B4" w:rsidP="005241B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A7D7D3" wp14:editId="29D5473C">
            <wp:extent cx="3276600" cy="22896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736" cy="23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4" w:rsidRDefault="00524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41B4" w:rsidRDefault="005241B4" w:rsidP="005241B4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Parsing</w:t>
      </w:r>
    </w:p>
    <w:p w:rsidR="005241B4" w:rsidRDefault="005241B4" w:rsidP="005241B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A00FB8" wp14:editId="5DC5C109">
            <wp:extent cx="4448175" cy="208817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3691" cy="20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4" w:rsidRDefault="005241B4" w:rsidP="005241B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241B4" w:rsidRDefault="005241B4" w:rsidP="005241B4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parsing</w:t>
      </w:r>
    </w:p>
    <w:p w:rsidR="005241B4" w:rsidRDefault="005241B4" w:rsidP="005241B4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C565C0" wp14:editId="7332A4F7">
            <wp:extent cx="3352800" cy="2248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4554" cy="22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61" w:rsidRDefault="00BE3861" w:rsidP="00BE38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3861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241B4" w:rsidRDefault="005241B4" w:rsidP="005241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red.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1B4" w:rsidRDefault="00524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41B4" w:rsidRPr="005241B4" w:rsidRDefault="005241B4" w:rsidP="005241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1B4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:rsidR="005241B4" w:rsidRPr="005241B4" w:rsidRDefault="005241B4" w:rsidP="005241B4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Buatlah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sebuah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flow yang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digunakan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untuk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menentukan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sebuah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kondisi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temperatur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dingin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normal,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panas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.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Terdapat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3 node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masing-masing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sebagai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berikut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;</w:t>
      </w:r>
    </w:p>
    <w:p w:rsidR="005241B4" w:rsidRPr="005241B4" w:rsidRDefault="005241B4" w:rsidP="005241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Ketika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pertama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diklik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panel debug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menampilkan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dingin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lewatkan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5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node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pertama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5241B4" w:rsidRPr="005241B4" w:rsidRDefault="005241B4" w:rsidP="005241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Ketika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kedua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diklik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panel debug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menampilkan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normal,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lewatkan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25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node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kedua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5241B4" w:rsidRDefault="005241B4" w:rsidP="006F01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Ketika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ketiga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diklik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panel debug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menampilkan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panas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lewatkan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50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node inject </w:t>
      </w:r>
      <w:proofErr w:type="spellStart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ketiga</w:t>
      </w:r>
      <w:proofErr w:type="spellEnd"/>
      <w:r w:rsidRPr="005241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.</w:t>
      </w:r>
    </w:p>
    <w:p w:rsidR="006F01B9" w:rsidRDefault="006F01B9" w:rsidP="006F01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6F01B9" w:rsidRPr="006F01B9" w:rsidRDefault="006F01B9" w:rsidP="006F01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pacing w:val="3"/>
          <w:sz w:val="24"/>
          <w:szCs w:val="24"/>
        </w:rPr>
      </w:pPr>
      <w:r w:rsidRPr="006F01B9">
        <w:rPr>
          <w:rFonts w:ascii="Times New Roman" w:eastAsia="Times New Roman" w:hAnsi="Times New Roman" w:cs="Times New Roman"/>
          <w:b/>
          <w:color w:val="333333"/>
          <w:spacing w:val="3"/>
          <w:sz w:val="24"/>
          <w:szCs w:val="24"/>
        </w:rPr>
        <w:t>JAWABAN</w:t>
      </w:r>
    </w:p>
    <w:p w:rsidR="006F01B9" w:rsidRDefault="006F01B9" w:rsidP="006F01B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Node Inject</w:t>
      </w:r>
    </w:p>
    <w:p w:rsidR="006F01B9" w:rsidRP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7F35859" wp14:editId="78D9229C">
            <wp:extent cx="2724150" cy="2719397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0039" cy="27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21B531" wp14:editId="752E5BE4">
            <wp:extent cx="2705100" cy="271923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5551" cy="27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322C86C" wp14:editId="78A04809">
            <wp:extent cx="2657475" cy="25557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7815" cy="25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6F01B9" w:rsidRDefault="006F01B9" w:rsidP="006F01B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Function</w:t>
      </w:r>
    </w:p>
    <w:p w:rsid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30CE27A" wp14:editId="30593352">
            <wp:extent cx="3289740" cy="30289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0512" cy="30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9" w:rsidRDefault="006F01B9" w:rsidP="006F01B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output</w:t>
      </w:r>
    </w:p>
    <w:p w:rsid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91291D3" wp14:editId="08713EF8">
            <wp:extent cx="3297522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3341" cy="23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9" w:rsidRDefault="006F01B9" w:rsidP="006F01B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7167F" wp14:editId="1316EE97">
            <wp:simplePos x="0" y="0"/>
            <wp:positionH relativeFrom="column">
              <wp:posOffset>752475</wp:posOffset>
            </wp:positionH>
            <wp:positionV relativeFrom="paragraph">
              <wp:posOffset>302895</wp:posOffset>
            </wp:positionV>
            <wp:extent cx="5106900" cy="238540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00" cy="238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Hasil</w:t>
      </w:r>
      <w:proofErr w:type="spellEnd"/>
    </w:p>
    <w:p w:rsidR="006F01B9" w:rsidRDefault="006F01B9">
      <w:pP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br w:type="page"/>
      </w:r>
    </w:p>
    <w:p w:rsidR="006F01B9" w:rsidRDefault="006F01B9" w:rsidP="006F01B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lastRenderedPageBreak/>
        <w:t>Penjelasan</w:t>
      </w:r>
      <w:proofErr w:type="spellEnd"/>
    </w:p>
    <w:p w:rsidR="006F01B9" w:rsidRPr="006F01B9" w:rsidRDefault="006F01B9" w:rsidP="006F01B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6F01B9">
        <w:rPr>
          <w:rFonts w:ascii="Times New Roman" w:eastAsia="Times New Roman" w:hAnsi="Times New Roman" w:cs="Times New Roman"/>
        </w:rPr>
        <w:t>Ketika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inject </w:t>
      </w:r>
      <w:proofErr w:type="spellStart"/>
      <w:r w:rsidRPr="006F01B9">
        <w:rPr>
          <w:rFonts w:ascii="Times New Roman" w:eastAsia="Times New Roman" w:hAnsi="Times New Roman" w:cs="Times New Roman"/>
        </w:rPr>
        <w:t>pertama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diklik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akan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muncul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di panel debug </w:t>
      </w:r>
      <w:proofErr w:type="spellStart"/>
      <w:r w:rsidRPr="006F01B9">
        <w:rPr>
          <w:rFonts w:ascii="Times New Roman" w:eastAsia="Times New Roman" w:hAnsi="Times New Roman" w:cs="Times New Roman"/>
        </w:rPr>
        <w:t>menampilkan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dingin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nilai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6F01B9">
        <w:rPr>
          <w:rFonts w:ascii="Times New Roman" w:eastAsia="Times New Roman" w:hAnsi="Times New Roman" w:cs="Times New Roman"/>
        </w:rPr>
        <w:t>pada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node inject </w:t>
      </w:r>
      <w:proofErr w:type="spellStart"/>
      <w:r w:rsidRPr="006F01B9">
        <w:rPr>
          <w:rFonts w:ascii="Times New Roman" w:eastAsia="Times New Roman" w:hAnsi="Times New Roman" w:cs="Times New Roman"/>
        </w:rPr>
        <w:t>pertama</w:t>
      </w:r>
      <w:proofErr w:type="spellEnd"/>
      <w:r w:rsidRPr="006F01B9">
        <w:rPr>
          <w:rFonts w:ascii="Times New Roman" w:eastAsia="Times New Roman" w:hAnsi="Times New Roman" w:cs="Times New Roman"/>
        </w:rPr>
        <w:t>.</w:t>
      </w:r>
    </w:p>
    <w:p w:rsidR="006F01B9" w:rsidRP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71D32DA4" wp14:editId="4D23B5EA">
            <wp:extent cx="5334000" cy="18948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7686" cy="19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B9">
        <w:rPr>
          <w:rFonts w:ascii="Times New Roman" w:eastAsia="Times New Roman" w:hAnsi="Times New Roman" w:cs="Times New Roman"/>
        </w:rPr>
        <w:t xml:space="preserve"> </w:t>
      </w:r>
    </w:p>
    <w:p w:rsidR="006F01B9" w:rsidRPr="006F01B9" w:rsidRDefault="006F01B9" w:rsidP="006F01B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6F01B9">
        <w:rPr>
          <w:rFonts w:ascii="Times New Roman" w:eastAsia="Times New Roman" w:hAnsi="Times New Roman" w:cs="Times New Roman"/>
        </w:rPr>
        <w:t>Ketika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inject </w:t>
      </w:r>
      <w:proofErr w:type="spellStart"/>
      <w:r w:rsidRPr="006F01B9">
        <w:rPr>
          <w:rFonts w:ascii="Times New Roman" w:eastAsia="Times New Roman" w:hAnsi="Times New Roman" w:cs="Times New Roman"/>
        </w:rPr>
        <w:t>kedua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diklik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akan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muncul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di panel debug </w:t>
      </w:r>
      <w:proofErr w:type="spellStart"/>
      <w:r w:rsidRPr="006F01B9">
        <w:rPr>
          <w:rFonts w:ascii="Times New Roman" w:eastAsia="Times New Roman" w:hAnsi="Times New Roman" w:cs="Times New Roman"/>
        </w:rPr>
        <w:t>menampilkan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normal,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nilai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25 </w:t>
      </w:r>
      <w:proofErr w:type="spellStart"/>
      <w:r w:rsidRPr="006F01B9">
        <w:rPr>
          <w:rFonts w:ascii="Times New Roman" w:eastAsia="Times New Roman" w:hAnsi="Times New Roman" w:cs="Times New Roman"/>
        </w:rPr>
        <w:t>pada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node inject </w:t>
      </w:r>
      <w:proofErr w:type="spellStart"/>
      <w:r w:rsidRPr="006F01B9">
        <w:rPr>
          <w:rFonts w:ascii="Times New Roman" w:eastAsia="Times New Roman" w:hAnsi="Times New Roman" w:cs="Times New Roman"/>
        </w:rPr>
        <w:t>kedua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. </w:t>
      </w:r>
    </w:p>
    <w:p w:rsidR="006F01B9" w:rsidRP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FC79851" wp14:editId="6761E5D1">
            <wp:extent cx="5353050" cy="189644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8572" cy="19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9" w:rsidRPr="006F01B9" w:rsidRDefault="006F01B9" w:rsidP="006F01B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 w:rsidRPr="006F01B9">
        <w:rPr>
          <w:rFonts w:ascii="Times New Roman" w:eastAsia="Times New Roman" w:hAnsi="Times New Roman" w:cs="Times New Roman"/>
        </w:rPr>
        <w:t>Ketika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inject </w:t>
      </w:r>
      <w:proofErr w:type="spellStart"/>
      <w:r w:rsidRPr="006F01B9">
        <w:rPr>
          <w:rFonts w:ascii="Times New Roman" w:eastAsia="Times New Roman" w:hAnsi="Times New Roman" w:cs="Times New Roman"/>
        </w:rPr>
        <w:t>ketiga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diklik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akan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muncul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di panel debug </w:t>
      </w:r>
      <w:proofErr w:type="spellStart"/>
      <w:r w:rsidRPr="006F01B9">
        <w:rPr>
          <w:rFonts w:ascii="Times New Roman" w:eastAsia="Times New Roman" w:hAnsi="Times New Roman" w:cs="Times New Roman"/>
        </w:rPr>
        <w:t>menampilkan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panas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01B9">
        <w:rPr>
          <w:rFonts w:ascii="Times New Roman" w:eastAsia="Times New Roman" w:hAnsi="Times New Roman" w:cs="Times New Roman"/>
        </w:rPr>
        <w:t>nilai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6F01B9">
        <w:rPr>
          <w:rFonts w:ascii="Times New Roman" w:eastAsia="Times New Roman" w:hAnsi="Times New Roman" w:cs="Times New Roman"/>
        </w:rPr>
        <w:t>pada</w:t>
      </w:r>
      <w:proofErr w:type="spellEnd"/>
      <w:r w:rsidRPr="006F01B9">
        <w:rPr>
          <w:rFonts w:ascii="Times New Roman" w:eastAsia="Times New Roman" w:hAnsi="Times New Roman" w:cs="Times New Roman"/>
        </w:rPr>
        <w:t xml:space="preserve"> node inject </w:t>
      </w:r>
      <w:proofErr w:type="spellStart"/>
      <w:r w:rsidRPr="006F01B9">
        <w:rPr>
          <w:rFonts w:ascii="Times New Roman" w:eastAsia="Times New Roman" w:hAnsi="Times New Roman" w:cs="Times New Roman"/>
        </w:rPr>
        <w:t>ketiga</w:t>
      </w:r>
      <w:proofErr w:type="spellEnd"/>
      <w:r w:rsidRPr="006F01B9">
        <w:rPr>
          <w:rFonts w:ascii="Times New Roman" w:eastAsia="Times New Roman" w:hAnsi="Times New Roman" w:cs="Times New Roman"/>
        </w:rPr>
        <w:t>.</w:t>
      </w:r>
    </w:p>
    <w:p w:rsidR="006F01B9" w:rsidRDefault="006F01B9" w:rsidP="006F01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0E55A70" wp14:editId="6B1CEDE1">
            <wp:extent cx="5353050" cy="1903307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9716" cy="19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81" w:rsidRDefault="006F01B9" w:rsidP="006F01B9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inject 1 – 5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diklik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semua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akan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muncul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di panel debug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dingin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normal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panas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,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membaca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semua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nilai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proofErr w:type="spellStart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pada</w:t>
      </w:r>
      <w:proofErr w:type="spellEnd"/>
      <w:r w:rsidR="00DE2D8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node inject</w:t>
      </w:r>
    </w:p>
    <w:p w:rsidR="006F01B9" w:rsidRPr="006F01B9" w:rsidRDefault="00DE2D81" w:rsidP="00DE2D8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5415F" wp14:editId="5782F34E">
            <wp:extent cx="5438775" cy="20837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8885" cy="20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</w:t>
      </w:r>
    </w:p>
    <w:sectPr w:rsidR="006F01B9" w:rsidRPr="006F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56E"/>
    <w:multiLevelType w:val="hybridMultilevel"/>
    <w:tmpl w:val="268A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0798"/>
    <w:multiLevelType w:val="hybridMultilevel"/>
    <w:tmpl w:val="2CE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701E"/>
    <w:multiLevelType w:val="hybridMultilevel"/>
    <w:tmpl w:val="8ED0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7F6"/>
    <w:multiLevelType w:val="hybridMultilevel"/>
    <w:tmpl w:val="8ED0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FA8"/>
    <w:multiLevelType w:val="hybridMultilevel"/>
    <w:tmpl w:val="DB284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7315"/>
    <w:multiLevelType w:val="hybridMultilevel"/>
    <w:tmpl w:val="268A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21ED8"/>
    <w:multiLevelType w:val="multilevel"/>
    <w:tmpl w:val="A36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07CD0"/>
    <w:multiLevelType w:val="hybridMultilevel"/>
    <w:tmpl w:val="268A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6EAC"/>
    <w:multiLevelType w:val="hybridMultilevel"/>
    <w:tmpl w:val="47702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E4560"/>
    <w:multiLevelType w:val="hybridMultilevel"/>
    <w:tmpl w:val="2B0CF902"/>
    <w:lvl w:ilvl="0" w:tplc="4ED48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B312F"/>
    <w:multiLevelType w:val="multilevel"/>
    <w:tmpl w:val="42A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61"/>
    <w:rsid w:val="004E1FD9"/>
    <w:rsid w:val="004F049F"/>
    <w:rsid w:val="005241B4"/>
    <w:rsid w:val="006208D4"/>
    <w:rsid w:val="006F01B9"/>
    <w:rsid w:val="00872472"/>
    <w:rsid w:val="00AF090C"/>
    <w:rsid w:val="00BE3861"/>
    <w:rsid w:val="00D8727A"/>
    <w:rsid w:val="00DA06AC"/>
    <w:rsid w:val="00DE2D81"/>
    <w:rsid w:val="00E2400E"/>
    <w:rsid w:val="00E55316"/>
    <w:rsid w:val="00E56D3C"/>
    <w:rsid w:val="00F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4FEA"/>
  <w15:chartTrackingRefBased/>
  <w15:docId w15:val="{1A10E949-BE33-47A2-ACB3-2A05C60E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7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9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9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06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727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aw.githubusercontent.com/prust/wikipedia-movie-data/master/movies.json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6</cp:revision>
  <dcterms:created xsi:type="dcterms:W3CDTF">2021-04-21T01:41:00Z</dcterms:created>
  <dcterms:modified xsi:type="dcterms:W3CDTF">2021-04-23T15:07:00Z</dcterms:modified>
</cp:coreProperties>
</file>