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E090" w14:textId="33FB26B5" w:rsidR="00DA3B3E" w:rsidRPr="006F490C" w:rsidRDefault="00DA3B3E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LAPORAN PRAKTIKUM MINGGU KE-</w:t>
      </w:r>
      <w:r w:rsidR="009E7752">
        <w:rPr>
          <w:rFonts w:ascii="Times New Roman" w:hAnsi="Times New Roman" w:cs="Times New Roman"/>
          <w:b/>
          <w:bCs/>
          <w:sz w:val="32"/>
          <w:szCs w:val="32"/>
          <w:lang w:val="id-ID"/>
        </w:rPr>
        <w:t>4</w:t>
      </w:r>
      <w:r w:rsidR="009E7752" w:rsidRPr="006F49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A5D2CD9" w14:textId="7BEDF3CA" w:rsidR="00DA3B3E" w:rsidRDefault="009E7752" w:rsidP="00AA6C6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“LED”</w:t>
      </w:r>
    </w:p>
    <w:p w14:paraId="00012349" w14:textId="6C6D8A29" w:rsidR="00AA6C69" w:rsidRPr="00AA6C69" w:rsidRDefault="007214DF" w:rsidP="00AA6C6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INTERNET OF THINGS</w:t>
      </w:r>
    </w:p>
    <w:p w14:paraId="739BB3CC" w14:textId="367C81CF" w:rsid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618CC45B" w14:textId="77777777" w:rsidR="006F490C" w:rsidRPr="00DA3B3E" w:rsidRDefault="006F490C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34927FBF" w14:textId="77777777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4D4A7841" w14:textId="45805CBD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  <w:r w:rsidRPr="00DA3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F7B823" wp14:editId="66DFE5B7">
            <wp:simplePos x="0" y="0"/>
            <wp:positionH relativeFrom="column">
              <wp:posOffset>1489710</wp:posOffset>
            </wp:positionH>
            <wp:positionV relativeFrom="paragraph">
              <wp:posOffset>65264</wp:posOffset>
            </wp:positionV>
            <wp:extent cx="2742971" cy="2765778"/>
            <wp:effectExtent l="0" t="0" r="635" b="3175"/>
            <wp:wrapThrough wrapText="bothSides">
              <wp:wrapPolygon edited="0">
                <wp:start x="10302" y="0"/>
                <wp:lineTo x="9302" y="298"/>
                <wp:lineTo x="6401" y="1488"/>
                <wp:lineTo x="3901" y="3174"/>
                <wp:lineTo x="2100" y="4761"/>
                <wp:lineTo x="700" y="6349"/>
                <wp:lineTo x="0" y="7539"/>
                <wp:lineTo x="0" y="11110"/>
                <wp:lineTo x="200" y="12697"/>
                <wp:lineTo x="600" y="14284"/>
                <wp:lineTo x="1200" y="15871"/>
                <wp:lineTo x="2901" y="19046"/>
                <wp:lineTo x="3001" y="19442"/>
                <wp:lineTo x="4301" y="20633"/>
                <wp:lineTo x="4801" y="20831"/>
                <wp:lineTo x="8202" y="21526"/>
                <wp:lineTo x="9002" y="21526"/>
                <wp:lineTo x="12603" y="21526"/>
                <wp:lineTo x="13403" y="21526"/>
                <wp:lineTo x="16704" y="20831"/>
                <wp:lineTo x="17104" y="20633"/>
                <wp:lineTo x="18604" y="19046"/>
                <wp:lineTo x="19605" y="17459"/>
                <wp:lineTo x="20305" y="15871"/>
                <wp:lineTo x="21405" y="12697"/>
                <wp:lineTo x="21505" y="10912"/>
                <wp:lineTo x="21505" y="7440"/>
                <wp:lineTo x="20805" y="6349"/>
                <wp:lineTo x="19404" y="4761"/>
                <wp:lineTo x="17604" y="3174"/>
                <wp:lineTo x="15304" y="1488"/>
                <wp:lineTo x="12203" y="198"/>
                <wp:lineTo x="11303" y="0"/>
                <wp:lineTo x="1030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71" cy="276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E785" w14:textId="63B515AD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76C499EF" w14:textId="18EA12D6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7A92C08E" w14:textId="5B220BF7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5FD45CB7" w14:textId="4BB5E4AF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1EEEACA2" w14:textId="7CFEF023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52CEFE1E" w14:textId="68729281" w:rsidR="00FF6DE1" w:rsidRPr="00DA3B3E" w:rsidRDefault="00FF6DE1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0E6B4285" w14:textId="3E7C3AFD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3EEFE064" w14:textId="13802610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3640DD19" w14:textId="716EE524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465986D8" w14:textId="7396F48B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3FB16CF4" w14:textId="14AD939A" w:rsidR="00DA3B3E" w:rsidRPr="00DA3B3E" w:rsidRDefault="00DA3B3E" w:rsidP="007214DF">
      <w:pPr>
        <w:spacing w:line="360" w:lineRule="auto"/>
        <w:rPr>
          <w:rFonts w:ascii="Times New Roman" w:hAnsi="Times New Roman" w:cs="Times New Roman"/>
        </w:rPr>
      </w:pPr>
    </w:p>
    <w:p w14:paraId="23E3A0E8" w14:textId="6EA0B520" w:rsidR="00DA3B3E" w:rsidRPr="00DA3B3E" w:rsidRDefault="00DA3B3E" w:rsidP="006F490C">
      <w:pPr>
        <w:spacing w:line="360" w:lineRule="auto"/>
        <w:rPr>
          <w:rFonts w:ascii="Times New Roman" w:hAnsi="Times New Roman" w:cs="Times New Roman"/>
        </w:rPr>
      </w:pPr>
    </w:p>
    <w:p w14:paraId="26518C74" w14:textId="2186137C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2FA6519E" w14:textId="09623DC2" w:rsidR="00DA3B3E" w:rsidRPr="006F490C" w:rsidRDefault="00DA3B3E" w:rsidP="00DA3B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490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18E7E92F" w14:textId="4D7AF459" w:rsidR="00DA3B3E" w:rsidRPr="009E7752" w:rsidRDefault="009E7752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Mohammad Wahyu Prasetyo</w:t>
      </w:r>
    </w:p>
    <w:p w14:paraId="03524081" w14:textId="26E7793D" w:rsidR="00DA3B3E" w:rsidRPr="009E7752" w:rsidRDefault="009E7752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1841720177</w:t>
      </w:r>
    </w:p>
    <w:p w14:paraId="7D5E658C" w14:textId="41F98DF7" w:rsidR="007214DF" w:rsidRPr="009E7752" w:rsidRDefault="009E7752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TI-3D</w:t>
      </w:r>
    </w:p>
    <w:p w14:paraId="1BE040D8" w14:textId="05246056" w:rsidR="00DA3B3E" w:rsidRPr="00DA3B3E" w:rsidRDefault="00DA3B3E" w:rsidP="00DA3B3E">
      <w:pPr>
        <w:spacing w:line="360" w:lineRule="auto"/>
        <w:jc w:val="center"/>
        <w:rPr>
          <w:rFonts w:ascii="Times New Roman" w:hAnsi="Times New Roman" w:cs="Times New Roman"/>
        </w:rPr>
      </w:pPr>
    </w:p>
    <w:p w14:paraId="5F9069C1" w14:textId="4235F8E4" w:rsidR="00DA3B3E" w:rsidRPr="006F490C" w:rsidRDefault="00DA3B3E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A0C42" w14:textId="656A0BB0" w:rsidR="00DA3B3E" w:rsidRPr="006F490C" w:rsidRDefault="00DA3B3E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14:paraId="304F4119" w14:textId="43F2692D" w:rsidR="00DA3B3E" w:rsidRPr="006F490C" w:rsidRDefault="00DA3B3E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45B9C3DB" w14:textId="2D7E5B3D" w:rsidR="00DA3B3E" w:rsidRPr="006F490C" w:rsidRDefault="00DA3B3E" w:rsidP="00DA3B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7C32460D" w14:textId="18AAC1A0" w:rsidR="00DA3B3E" w:rsidRPr="006F490C" w:rsidRDefault="00DA3B3E" w:rsidP="006F49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E724F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F56A8FF" w14:textId="13FE8462" w:rsidR="00DA3B3E" w:rsidRDefault="00DA3B3E" w:rsidP="00DA3B3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A3B3E">
        <w:rPr>
          <w:rFonts w:ascii="Times New Roman" w:hAnsi="Times New Roman" w:cs="Times New Roman"/>
          <w:b/>
          <w:bCs/>
        </w:rPr>
        <w:lastRenderedPageBreak/>
        <w:t>LAPORAN</w:t>
      </w:r>
    </w:p>
    <w:p w14:paraId="58AE80E0" w14:textId="3992FE06" w:rsidR="00DA3B3E" w:rsidRDefault="00DA3B3E" w:rsidP="00DA3B3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27EE31" w14:textId="0246BCC4" w:rsidR="00DA3B3E" w:rsidRDefault="007214DF" w:rsidP="00E724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PRAKTIKUM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035"/>
      </w:tblGrid>
      <w:tr w:rsidR="009E7752" w14:paraId="61BD0E31" w14:textId="77777777" w:rsidTr="009E7752">
        <w:tc>
          <w:tcPr>
            <w:tcW w:w="1255" w:type="dxa"/>
          </w:tcPr>
          <w:p w14:paraId="06638CCD" w14:textId="0552C793" w:rsidR="009E7752" w:rsidRPr="009E7752" w:rsidRDefault="009E7752" w:rsidP="009E77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Langkah</w:t>
            </w:r>
          </w:p>
        </w:tc>
        <w:tc>
          <w:tcPr>
            <w:tcW w:w="7035" w:type="dxa"/>
          </w:tcPr>
          <w:p w14:paraId="341D43C1" w14:textId="306981A0" w:rsidR="009E7752" w:rsidRPr="009E7752" w:rsidRDefault="009E7752" w:rsidP="009E77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Keterangan</w:t>
            </w:r>
          </w:p>
        </w:tc>
      </w:tr>
      <w:tr w:rsidR="009E7752" w14:paraId="6361D7F6" w14:textId="77777777" w:rsidTr="009E7752">
        <w:tc>
          <w:tcPr>
            <w:tcW w:w="1255" w:type="dxa"/>
          </w:tcPr>
          <w:p w14:paraId="4CD87853" w14:textId="4EF5D21A" w:rsidR="009E7752" w:rsidRDefault="009E7752" w:rsidP="009E7752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7035" w:type="dxa"/>
          </w:tcPr>
          <w:p w14:paraId="42F05935" w14:textId="77777777" w:rsidR="009E7752" w:rsidRDefault="009E7752" w:rsidP="009E7752">
            <w:pPr>
              <w:pStyle w:val="ListParagraph"/>
              <w:spacing w:line="360" w:lineRule="auto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Project 1: Running LED RGB</w:t>
            </w:r>
          </w:p>
          <w:p w14:paraId="58E33781" w14:textId="77777777" w:rsidR="009E7752" w:rsidRDefault="009E7752" w:rsidP="009E77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9E7752">
              <w:rPr>
                <w:rFonts w:ascii="Times New Roman" w:hAnsi="Times New Roman" w:cs="Times New Roman"/>
                <w:color w:val="000000"/>
              </w:rPr>
              <w:t xml:space="preserve">Pada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Projek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1 source code yang di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berikan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bertujuan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9E7752">
              <w:rPr>
                <w:rFonts w:ascii="Times New Roman" w:hAnsi="Times New Roman" w:cs="Times New Roman"/>
                <w:color w:val="000000"/>
              </w:rPr>
              <w:t xml:space="preserve">Output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warna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RGB pada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lampu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LED,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setiap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detik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akan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berganti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warna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9E7752">
              <w:rPr>
                <w:rFonts w:ascii="Times New Roman" w:hAnsi="Times New Roman" w:cs="Times New Roman"/>
                <w:color w:val="000000"/>
              </w:rPr>
              <w:t xml:space="preserve">yang nyala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merah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detik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nyala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warna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hijau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detik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kemudian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terkahir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nyala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warna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biru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9E7752">
              <w:rPr>
                <w:rFonts w:ascii="Times New Roman" w:hAnsi="Times New Roman" w:cs="Times New Roman"/>
                <w:color w:val="000000"/>
              </w:rPr>
              <w:t>detik</w:t>
            </w:r>
            <w:proofErr w:type="spellEnd"/>
            <w:r w:rsidRPr="009E7752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248920F" w14:textId="562F0F16" w:rsidR="009E7752" w:rsidRDefault="009E7752" w:rsidP="009E77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6662995B" w14:textId="0DD6AB2E" w:rsidR="009E7752" w:rsidRPr="009E7752" w:rsidRDefault="009E7752" w:rsidP="009E77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Code</w:t>
            </w:r>
          </w:p>
          <w:p w14:paraId="5CE37B0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Arduino.h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&gt;</w:t>
            </w:r>
          </w:p>
          <w:p w14:paraId="1DF3BB2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A5F611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RED_LED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D5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merah</w:t>
            </w:r>
            <w:proofErr w:type="spellEnd"/>
          </w:p>
          <w:p w14:paraId="281CA9B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GREEN_LED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D6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hijau</w:t>
            </w:r>
            <w:proofErr w:type="spellEnd"/>
          </w:p>
          <w:p w14:paraId="6EA79CB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BLUE_LED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D7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biru</w:t>
            </w:r>
            <w:proofErr w:type="spellEnd"/>
          </w:p>
          <w:p w14:paraId="2F33B3A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D80F1A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setup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{</w:t>
            </w:r>
          </w:p>
          <w:p w14:paraId="06C36C8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115200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22787B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atur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pin-pin digital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sebagai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output</w:t>
            </w:r>
          </w:p>
          <w:p w14:paraId="118EE11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15EB04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89DB47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Contoh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Program LED RGB"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520174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B2B1DB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020FF8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rgbLED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(){</w:t>
            </w:r>
          </w:p>
          <w:p w14:paraId="3CF7C17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7C61A4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5EB993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A60E6D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"LED Merah nyala"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2855BA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11974A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89BF3F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1EC4E4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18324E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F2B6D2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"LED Hijau nyala"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00897E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4B8BEF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E82737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D94EB2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50F3814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3E70E1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Biru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nyala"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21546E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54CDF2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4118FA7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64C616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loop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{</w:t>
            </w:r>
          </w:p>
          <w:p w14:paraId="6B4231B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rgbLED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65793BD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1A97E2F8" w14:textId="77777777" w:rsidR="009E7752" w:rsidRDefault="009E7752" w:rsidP="009E77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id-ID"/>
              </w:rPr>
            </w:pPr>
          </w:p>
          <w:p w14:paraId="392BE8C8" w14:textId="77777777" w:rsidR="009E7752" w:rsidRDefault="009E7752" w:rsidP="009E77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Hasil</w:t>
            </w:r>
          </w:p>
          <w:p w14:paraId="278CE60A" w14:textId="7BA6BF6A" w:rsidR="009E7752" w:rsidRPr="009E7752" w:rsidRDefault="00D3102A" w:rsidP="00D310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33501F5" wp14:editId="1EF1E4A3">
                  <wp:extent cx="3976102" cy="223710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4189" cy="2258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752" w14:paraId="6A844EEC" w14:textId="77777777" w:rsidTr="009E7752">
        <w:tc>
          <w:tcPr>
            <w:tcW w:w="1255" w:type="dxa"/>
          </w:tcPr>
          <w:p w14:paraId="472CECB0" w14:textId="77777777" w:rsidR="009E7752" w:rsidRDefault="009E7752" w:rsidP="009E7752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7035" w:type="dxa"/>
          </w:tcPr>
          <w:p w14:paraId="171F97F4" w14:textId="56FAC192" w:rsidR="009E7752" w:rsidRDefault="00FE6748" w:rsidP="009E7752">
            <w:pPr>
              <w:pStyle w:val="ListParagraph"/>
              <w:spacing w:line="360" w:lineRule="auto"/>
              <w:ind w:left="0"/>
              <w:rPr>
                <w:rStyle w:val="fontstyle01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Pada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Projek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2 SOS source code yang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diberikan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bertujuan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FE6748">
              <w:rPr>
                <w:rFonts w:ascii="Times New Roman" w:hAnsi="Times New Roman" w:cs="Times New Roman"/>
                <w:color w:val="000000"/>
              </w:rPr>
              <w:t xml:space="preserve">Output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warna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merah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saja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pada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lampu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LED,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diatur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delay dan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perulangan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nyala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E6748">
              <w:rPr>
                <w:rFonts w:ascii="Times New Roman" w:hAnsi="Times New Roman" w:cs="Times New Roman"/>
                <w:color w:val="000000"/>
              </w:rPr>
              <w:t>sebanyak</w:t>
            </w:r>
            <w:proofErr w:type="spellEnd"/>
            <w:r w:rsidRPr="00FE6748">
              <w:rPr>
                <w:rFonts w:ascii="Times New Roman" w:hAnsi="Times New Roman" w:cs="Times New Roman"/>
                <w:color w:val="000000"/>
              </w:rPr>
              <w:t xml:space="preserve"> 3 kali.</w:t>
            </w:r>
          </w:p>
          <w:p w14:paraId="0BE60559" w14:textId="77777777" w:rsidR="009E7752" w:rsidRDefault="009E7752" w:rsidP="009E7752">
            <w:pPr>
              <w:pStyle w:val="ListParagraph"/>
              <w:spacing w:line="360" w:lineRule="auto"/>
              <w:ind w:left="0"/>
              <w:rPr>
                <w:rStyle w:val="fontstyle01"/>
                <w:lang w:val="id-ID"/>
              </w:rPr>
            </w:pPr>
            <w:r>
              <w:rPr>
                <w:rStyle w:val="fontstyle01"/>
                <w:lang w:val="id-ID"/>
              </w:rPr>
              <w:t>Code</w:t>
            </w:r>
          </w:p>
          <w:p w14:paraId="099E0AD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Arduino.h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&gt;</w:t>
            </w:r>
          </w:p>
          <w:p w14:paraId="0F12892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524C66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RED_LED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D5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merah</w:t>
            </w:r>
            <w:proofErr w:type="spellEnd"/>
          </w:p>
          <w:p w14:paraId="7EDD504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GREEN_LED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D6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hijau</w:t>
            </w:r>
            <w:proofErr w:type="spellEnd"/>
          </w:p>
          <w:p w14:paraId="0B5EEB8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BLUE_LED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D7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biru</w:t>
            </w:r>
            <w:proofErr w:type="spellEnd"/>
          </w:p>
          <w:p w14:paraId="537F35A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239E85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setup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12930C94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2E563B5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115200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D30686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//atur pin-pin digital sebagai output</w:t>
            </w:r>
          </w:p>
          <w:p w14:paraId="0523114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D5B08B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Contoh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Program LED SOS"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86B381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453A6B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8309F7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loop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7C61726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416F278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dits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(3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titik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atau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huruf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S)</w:t>
            </w:r>
          </w:p>
          <w:p w14:paraId="604CF40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0339DBE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{</w:t>
            </w:r>
          </w:p>
          <w:p w14:paraId="5DB4F07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017A327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               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47EEEE4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3437D49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               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5CE4608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4057FE8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ACD231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AC8083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3 dahs (3 garis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atau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huruf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O)</w:t>
            </w:r>
          </w:p>
          <w:p w14:paraId="66EFFE2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1FF6AFE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{</w:t>
            </w:r>
          </w:p>
          <w:p w14:paraId="55C6390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3086D02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               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400ms</w:t>
            </w:r>
          </w:p>
          <w:p w14:paraId="3EEB753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69FD19D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               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2DD5634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6E4DDB7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BE9C4D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100ms delay to cause slight gap between letters</w:t>
            </w:r>
          </w:p>
          <w:p w14:paraId="123241B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D0F740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dits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again (3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titik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atau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huruf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S)</w:t>
            </w:r>
          </w:p>
          <w:p w14:paraId="44E3F28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77DB529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{</w:t>
            </w:r>
          </w:p>
          <w:p w14:paraId="33FD7F1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1F0193C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               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1A8E63B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63949FC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               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57C25A8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5617C09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84428A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wait 5 seconds before repeating the SOS signal</w:t>
            </w:r>
          </w:p>
          <w:p w14:paraId="19D7CF8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7405CF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557B1817" w14:textId="77777777" w:rsidR="009E7752" w:rsidRDefault="009E7752" w:rsidP="009E7752">
            <w:pPr>
              <w:pStyle w:val="ListParagraph"/>
              <w:spacing w:line="360" w:lineRule="auto"/>
              <w:ind w:left="0"/>
              <w:rPr>
                <w:rStyle w:val="fontstyle01"/>
                <w:lang w:val="id-ID"/>
              </w:rPr>
            </w:pPr>
          </w:p>
          <w:p w14:paraId="2D35979E" w14:textId="77777777" w:rsidR="009E7752" w:rsidRDefault="009E7752" w:rsidP="009E7752">
            <w:pPr>
              <w:pStyle w:val="ListParagraph"/>
              <w:spacing w:line="360" w:lineRule="auto"/>
              <w:ind w:left="0"/>
              <w:rPr>
                <w:rStyle w:val="fontstyle01"/>
                <w:lang w:val="id-ID"/>
              </w:rPr>
            </w:pPr>
            <w:r>
              <w:rPr>
                <w:rStyle w:val="fontstyle01"/>
                <w:lang w:val="id-ID"/>
              </w:rPr>
              <w:t>Hasil</w:t>
            </w:r>
          </w:p>
          <w:p w14:paraId="2180F002" w14:textId="73343677" w:rsidR="009E7752" w:rsidRPr="009E7752" w:rsidRDefault="00D3102A" w:rsidP="00D3102A">
            <w:pPr>
              <w:pStyle w:val="ListParagraph"/>
              <w:spacing w:line="360" w:lineRule="auto"/>
              <w:ind w:left="0"/>
              <w:jc w:val="center"/>
              <w:rPr>
                <w:rStyle w:val="fontstyle01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1551A0" wp14:editId="2EA77E32">
                  <wp:extent cx="3752850" cy="2111498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835" cy="2117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459CE" w14:textId="77777777" w:rsidR="009E7752" w:rsidRDefault="009E7752" w:rsidP="009E7752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350C13BB" w14:textId="77777777" w:rsidR="00D3102A" w:rsidRDefault="00D310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94B43D4" w14:textId="77777777" w:rsidR="00FE6748" w:rsidRDefault="00E724F4" w:rsidP="00FE6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724F4">
        <w:rPr>
          <w:rFonts w:ascii="Times New Roman" w:hAnsi="Times New Roman" w:cs="Times New Roman"/>
          <w:b/>
          <w:bCs/>
        </w:rPr>
        <w:lastRenderedPageBreak/>
        <w:t>KESIMPULAN</w:t>
      </w:r>
    </w:p>
    <w:p w14:paraId="4449F23E" w14:textId="680C6296" w:rsidR="00DA3B3E" w:rsidRPr="00FE6748" w:rsidRDefault="00FE6748" w:rsidP="00FE6748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id-ID"/>
        </w:rPr>
      </w:pPr>
      <w:r w:rsidRPr="00FE6748">
        <w:rPr>
          <w:rFonts w:ascii="Times New Roman" w:hAnsi="Times New Roman" w:cs="Times New Roman"/>
          <w:color w:val="000000"/>
        </w:rPr>
        <w:t xml:space="preserve">Kesimpulan yang </w:t>
      </w:r>
      <w:proofErr w:type="spellStart"/>
      <w:r w:rsidRPr="00FE6748">
        <w:rPr>
          <w:rFonts w:ascii="Times New Roman" w:hAnsi="Times New Roman" w:cs="Times New Roman"/>
          <w:color w:val="000000"/>
        </w:rPr>
        <w:t>saya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dapat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dari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praktikum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ini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adalah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jika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FE6748">
        <w:rPr>
          <w:rFonts w:ascii="Times New Roman" w:hAnsi="Times New Roman" w:cs="Times New Roman"/>
          <w:color w:val="000000"/>
        </w:rPr>
        <w:t>penempatan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kabel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tidak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sesuai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dengan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E6748">
        <w:rPr>
          <w:rFonts w:ascii="Times New Roman" w:hAnsi="Times New Roman" w:cs="Times New Roman"/>
          <w:color w:val="000000"/>
        </w:rPr>
        <w:t>dicontoh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kan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akan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akan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berpengaruh</w:t>
      </w:r>
      <w:proofErr w:type="spellEnd"/>
      <w:r w:rsidRPr="00FE6748">
        <w:rPr>
          <w:rFonts w:ascii="Times New Roman" w:hAnsi="Times New Roman" w:cs="Times New Roman"/>
          <w:color w:val="000000"/>
        </w:rPr>
        <w:t xml:space="preserve"> juga pada led</w:t>
      </w:r>
      <w:r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E6748">
        <w:rPr>
          <w:rFonts w:ascii="Times New Roman" w:hAnsi="Times New Roman" w:cs="Times New Roman"/>
          <w:color w:val="000000"/>
        </w:rPr>
        <w:t>nya.</w:t>
      </w:r>
      <w:proofErr w:type="spellEnd"/>
      <w:r>
        <w:rPr>
          <w:color w:val="000000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lang w:val="id-ID"/>
        </w:rPr>
        <w:t>Untuk LED ada beberapa model yaitu Chathode (-) dan Anode(+) dan penempatannya pun berbeda untuk (-) di gnd dan (+) di 3v3/Vin.</w:t>
      </w:r>
    </w:p>
    <w:p w14:paraId="3F1081A5" w14:textId="3E2F0902" w:rsidR="00DA3B3E" w:rsidRDefault="00DA3B3E" w:rsidP="00DA3B3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D795683" w14:textId="171195B0" w:rsidR="00FE6748" w:rsidRPr="00FE6748" w:rsidRDefault="00FE6748" w:rsidP="00FE6748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TUGAS</w:t>
      </w:r>
    </w:p>
    <w:p w14:paraId="670FA4F5" w14:textId="2AD96055" w:rsidR="00DA3B3E" w:rsidRDefault="009E7752" w:rsidP="009E7752">
      <w:p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9E7752">
        <w:rPr>
          <w:rFonts w:ascii="Times New Roman" w:hAnsi="Times New Roman" w:cs="Times New Roman"/>
          <w:color w:val="000000"/>
        </w:rPr>
        <w:t>Kembangkan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praktikum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ke-2(SOS) </w:t>
      </w:r>
      <w:proofErr w:type="spellStart"/>
      <w:r w:rsidRPr="009E7752">
        <w:rPr>
          <w:rFonts w:ascii="Times New Roman" w:hAnsi="Times New Roman" w:cs="Times New Roman"/>
          <w:color w:val="000000"/>
        </w:rPr>
        <w:t>sehingga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ada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3 LED yang </w:t>
      </w:r>
      <w:proofErr w:type="spellStart"/>
      <w:r w:rsidRPr="009E7752">
        <w:rPr>
          <w:rFonts w:ascii="Times New Roman" w:hAnsi="Times New Roman" w:cs="Times New Roman"/>
          <w:color w:val="000000"/>
        </w:rPr>
        <w:t>digunakan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yaitu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merah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E7752">
        <w:rPr>
          <w:rFonts w:ascii="Times New Roman" w:hAnsi="Times New Roman" w:cs="Times New Roman"/>
          <w:color w:val="000000"/>
        </w:rPr>
        <w:t>hijau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9E7752">
        <w:rPr>
          <w:rFonts w:ascii="Times New Roman" w:hAnsi="Times New Roman" w:cs="Times New Roman"/>
          <w:color w:val="000000"/>
        </w:rPr>
        <w:t>biru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. LED </w:t>
      </w:r>
      <w:proofErr w:type="spellStart"/>
      <w:r w:rsidRPr="009E7752">
        <w:rPr>
          <w:rFonts w:ascii="Times New Roman" w:hAnsi="Times New Roman" w:cs="Times New Roman"/>
          <w:color w:val="000000"/>
        </w:rPr>
        <w:t>hijau</w:t>
      </w:r>
      <w:proofErr w:type="spellEnd"/>
      <w:r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menggunakan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LED RGB, </w:t>
      </w:r>
      <w:proofErr w:type="spellStart"/>
      <w:r w:rsidRPr="009E7752">
        <w:rPr>
          <w:rFonts w:ascii="Times New Roman" w:hAnsi="Times New Roman" w:cs="Times New Roman"/>
          <w:color w:val="000000"/>
        </w:rPr>
        <w:t>sedangkan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untuk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LED </w:t>
      </w:r>
      <w:proofErr w:type="spellStart"/>
      <w:r w:rsidRPr="009E7752">
        <w:rPr>
          <w:rFonts w:ascii="Times New Roman" w:hAnsi="Times New Roman" w:cs="Times New Roman"/>
          <w:color w:val="000000"/>
        </w:rPr>
        <w:t>biru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dan LED </w:t>
      </w:r>
      <w:proofErr w:type="spellStart"/>
      <w:r w:rsidRPr="009E7752">
        <w:rPr>
          <w:rFonts w:ascii="Times New Roman" w:hAnsi="Times New Roman" w:cs="Times New Roman"/>
          <w:color w:val="000000"/>
        </w:rPr>
        <w:t>merah</w:t>
      </w:r>
      <w:proofErr w:type="spellEnd"/>
      <w:r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menggunakan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LED yang </w:t>
      </w:r>
      <w:proofErr w:type="spellStart"/>
      <w:r w:rsidRPr="009E7752">
        <w:rPr>
          <w:rFonts w:ascii="Times New Roman" w:hAnsi="Times New Roman" w:cs="Times New Roman"/>
          <w:color w:val="000000"/>
        </w:rPr>
        <w:t>terdapat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padad</w:t>
      </w:r>
      <w:proofErr w:type="spellEnd"/>
      <w:r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9E7752">
        <w:rPr>
          <w:rFonts w:ascii="Times New Roman" w:hAnsi="Times New Roman" w:cs="Times New Roman"/>
          <w:color w:val="000000"/>
        </w:rPr>
        <w:t>ESP8266. B</w:t>
      </w:r>
      <w:proofErr w:type="spellStart"/>
      <w:r w:rsidRPr="009E7752">
        <w:rPr>
          <w:rFonts w:ascii="Times New Roman" w:hAnsi="Times New Roman" w:cs="Times New Roman"/>
          <w:color w:val="000000"/>
        </w:rPr>
        <w:t>uatlah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skematik</w:t>
      </w:r>
      <w:proofErr w:type="spellEnd"/>
      <w:r w:rsidRPr="009E7752">
        <w:rPr>
          <w:rFonts w:ascii="Times New Roman" w:hAnsi="Times New Roman" w:cs="Times New Roman"/>
          <w:color w:val="000000"/>
        </w:rPr>
        <w:t>(</w:t>
      </w:r>
      <w:proofErr w:type="spellStart"/>
      <w:r w:rsidRPr="009E7752">
        <w:rPr>
          <w:rFonts w:ascii="Times New Roman" w:hAnsi="Times New Roman" w:cs="Times New Roman"/>
          <w:color w:val="000000"/>
        </w:rPr>
        <w:t>gambar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pengkabelannya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) dan </w:t>
      </w:r>
      <w:proofErr w:type="spellStart"/>
      <w:r w:rsidRPr="009E7752">
        <w:rPr>
          <w:rFonts w:ascii="Times New Roman" w:hAnsi="Times New Roman" w:cs="Times New Roman"/>
          <w:color w:val="000000"/>
        </w:rPr>
        <w:t>kode</w:t>
      </w:r>
      <w:proofErr w:type="spellEnd"/>
      <w:r w:rsidRPr="009E7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E7752">
        <w:rPr>
          <w:rFonts w:ascii="Times New Roman" w:hAnsi="Times New Roman" w:cs="Times New Roman"/>
          <w:color w:val="000000"/>
        </w:rPr>
        <w:t>programnya</w:t>
      </w:r>
      <w:proofErr w:type="spellEnd"/>
      <w:r w:rsidRPr="009E7752">
        <w:rPr>
          <w:rFonts w:ascii="Times New Roman" w:hAnsi="Times New Roman" w:cs="Times New Roman"/>
          <w:color w:val="000000"/>
        </w:rPr>
        <w:t>!</w:t>
      </w:r>
    </w:p>
    <w:p w14:paraId="7051597E" w14:textId="7BE334F3" w:rsidR="009E7752" w:rsidRDefault="009E7752" w:rsidP="009E7752">
      <w:pPr>
        <w:spacing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55"/>
      </w:tblGrid>
      <w:tr w:rsidR="009E7752" w14:paraId="16E9C055" w14:textId="77777777" w:rsidTr="009E7752">
        <w:tc>
          <w:tcPr>
            <w:tcW w:w="1255" w:type="dxa"/>
          </w:tcPr>
          <w:p w14:paraId="6074905A" w14:textId="5E361B6B" w:rsidR="009E7752" w:rsidRPr="009E7752" w:rsidRDefault="009E7752" w:rsidP="009E77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E7752">
              <w:rPr>
                <w:rFonts w:ascii="Times New Roman" w:hAnsi="Times New Roman" w:cs="Times New Roman"/>
                <w:b/>
                <w:bCs/>
                <w:lang w:val="id-ID"/>
              </w:rPr>
              <w:t>Langkah</w:t>
            </w:r>
          </w:p>
        </w:tc>
        <w:tc>
          <w:tcPr>
            <w:tcW w:w="7755" w:type="dxa"/>
          </w:tcPr>
          <w:p w14:paraId="72D2AAA7" w14:textId="7CF04E9C" w:rsidR="009E7752" w:rsidRPr="009E7752" w:rsidRDefault="009E7752" w:rsidP="009E77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E7752">
              <w:rPr>
                <w:rFonts w:ascii="Times New Roman" w:hAnsi="Times New Roman" w:cs="Times New Roman"/>
                <w:b/>
                <w:bCs/>
                <w:lang w:val="id-ID"/>
              </w:rPr>
              <w:t>Keterangan</w:t>
            </w:r>
          </w:p>
        </w:tc>
      </w:tr>
      <w:tr w:rsidR="009E7752" w14:paraId="706537CE" w14:textId="77777777" w:rsidTr="009E7752">
        <w:tc>
          <w:tcPr>
            <w:tcW w:w="1255" w:type="dxa"/>
          </w:tcPr>
          <w:p w14:paraId="7A82DCCF" w14:textId="37A1A4CD" w:rsidR="009E7752" w:rsidRPr="009E7752" w:rsidRDefault="009E7752" w:rsidP="009E7752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7755" w:type="dxa"/>
          </w:tcPr>
          <w:p w14:paraId="4CBB205A" w14:textId="77777777" w:rsidR="009E7752" w:rsidRDefault="009E7752" w:rsidP="009E775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Code</w:t>
            </w:r>
          </w:p>
          <w:p w14:paraId="08A6999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Arduino.h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&gt;</w:t>
            </w:r>
          </w:p>
          <w:p w14:paraId="7A5DD4D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CBB50C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RED_LED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D5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merah</w:t>
            </w:r>
            <w:proofErr w:type="spellEnd"/>
          </w:p>
          <w:p w14:paraId="3916311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GREEN_LED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D6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hijau</w:t>
            </w:r>
            <w:proofErr w:type="spellEnd"/>
          </w:p>
          <w:p w14:paraId="2365262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BLUE_LED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D7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warnah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biru</w:t>
            </w:r>
            <w:proofErr w:type="spellEnd"/>
          </w:p>
          <w:p w14:paraId="7A74885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MERAH_LED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D5</w:t>
            </w:r>
          </w:p>
          <w:p w14:paraId="63A069D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 BIRU_LED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D4</w:t>
            </w:r>
          </w:p>
          <w:p w14:paraId="1C0877E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setup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{</w:t>
            </w:r>
          </w:p>
          <w:p w14:paraId="0BEBBD5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115200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DCC95B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atur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pin-pin digital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sebagai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output</w:t>
            </w:r>
          </w:p>
          <w:p w14:paraId="5C97794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A14417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620D75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MERAH_LED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4F2CFC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pinMode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BIRU_LED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OUTPUT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21A83C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Serial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Contoh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Program LED RGB SOS"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E3D30E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C899A5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5F374B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loop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{</w:t>
            </w:r>
          </w:p>
          <w:p w14:paraId="57D2752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dits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(3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titik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atau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huruf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S)</w:t>
            </w:r>
          </w:p>
          <w:p w14:paraId="3FE4B0E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436485E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{</w:t>
            </w:r>
          </w:p>
          <w:p w14:paraId="0272014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6AA6EAA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208448C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0DE8074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196C0F9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619F547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387965E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244719A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56AEC64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09F9394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39174E6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4E28B28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0A565D8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MERAH_LED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2E4E03F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01FBF0D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MERAH_LED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3953C34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5D77135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BIRU_LED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4BF8DFFE" w14:textId="77777777" w:rsidR="00D3102A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selama 150msdigitalWrite(BIRU_LED, LOW); </w:t>
            </w:r>
          </w:p>
          <w:p w14:paraId="3C2F042B" w14:textId="1A97C8A3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72BFCB9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42F28E9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6E5500C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E0CE9C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3 dahs (3 garis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atau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huruf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O)</w:t>
            </w:r>
          </w:p>
          <w:p w14:paraId="607061F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526AF3D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{</w:t>
            </w:r>
          </w:p>
          <w:p w14:paraId="6C19079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17445A0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400ms</w:t>
            </w:r>
          </w:p>
          <w:p w14:paraId="343ED79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69E2CC1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3CBDA78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52D130A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400ms</w:t>
            </w:r>
          </w:p>
          <w:p w14:paraId="3E44302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58F794C4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D130C2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4EC7068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400ms</w:t>
            </w:r>
          </w:p>
          <w:p w14:paraId="4452E76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3B850DC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A6E423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MERAH_LED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72EF174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595D4D8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MERAH_LED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6B73C6D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53A06360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BIRU_LED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4B112D1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6CFCD08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BIRU_LED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39D8DC2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4F83A46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0846FF8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100ms delay to cause slight gap between letters</w:t>
            </w:r>
          </w:p>
          <w:p w14:paraId="26C4A38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0C307B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dits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again (3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titik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atau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huruf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S)</w:t>
            </w:r>
          </w:p>
          <w:p w14:paraId="350C4A8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 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9E77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3394F73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{</w:t>
            </w:r>
          </w:p>
          <w:p w14:paraId="74DCB359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51D94A47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180363D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RED_LED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55199448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515A66F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142C351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7EFEAC9E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GREEN_LED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0B3118BF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58F07D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0B2D9722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6F0BB1EA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BLUE_LED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2EB5518C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D06454B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MERAH_LED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749D3B7D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62560F5A" w14:textId="77777777" w:rsidR="00D3102A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MERAH_LED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matidelay(100); </w:t>
            </w:r>
          </w:p>
          <w:p w14:paraId="4F002451" w14:textId="79F5B60D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537E25A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BIRU_LED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HIGH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nyala</w:t>
            </w:r>
          </w:p>
          <w:p w14:paraId="29770C3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150ms</w:t>
            </w:r>
          </w:p>
          <w:p w14:paraId="571BD18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digitalWrite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BIRU_LED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9E77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LOW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LED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mati</w:t>
            </w:r>
            <w:proofErr w:type="spellEnd"/>
          </w:p>
          <w:p w14:paraId="6141E914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 delay </w:t>
            </w:r>
            <w:proofErr w:type="spellStart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selama</w:t>
            </w:r>
            <w:proofErr w:type="spellEnd"/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100ms</w:t>
            </w:r>
          </w:p>
          <w:p w14:paraId="38979795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2A9EF783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// wait 5 seconds before repeating the SOS signal</w:t>
            </w:r>
          </w:p>
          <w:p w14:paraId="2F8A21E6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9E77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delay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9E77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5000</w:t>
            </w: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1434F11" w14:textId="77777777" w:rsidR="009E7752" w:rsidRPr="009E7752" w:rsidRDefault="009E7752" w:rsidP="009E77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E77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3B626431" w14:textId="77777777" w:rsidR="009E7752" w:rsidRDefault="009E7752" w:rsidP="009E775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5EFDF5A4" w14:textId="77777777" w:rsidR="009E7752" w:rsidRDefault="009E7752" w:rsidP="009E775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Hasil</w:t>
            </w:r>
          </w:p>
          <w:p w14:paraId="095DD947" w14:textId="11A8B2AB" w:rsidR="00D3102A" w:rsidRPr="009E7752" w:rsidRDefault="00D3102A" w:rsidP="00D310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EA3B2BA" wp14:editId="1DF8C98E">
                  <wp:extent cx="3605910" cy="2028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160" cy="203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0C4D02" wp14:editId="52B80DC9">
                  <wp:extent cx="3590925" cy="20203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742" cy="2039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349FC" w14:textId="77777777" w:rsidR="009E7752" w:rsidRPr="009E7752" w:rsidRDefault="009E7752" w:rsidP="009E7752">
      <w:pPr>
        <w:spacing w:line="360" w:lineRule="auto"/>
        <w:rPr>
          <w:rFonts w:ascii="Times New Roman" w:hAnsi="Times New Roman" w:cs="Times New Roman"/>
        </w:rPr>
      </w:pPr>
    </w:p>
    <w:sectPr w:rsidR="009E7752" w:rsidRPr="009E7752" w:rsidSect="00DE5C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0000000025ec66b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23C2E"/>
    <w:multiLevelType w:val="hybridMultilevel"/>
    <w:tmpl w:val="F028F5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148A"/>
    <w:multiLevelType w:val="hybridMultilevel"/>
    <w:tmpl w:val="AB28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B5193"/>
    <w:multiLevelType w:val="hybridMultilevel"/>
    <w:tmpl w:val="DE70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3E"/>
    <w:rsid w:val="000E1EE3"/>
    <w:rsid w:val="002146D7"/>
    <w:rsid w:val="00221C2C"/>
    <w:rsid w:val="004216C3"/>
    <w:rsid w:val="00515140"/>
    <w:rsid w:val="006F490C"/>
    <w:rsid w:val="007214DF"/>
    <w:rsid w:val="0088105A"/>
    <w:rsid w:val="008F3E0C"/>
    <w:rsid w:val="009442E2"/>
    <w:rsid w:val="009E7752"/>
    <w:rsid w:val="00A76740"/>
    <w:rsid w:val="00AA6C69"/>
    <w:rsid w:val="00B0151E"/>
    <w:rsid w:val="00B5354C"/>
    <w:rsid w:val="00CC4DC1"/>
    <w:rsid w:val="00D3102A"/>
    <w:rsid w:val="00DA3B3E"/>
    <w:rsid w:val="00DD5A33"/>
    <w:rsid w:val="00DE5CF0"/>
    <w:rsid w:val="00E2581A"/>
    <w:rsid w:val="00E724F4"/>
    <w:rsid w:val="00EA0B40"/>
    <w:rsid w:val="00FE6748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2416"/>
  <w15:chartTrackingRefBased/>
  <w15:docId w15:val="{7AD95CE9-21DC-EB41-BA6F-FF4CC7E1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4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9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9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0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724F4"/>
    <w:pPr>
      <w:ind w:left="720"/>
      <w:contextualSpacing/>
    </w:pPr>
  </w:style>
  <w:style w:type="table" w:styleId="TableGrid">
    <w:name w:val="Table Grid"/>
    <w:basedOn w:val="TableNormal"/>
    <w:uiPriority w:val="39"/>
    <w:rsid w:val="009E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E7752"/>
    <w:rPr>
      <w:rFonts w:ascii="font0000000025ec66bc" w:hAnsi="font0000000025ec66bc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Nopri anto</dc:creator>
  <cp:keywords/>
  <dc:description/>
  <cp:lastModifiedBy>MW Pras</cp:lastModifiedBy>
  <cp:revision>5</cp:revision>
  <dcterms:created xsi:type="dcterms:W3CDTF">2021-02-22T15:25:00Z</dcterms:created>
  <dcterms:modified xsi:type="dcterms:W3CDTF">2021-03-04T13:23:00Z</dcterms:modified>
</cp:coreProperties>
</file>