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2E7E6" w14:textId="4DE951D4" w:rsidR="00E14C6D" w:rsidRDefault="00C410A3">
      <w:r>
        <w:rPr>
          <w:rFonts w:hint="eastAsia"/>
        </w:rPr>
        <w:t xml:space="preserve"> </w:t>
      </w:r>
      <w:r>
        <w:t xml:space="preserve"> </w:t>
      </w:r>
    </w:p>
    <w:p w14:paraId="0AF4FE6F" w14:textId="604FCE7B" w:rsidR="008A61CD" w:rsidRDefault="008A61CD">
      <w:pPr>
        <w:rPr>
          <w:rFonts w:hint="eastAsia"/>
        </w:rPr>
      </w:pPr>
      <w:r>
        <w:rPr>
          <w:rFonts w:hint="eastAsia"/>
        </w:rPr>
        <w:t>上午</w:t>
      </w:r>
      <w:r w:rsidR="001803C6">
        <w:rPr>
          <w:rFonts w:hint="eastAsia"/>
        </w:rPr>
        <w:t>：</w:t>
      </w:r>
      <w:r>
        <w:rPr>
          <w:rFonts w:hint="eastAsia"/>
        </w:rPr>
        <w:t>整理昨天的文档，统一格式，收尾上传。刘龙涛、王琪、</w:t>
      </w:r>
    </w:p>
    <w:p w14:paraId="4BF991A5" w14:textId="77777777" w:rsidR="008A61CD" w:rsidRPr="00C410A3" w:rsidRDefault="008A61CD">
      <w:pPr>
        <w:rPr>
          <w:rFonts w:hint="eastAsia"/>
        </w:rPr>
      </w:pPr>
    </w:p>
    <w:p w14:paraId="4164B90E" w14:textId="5A22B29A" w:rsidR="00056AD4" w:rsidRDefault="008D5F27">
      <w:r>
        <w:rPr>
          <w:rFonts w:hint="eastAsia"/>
        </w:rPr>
        <w:t>《</w:t>
      </w:r>
      <w:r w:rsidRPr="008D5F27">
        <w:rPr>
          <w:rFonts w:hint="eastAsia"/>
        </w:rPr>
        <w:t>数据库</w:t>
      </w:r>
      <w:r w:rsidRPr="008D5F27">
        <w:t>(顶层)设计说明(DBDD)</w:t>
      </w:r>
      <w:r>
        <w:rPr>
          <w:rFonts w:hint="eastAsia"/>
        </w:rPr>
        <w:t>》康浩然、史明明</w:t>
      </w:r>
    </w:p>
    <w:p w14:paraId="2EE78251" w14:textId="2E4218F8" w:rsidR="008D5F27" w:rsidRDefault="008D5F27">
      <w:r>
        <w:rPr>
          <w:rFonts w:hint="eastAsia"/>
        </w:rPr>
        <w:t>《</w:t>
      </w:r>
      <w:r w:rsidRPr="008D5F27">
        <w:rPr>
          <w:rFonts w:hint="eastAsia"/>
        </w:rPr>
        <w:t>软件</w:t>
      </w:r>
      <w:r w:rsidRPr="008D5F27">
        <w:t>(结构)设计说明(SDD)</w:t>
      </w:r>
      <w:r>
        <w:rPr>
          <w:rFonts w:hint="eastAsia"/>
        </w:rPr>
        <w:t>》苏畅、王泽堃</w:t>
      </w:r>
    </w:p>
    <w:p w14:paraId="40D74F85" w14:textId="08DF6446" w:rsidR="008D5F27" w:rsidRDefault="008D5F27">
      <w:proofErr w:type="spellStart"/>
      <w:r>
        <w:t>J</w:t>
      </w:r>
      <w:r>
        <w:rPr>
          <w:rFonts w:hint="eastAsia"/>
        </w:rPr>
        <w:t>sp</w:t>
      </w:r>
      <w:proofErr w:type="spellEnd"/>
      <w:r>
        <w:rPr>
          <w:rFonts w:hint="eastAsia"/>
        </w:rPr>
        <w:t>页面编写，注册登陆忘记密码不同用户进入不同页面</w:t>
      </w:r>
      <w:r w:rsidR="00E80533">
        <w:rPr>
          <w:rFonts w:hint="eastAsia"/>
        </w:rPr>
        <w:t xml:space="preserve"> </w:t>
      </w:r>
      <w:r w:rsidR="00E80533">
        <w:t xml:space="preserve"> </w:t>
      </w:r>
      <w:r w:rsidR="008A61CD">
        <w:t xml:space="preserve"> </w:t>
      </w:r>
      <w:r w:rsidR="008A61CD">
        <w:rPr>
          <w:rFonts w:hint="eastAsia"/>
        </w:rPr>
        <w:t>刘嘉林</w:t>
      </w:r>
      <w:r w:rsidR="00E80533">
        <w:rPr>
          <w:rFonts w:hint="eastAsia"/>
        </w:rPr>
        <w:t>、李宗明</w:t>
      </w:r>
    </w:p>
    <w:p w14:paraId="0431063E" w14:textId="20194056" w:rsidR="00C410A3" w:rsidRDefault="00C410A3" w:rsidP="00C410A3">
      <w:r>
        <w:rPr>
          <w:rFonts w:hint="eastAsia"/>
        </w:rPr>
        <w:t>根据功能</w:t>
      </w:r>
      <w:r w:rsidR="001803C6">
        <w:rPr>
          <w:rFonts w:hint="eastAsia"/>
        </w:rPr>
        <w:t>列表</w:t>
      </w:r>
      <w:bookmarkStart w:id="0" w:name="_GoBack"/>
      <w:bookmarkEnd w:id="0"/>
      <w:r>
        <w:rPr>
          <w:rFonts w:hint="eastAsia"/>
        </w:rPr>
        <w:t>，搭建数据库（</w:t>
      </w:r>
      <w:proofErr w:type="spellStart"/>
      <w:r>
        <w:rPr>
          <w:rFonts w:hint="eastAsia"/>
        </w:rPr>
        <w:t>Mysql</w:t>
      </w:r>
      <w:proofErr w:type="spellEnd"/>
      <w:r>
        <w:rPr>
          <w:rFonts w:hint="eastAsia"/>
        </w:rPr>
        <w:t>）。根据相关的对象确定应有的属性，创出相应的表、编写D</w:t>
      </w:r>
      <w:r>
        <w:t>BH</w:t>
      </w:r>
      <w:r>
        <w:rPr>
          <w:rFonts w:hint="eastAsia"/>
        </w:rPr>
        <w:t>elper.</w:t>
      </w:r>
      <w:r>
        <w:t>java(</w:t>
      </w:r>
      <w:r>
        <w:rPr>
          <w:rFonts w:hint="eastAsia"/>
        </w:rPr>
        <w:t>与数据库的连接)、相应的entity包及</w:t>
      </w:r>
      <w:proofErr w:type="spellStart"/>
      <w:r>
        <w:rPr>
          <w:rFonts w:hint="eastAsia"/>
        </w:rPr>
        <w:t>dao</w:t>
      </w:r>
      <w:proofErr w:type="spellEnd"/>
      <w:r>
        <w:rPr>
          <w:rFonts w:hint="eastAsia"/>
        </w:rPr>
        <w:t>包（每个实体类得操作方法如基础的增删改查和其他针对于每个实体所具有的不同方法。李云飞</w:t>
      </w:r>
      <w:r w:rsidR="008A61CD">
        <w:rPr>
          <w:rFonts w:hint="eastAsia"/>
        </w:rPr>
        <w:t>、</w:t>
      </w:r>
      <w:r>
        <w:rPr>
          <w:rFonts w:hint="eastAsia"/>
        </w:rPr>
        <w:t>刘峥</w:t>
      </w:r>
      <w:r w:rsidR="008A61CD">
        <w:rPr>
          <w:rFonts w:hint="eastAsia"/>
        </w:rPr>
        <w:t>、王琪、</w:t>
      </w:r>
      <w:r w:rsidR="001803C6">
        <w:rPr>
          <w:rFonts w:hint="eastAsia"/>
        </w:rPr>
        <w:t>刘龙涛</w:t>
      </w:r>
    </w:p>
    <w:p w14:paraId="2AB2A40C" w14:textId="43508CA9" w:rsidR="00C410A3" w:rsidRPr="00C410A3" w:rsidRDefault="00C410A3"/>
    <w:sectPr w:rsidR="00C410A3" w:rsidRPr="00C410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32C"/>
    <w:multiLevelType w:val="hybridMultilevel"/>
    <w:tmpl w:val="67F81ECE"/>
    <w:lvl w:ilvl="0" w:tplc="1A382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CD"/>
    <w:rsid w:val="00056AD4"/>
    <w:rsid w:val="001605CD"/>
    <w:rsid w:val="001803C6"/>
    <w:rsid w:val="008A61CD"/>
    <w:rsid w:val="008D5F27"/>
    <w:rsid w:val="00C410A3"/>
    <w:rsid w:val="00E14C6D"/>
    <w:rsid w:val="00E80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3470"/>
  <w15:chartTrackingRefBased/>
  <w15:docId w15:val="{6830B138-DDFB-4D5B-A95C-DA3AA27E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10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6</cp:revision>
  <dcterms:created xsi:type="dcterms:W3CDTF">2019-07-02T01:07:00Z</dcterms:created>
  <dcterms:modified xsi:type="dcterms:W3CDTF">2019-07-03T01:23:00Z</dcterms:modified>
</cp:coreProperties>
</file>