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Internet Protocol (IP)</w:t>
      </w:r>
    </w:p>
    <w:p w:rsidR="00000000" w:rsidDel="00000000" w:rsidP="00000000" w:rsidRDefault="00000000" w:rsidRPr="00000000" w14:paraId="00000002">
      <w:pPr>
        <w:spacing w:after="240" w:before="240" w:lineRule="auto"/>
        <w:rPr/>
      </w:pPr>
      <w:r w:rsidDel="00000000" w:rsidR="00000000" w:rsidRPr="00000000">
        <w:rPr>
          <w:rtl w:val="0"/>
        </w:rPr>
        <w:t xml:space="preserve">The Internet Protocol (IP) is important for network communication and cloud services by allowing the transfer and routing of data between networks through the use of packets. “Every device or domain that connects to the Internet is assigned an IP address, and as packets are directed to the IP address attached to them, data arrives where it is needed.” In this process large data blocks are broken down into smaller packets which are sent across the network to get to their destination by the best available route and this is called packet switching. Packet switching is defined as a method of grouping data that is transmitted over a digital network into packets… Instead of sending a large file as a single, unbroken stream of data, packet switching breaks down the data into manageable, smaller pieces.” (NinjaOne, n.d.). Using this method enhances the efficiency of the network and ensures that there is no single point of failure. Moving forward, it is essential for BallotOnline to incorporate the internet protocol and packet switching into the new cloud environment to provide flexibility and reliability and ensure important voting information can traverse the network even if there are network disruptions.</w:t>
      </w:r>
    </w:p>
    <w:p w:rsidR="00000000" w:rsidDel="00000000" w:rsidP="00000000" w:rsidRDefault="00000000" w:rsidRPr="00000000" w14:paraId="00000003">
      <w:pPr>
        <w:spacing w:after="240" w:before="240" w:lineRule="auto"/>
        <w:rPr/>
      </w:pPr>
      <w:r w:rsidDel="00000000" w:rsidR="00000000" w:rsidRPr="00000000">
        <w:rPr>
          <w:rtl w:val="0"/>
        </w:rPr>
        <w:t xml:space="preserve"> Another part of the Internet Protocol is IP addressing, which assigns a unique number identifier to devices connected to a network. An IP address “is a numeric label assigned to devices that use the internet to communicate.” The use of IP addressing by BallotOnline is the cornerstone of communication in the cloud and enables reliable data exchange between servers, databases and end user devices.</w:t>
      </w:r>
    </w:p>
    <w:p w:rsidR="00000000" w:rsidDel="00000000" w:rsidP="00000000" w:rsidRDefault="00000000" w:rsidRPr="00000000" w14:paraId="00000004">
      <w:pPr>
        <w:spacing w:after="240" w:before="240" w:lineRule="auto"/>
        <w:rPr/>
      </w:pPr>
      <w:r w:rsidDel="00000000" w:rsidR="00000000" w:rsidRPr="00000000">
        <w:rPr>
          <w:rtl w:val="0"/>
        </w:rPr>
        <w:t xml:space="preserve">The Domain Name System (DNS) makes the internet easy to use by translating domain names that people can read and remember into IP addresses that are not easy for people to remember. DNS does this by resolving domain names like "www.ballotonline.com" into the matching IP address so users can access websites without having to remember long strings of numbers. Fortinet defines DNS as “a system that translates domain names that are meaningful to humans into numerical identifiers that computers need to locate services and devices using the Internet Protocol” (Fortinet, n.d.). DNS management will be necessary for BallotOnline to ensure access to voting services and reduce or eliminate connectivity problems during elections.</w:t>
      </w:r>
    </w:p>
    <w:p w:rsidR="00000000" w:rsidDel="00000000" w:rsidP="00000000" w:rsidRDefault="00000000" w:rsidRPr="00000000" w14:paraId="00000005">
      <w:pPr>
        <w:spacing w:after="240" w:before="240" w:lineRule="auto"/>
        <w:rPr/>
      </w:pPr>
      <w:r w:rsidDel="00000000" w:rsidR="00000000" w:rsidRPr="00000000">
        <w:rPr>
          <w:rtl w:val="0"/>
        </w:rPr>
        <w:t xml:space="preserve"> IP Routing is another part of the Internet Protocol, which function gets packets from one network to another. Cloudflare defines routing as “the process of selecting a path for traffic in a network or between or across multiple networks” (Cloudflare, n.d.). Ensuring efficient delivery of sensitive voting data is essential for BallotOnlines cloud infrastructure through proper IP routing methods to enhance network performance and provide reliable access to services, for staff and users alike.</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References:</w:t>
      </w:r>
    </w:p>
    <w:p w:rsidR="00000000" w:rsidDel="00000000" w:rsidP="00000000" w:rsidRDefault="00000000" w:rsidRPr="00000000" w14:paraId="0000000B">
      <w:pPr>
        <w:spacing w:after="240" w:before="240" w:lineRule="auto"/>
        <w:rPr/>
      </w:pPr>
      <w:r w:rsidDel="00000000" w:rsidR="00000000" w:rsidRPr="00000000">
        <w:rPr>
          <w:rtl w:val="0"/>
        </w:rPr>
        <w:t xml:space="preserve">Cloudflare. (n.d.). What is the Internet Protocol (IP)? Retrieved from https://www.cloudflare.com/learning/network-layer/internet-protocol</w:t>
      </w:r>
    </w:p>
    <w:p w:rsidR="00000000" w:rsidDel="00000000" w:rsidP="00000000" w:rsidRDefault="00000000" w:rsidRPr="00000000" w14:paraId="0000000C">
      <w:pPr>
        <w:spacing w:after="240" w:before="240" w:lineRule="auto"/>
        <w:rPr/>
      </w:pPr>
      <w:r w:rsidDel="00000000" w:rsidR="00000000" w:rsidRPr="00000000">
        <w:rPr>
          <w:rtl w:val="0"/>
        </w:rPr>
        <w:t xml:space="preserve">NinjaOne. (n.d.). What is Packet Switching? Retrieved from https://www.ninjaone.com/it-hub/it-service-management/what-is-packet-switching</w:t>
      </w:r>
    </w:p>
    <w:p w:rsidR="00000000" w:rsidDel="00000000" w:rsidP="00000000" w:rsidRDefault="00000000" w:rsidRPr="00000000" w14:paraId="0000000D">
      <w:pPr>
        <w:spacing w:after="240" w:before="240" w:lineRule="auto"/>
        <w:rPr/>
      </w:pPr>
      <w:r w:rsidDel="00000000" w:rsidR="00000000" w:rsidRPr="00000000">
        <w:rPr>
          <w:rtl w:val="0"/>
        </w:rPr>
        <w:t xml:space="preserve">Fortinet. (n.d.). What is IP Address? Retrieved from https://www.fortinet.com/resources/cyberglossary/what-is-ip-address</w:t>
      </w:r>
    </w:p>
    <w:p w:rsidR="00000000" w:rsidDel="00000000" w:rsidP="00000000" w:rsidRDefault="00000000" w:rsidRPr="00000000" w14:paraId="0000000E">
      <w:pPr>
        <w:spacing w:after="240" w:before="240" w:lineRule="auto"/>
        <w:rPr/>
      </w:pPr>
      <w:r w:rsidDel="00000000" w:rsidR="00000000" w:rsidRPr="00000000">
        <w:rPr>
          <w:rtl w:val="0"/>
        </w:rPr>
        <w:t xml:space="preserve">Fortinet. (n.d.). What is DNS? Retrieved from https://www.fortinet.com/resources/cyberglossary/what-is-dns</w:t>
      </w:r>
    </w:p>
    <w:p w:rsidR="00000000" w:rsidDel="00000000" w:rsidP="00000000" w:rsidRDefault="00000000" w:rsidRPr="00000000" w14:paraId="0000000F">
      <w:pPr>
        <w:spacing w:after="240" w:before="240" w:lineRule="auto"/>
        <w:rPr/>
      </w:pPr>
      <w:r w:rsidDel="00000000" w:rsidR="00000000" w:rsidRPr="00000000">
        <w:rPr>
          <w:rtl w:val="0"/>
        </w:rPr>
        <w:t xml:space="preserve">Cloudflare. (n.d.). What is Routing? Retrieved from https://www.cloudflare.com/learning/network-layer/what-is-routing</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