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D4CA26" w14:textId="77777777" w:rsidR="00F42A8B" w:rsidRPr="00BD6D32" w:rsidRDefault="00F42A8B">
      <w:pPr>
        <w:widowControl w:val="0"/>
        <w:pBdr>
          <w:top w:val="nil"/>
          <w:left w:val="nil"/>
          <w:bottom w:val="nil"/>
          <w:right w:val="nil"/>
          <w:between w:val="nil"/>
        </w:pBdr>
        <w:rPr>
          <w:rFonts w:asciiTheme="minorHAnsi" w:hAnsiTheme="minorHAnsi"/>
        </w:rPr>
      </w:pPr>
    </w:p>
    <w:p w14:paraId="735C1641" w14:textId="77777777" w:rsidR="00F42A8B" w:rsidRPr="00BD6D32" w:rsidRDefault="00F42A8B">
      <w:pPr>
        <w:jc w:val="center"/>
        <w:rPr>
          <w:rFonts w:asciiTheme="minorHAnsi" w:eastAsia="Times New Roman" w:hAnsiTheme="minorHAnsi" w:cs="Times New Roman"/>
          <w:b/>
        </w:rPr>
      </w:pPr>
    </w:p>
    <w:p w14:paraId="2ECE9E98" w14:textId="77777777" w:rsidR="00F42A8B" w:rsidRPr="00BD6D32" w:rsidRDefault="00F42A8B">
      <w:pPr>
        <w:jc w:val="center"/>
        <w:rPr>
          <w:rFonts w:asciiTheme="minorHAnsi" w:eastAsia="Times New Roman" w:hAnsiTheme="minorHAnsi" w:cs="Times New Roman"/>
          <w:b/>
        </w:rPr>
      </w:pPr>
    </w:p>
    <w:p w14:paraId="47A7051C" w14:textId="77777777" w:rsidR="00F42A8B" w:rsidRPr="00BD6D32" w:rsidRDefault="00F42A8B">
      <w:pPr>
        <w:jc w:val="center"/>
        <w:rPr>
          <w:rFonts w:asciiTheme="minorHAnsi" w:eastAsia="Times New Roman" w:hAnsiTheme="minorHAnsi" w:cs="Times New Roman"/>
          <w:b/>
        </w:rPr>
      </w:pPr>
    </w:p>
    <w:p w14:paraId="6D7BDF7B" w14:textId="77777777" w:rsidR="00F42A8B" w:rsidRPr="00BD6D32" w:rsidRDefault="00F42A8B">
      <w:pPr>
        <w:jc w:val="center"/>
        <w:rPr>
          <w:rFonts w:asciiTheme="minorHAnsi" w:eastAsia="Times New Roman" w:hAnsiTheme="minorHAnsi" w:cs="Times New Roman"/>
          <w:b/>
        </w:rPr>
      </w:pPr>
    </w:p>
    <w:p w14:paraId="4439697E" w14:textId="77777777" w:rsidR="00F42A8B" w:rsidRPr="00BD6D32" w:rsidRDefault="00F42A8B">
      <w:pPr>
        <w:jc w:val="center"/>
        <w:rPr>
          <w:rFonts w:asciiTheme="minorHAnsi" w:eastAsia="Times New Roman" w:hAnsiTheme="minorHAnsi" w:cs="Times New Roman"/>
          <w:b/>
        </w:rPr>
      </w:pPr>
    </w:p>
    <w:p w14:paraId="6990F1B2" w14:textId="77777777" w:rsidR="00F42A8B" w:rsidRPr="00BD6D32" w:rsidRDefault="00F42A8B">
      <w:pPr>
        <w:jc w:val="center"/>
        <w:rPr>
          <w:rFonts w:asciiTheme="minorHAnsi" w:eastAsia="Times New Roman" w:hAnsiTheme="minorHAnsi" w:cs="Times New Roman"/>
          <w:b/>
        </w:rPr>
      </w:pPr>
    </w:p>
    <w:p w14:paraId="78951B38" w14:textId="77777777" w:rsidR="00F42A8B" w:rsidRPr="00BD6D32" w:rsidRDefault="00F42A8B">
      <w:pPr>
        <w:jc w:val="center"/>
        <w:rPr>
          <w:rFonts w:asciiTheme="minorHAnsi" w:eastAsia="Times New Roman" w:hAnsiTheme="minorHAnsi" w:cs="Times New Roman"/>
          <w:b/>
        </w:rPr>
      </w:pPr>
    </w:p>
    <w:p w14:paraId="0B422038" w14:textId="77777777" w:rsidR="00F42A8B" w:rsidRPr="00BD6D32" w:rsidRDefault="00F42A8B">
      <w:pPr>
        <w:jc w:val="center"/>
        <w:rPr>
          <w:rFonts w:asciiTheme="minorHAnsi" w:eastAsia="Times New Roman" w:hAnsiTheme="minorHAnsi" w:cs="Times New Roman"/>
          <w:b/>
        </w:rPr>
      </w:pPr>
    </w:p>
    <w:p w14:paraId="02DAB4FA" w14:textId="77777777" w:rsidR="00F42A8B" w:rsidRPr="00BD6D32" w:rsidRDefault="00F42A8B">
      <w:pPr>
        <w:jc w:val="center"/>
        <w:rPr>
          <w:rFonts w:asciiTheme="minorHAnsi" w:eastAsia="Times New Roman" w:hAnsiTheme="minorHAnsi" w:cs="Times New Roman"/>
          <w:b/>
        </w:rPr>
      </w:pPr>
    </w:p>
    <w:p w14:paraId="1B5D89E1" w14:textId="77777777" w:rsidR="00F42A8B" w:rsidRPr="00BD6D32" w:rsidRDefault="00F42A8B">
      <w:pPr>
        <w:jc w:val="center"/>
        <w:rPr>
          <w:rFonts w:asciiTheme="minorHAnsi" w:eastAsia="Times New Roman" w:hAnsiTheme="minorHAnsi" w:cs="Times New Roman"/>
          <w:b/>
        </w:rPr>
      </w:pPr>
    </w:p>
    <w:p w14:paraId="6E7F32E9" w14:textId="77777777" w:rsidR="00F42A8B" w:rsidRPr="00BD6D32" w:rsidRDefault="00F42A8B">
      <w:pPr>
        <w:jc w:val="center"/>
        <w:rPr>
          <w:rFonts w:asciiTheme="minorHAnsi" w:eastAsia="Times New Roman" w:hAnsiTheme="minorHAnsi" w:cs="Times New Roman"/>
          <w:b/>
        </w:rPr>
      </w:pPr>
    </w:p>
    <w:p w14:paraId="20D11200" w14:textId="77777777" w:rsidR="00F42A8B" w:rsidRPr="00BD6D32" w:rsidRDefault="00F42A8B">
      <w:pPr>
        <w:jc w:val="center"/>
        <w:rPr>
          <w:rFonts w:asciiTheme="minorHAnsi" w:eastAsia="Times New Roman" w:hAnsiTheme="minorHAnsi" w:cs="Times New Roman"/>
          <w:b/>
        </w:rPr>
      </w:pPr>
    </w:p>
    <w:p w14:paraId="0FAC5F7F" w14:textId="275EF3BA" w:rsidR="00F42A8B" w:rsidRPr="00BD6D32" w:rsidRDefault="00223F18">
      <w:pPr>
        <w:spacing w:line="480" w:lineRule="auto"/>
        <w:jc w:val="center"/>
        <w:rPr>
          <w:rFonts w:asciiTheme="minorHAnsi" w:eastAsia="Times New Roman" w:hAnsiTheme="minorHAnsi" w:cs="Times New Roman"/>
          <w:b/>
        </w:rPr>
      </w:pPr>
      <w:r w:rsidRPr="00BD6D32">
        <w:rPr>
          <w:rFonts w:asciiTheme="minorHAnsi" w:eastAsia="Times New Roman" w:hAnsiTheme="minorHAnsi" w:cs="Times New Roman"/>
          <w:b/>
        </w:rPr>
        <w:t xml:space="preserve">Project </w:t>
      </w:r>
      <w:r w:rsidR="001E0FA1">
        <w:rPr>
          <w:rFonts w:asciiTheme="minorHAnsi" w:eastAsia="Times New Roman" w:hAnsiTheme="minorHAnsi" w:cs="Times New Roman"/>
          <w:b/>
        </w:rPr>
        <w:t>3</w:t>
      </w:r>
      <w:r w:rsidRPr="00BD6D32">
        <w:rPr>
          <w:rFonts w:asciiTheme="minorHAnsi" w:eastAsia="Times New Roman" w:hAnsiTheme="minorHAnsi" w:cs="Times New Roman"/>
          <w:b/>
        </w:rPr>
        <w:t>: Lab 1</w:t>
      </w:r>
      <w:r w:rsidR="007E56DB" w:rsidRPr="00BD6D32">
        <w:rPr>
          <w:rFonts w:asciiTheme="minorHAnsi" w:eastAsia="Times New Roman" w:hAnsiTheme="minorHAnsi" w:cs="Times New Roman"/>
          <w:b/>
        </w:rPr>
        <w:t xml:space="preserve"> Report</w:t>
      </w:r>
    </w:p>
    <w:p w14:paraId="62D84847" w14:textId="77777777" w:rsidR="00F42A8B" w:rsidRPr="00BD6D32" w:rsidRDefault="00F42A8B">
      <w:pPr>
        <w:spacing w:line="480" w:lineRule="auto"/>
        <w:rPr>
          <w:rFonts w:asciiTheme="minorHAnsi" w:eastAsia="Times New Roman" w:hAnsiTheme="minorHAnsi" w:cs="Times New Roman"/>
        </w:rPr>
      </w:pPr>
    </w:p>
    <w:p w14:paraId="1E59AE07" w14:textId="77777777" w:rsidR="00F42A8B" w:rsidRPr="00BD6D32" w:rsidRDefault="007E56DB">
      <w:pPr>
        <w:spacing w:line="480" w:lineRule="auto"/>
        <w:jc w:val="center"/>
        <w:rPr>
          <w:rFonts w:asciiTheme="minorHAnsi" w:eastAsia="Times New Roman" w:hAnsiTheme="minorHAnsi" w:cs="Times New Roman"/>
        </w:rPr>
      </w:pPr>
      <w:r w:rsidRPr="00BD6D32">
        <w:rPr>
          <w:rFonts w:asciiTheme="minorHAnsi" w:eastAsia="Times New Roman" w:hAnsiTheme="minorHAnsi" w:cs="Times New Roman"/>
        </w:rPr>
        <w:t>Matthew Santiago</w:t>
      </w:r>
    </w:p>
    <w:p w14:paraId="7175FB09" w14:textId="77777777" w:rsidR="00F42A8B" w:rsidRPr="00BD6D32" w:rsidRDefault="007E56DB">
      <w:pPr>
        <w:spacing w:line="480" w:lineRule="auto"/>
        <w:jc w:val="center"/>
        <w:rPr>
          <w:rFonts w:asciiTheme="minorHAnsi" w:eastAsia="Times New Roman" w:hAnsiTheme="minorHAnsi" w:cs="Times New Roman"/>
        </w:rPr>
      </w:pPr>
      <w:r w:rsidRPr="00BD6D32">
        <w:rPr>
          <w:rFonts w:asciiTheme="minorHAnsi" w:eastAsia="Times New Roman" w:hAnsiTheme="minorHAnsi" w:cs="Times New Roman"/>
        </w:rPr>
        <w:t>University of Maryland Global Campus</w:t>
      </w:r>
    </w:p>
    <w:p w14:paraId="562C86D3" w14:textId="77777777" w:rsidR="00F42A8B" w:rsidRPr="00BD6D32" w:rsidRDefault="007E56DB">
      <w:pPr>
        <w:spacing w:line="480" w:lineRule="auto"/>
        <w:jc w:val="center"/>
        <w:rPr>
          <w:rFonts w:asciiTheme="minorHAnsi" w:eastAsia="Times New Roman" w:hAnsiTheme="minorHAnsi" w:cs="Times New Roman"/>
        </w:rPr>
      </w:pPr>
      <w:r w:rsidRPr="00BD6D32">
        <w:rPr>
          <w:rFonts w:asciiTheme="minorHAnsi" w:eastAsia="Times New Roman" w:hAnsiTheme="minorHAnsi" w:cs="Times New Roman"/>
        </w:rPr>
        <w:t>CCS 625 Network Engineering</w:t>
      </w:r>
    </w:p>
    <w:p w14:paraId="053D1E8E" w14:textId="77777777" w:rsidR="00F42A8B" w:rsidRPr="00BD6D32" w:rsidRDefault="007E56DB">
      <w:pPr>
        <w:spacing w:line="480" w:lineRule="auto"/>
        <w:jc w:val="center"/>
        <w:rPr>
          <w:rFonts w:asciiTheme="minorHAnsi" w:eastAsia="Times New Roman" w:hAnsiTheme="minorHAnsi" w:cs="Times New Roman"/>
        </w:rPr>
      </w:pPr>
      <w:r w:rsidRPr="00BD6D32">
        <w:rPr>
          <w:rFonts w:asciiTheme="minorHAnsi" w:eastAsia="Times New Roman" w:hAnsiTheme="minorHAnsi" w:cs="Times New Roman"/>
        </w:rPr>
        <w:t>Andrzej (Andrew) Hoppe</w:t>
      </w:r>
    </w:p>
    <w:p w14:paraId="14C9CF28" w14:textId="7740AB4C" w:rsidR="00F42A8B" w:rsidRPr="00BD6D32" w:rsidRDefault="00223F18">
      <w:pPr>
        <w:spacing w:line="480" w:lineRule="auto"/>
        <w:jc w:val="center"/>
        <w:rPr>
          <w:rFonts w:asciiTheme="minorHAnsi" w:eastAsia="Times New Roman" w:hAnsiTheme="minorHAnsi" w:cs="Times New Roman"/>
        </w:rPr>
      </w:pPr>
      <w:r w:rsidRPr="00BD6D32">
        <w:rPr>
          <w:rFonts w:asciiTheme="minorHAnsi" w:eastAsia="Times New Roman" w:hAnsiTheme="minorHAnsi" w:cs="Times New Roman"/>
        </w:rPr>
        <w:t xml:space="preserve">November </w:t>
      </w:r>
      <w:r w:rsidR="001E0FA1">
        <w:rPr>
          <w:rFonts w:asciiTheme="minorHAnsi" w:eastAsia="Times New Roman" w:hAnsiTheme="minorHAnsi" w:cs="Times New Roman"/>
        </w:rPr>
        <w:t>24</w:t>
      </w:r>
      <w:r w:rsidR="007E56DB" w:rsidRPr="00BD6D32">
        <w:rPr>
          <w:rFonts w:asciiTheme="minorHAnsi" w:eastAsia="Times New Roman" w:hAnsiTheme="minorHAnsi" w:cs="Times New Roman"/>
        </w:rPr>
        <w:t>, 2024</w:t>
      </w:r>
    </w:p>
    <w:p w14:paraId="1D1CF365" w14:textId="77777777" w:rsidR="00F42A8B" w:rsidRPr="00BD6D32" w:rsidRDefault="00F42A8B">
      <w:pPr>
        <w:jc w:val="center"/>
        <w:rPr>
          <w:rFonts w:asciiTheme="minorHAnsi" w:eastAsia="Times New Roman" w:hAnsiTheme="minorHAnsi" w:cs="Times New Roman"/>
        </w:rPr>
      </w:pPr>
    </w:p>
    <w:p w14:paraId="7AB23691" w14:textId="77777777" w:rsidR="00F42A8B" w:rsidRPr="00BD6D32" w:rsidRDefault="00F42A8B">
      <w:pPr>
        <w:jc w:val="center"/>
        <w:rPr>
          <w:rFonts w:asciiTheme="minorHAnsi" w:eastAsia="Times New Roman" w:hAnsiTheme="minorHAnsi" w:cs="Times New Roman"/>
        </w:rPr>
      </w:pPr>
    </w:p>
    <w:p w14:paraId="21E44074" w14:textId="77777777" w:rsidR="00F42A8B" w:rsidRPr="00BD6D32" w:rsidRDefault="00F42A8B">
      <w:pPr>
        <w:jc w:val="center"/>
        <w:rPr>
          <w:rFonts w:asciiTheme="minorHAnsi" w:eastAsia="Times New Roman" w:hAnsiTheme="minorHAnsi" w:cs="Times New Roman"/>
        </w:rPr>
      </w:pPr>
    </w:p>
    <w:p w14:paraId="4C896BA5" w14:textId="77777777" w:rsidR="00F42A8B" w:rsidRPr="00BD6D32" w:rsidRDefault="00F42A8B">
      <w:pPr>
        <w:jc w:val="center"/>
        <w:rPr>
          <w:rFonts w:asciiTheme="minorHAnsi" w:eastAsia="Times New Roman" w:hAnsiTheme="minorHAnsi" w:cs="Times New Roman"/>
        </w:rPr>
      </w:pPr>
    </w:p>
    <w:p w14:paraId="4EF37A0C" w14:textId="77777777" w:rsidR="00F42A8B" w:rsidRPr="00BD6D32" w:rsidRDefault="00F42A8B">
      <w:pPr>
        <w:jc w:val="center"/>
        <w:rPr>
          <w:rFonts w:asciiTheme="minorHAnsi" w:eastAsia="Times New Roman" w:hAnsiTheme="minorHAnsi" w:cs="Times New Roman"/>
        </w:rPr>
      </w:pPr>
    </w:p>
    <w:p w14:paraId="6D9E07C8" w14:textId="77777777" w:rsidR="00F42A8B" w:rsidRPr="00BD6D32" w:rsidRDefault="00F42A8B">
      <w:pPr>
        <w:jc w:val="center"/>
        <w:rPr>
          <w:rFonts w:asciiTheme="minorHAnsi" w:eastAsia="Times New Roman" w:hAnsiTheme="minorHAnsi" w:cs="Times New Roman"/>
        </w:rPr>
      </w:pPr>
    </w:p>
    <w:p w14:paraId="629D734C" w14:textId="77777777" w:rsidR="00F42A8B" w:rsidRPr="00BD6D32" w:rsidRDefault="00F42A8B">
      <w:pPr>
        <w:jc w:val="center"/>
        <w:rPr>
          <w:rFonts w:asciiTheme="minorHAnsi" w:eastAsia="Times New Roman" w:hAnsiTheme="minorHAnsi" w:cs="Times New Roman"/>
        </w:rPr>
      </w:pPr>
    </w:p>
    <w:p w14:paraId="4D5D1D53" w14:textId="77777777" w:rsidR="00F42A8B" w:rsidRPr="00BD6D32" w:rsidRDefault="00F42A8B">
      <w:pPr>
        <w:jc w:val="center"/>
        <w:rPr>
          <w:rFonts w:asciiTheme="minorHAnsi" w:eastAsia="Times New Roman" w:hAnsiTheme="minorHAnsi" w:cs="Times New Roman"/>
        </w:rPr>
      </w:pPr>
    </w:p>
    <w:p w14:paraId="083AD684" w14:textId="77777777" w:rsidR="00F42A8B" w:rsidRPr="00BD6D32" w:rsidRDefault="00F42A8B">
      <w:pPr>
        <w:jc w:val="center"/>
        <w:rPr>
          <w:rFonts w:asciiTheme="minorHAnsi" w:eastAsia="Times New Roman" w:hAnsiTheme="minorHAnsi" w:cs="Times New Roman"/>
        </w:rPr>
      </w:pPr>
    </w:p>
    <w:p w14:paraId="544445DE" w14:textId="77777777" w:rsidR="00F42A8B" w:rsidRPr="00BD6D32" w:rsidRDefault="00F42A8B">
      <w:pPr>
        <w:jc w:val="center"/>
        <w:rPr>
          <w:rFonts w:asciiTheme="minorHAnsi" w:eastAsia="Times New Roman" w:hAnsiTheme="minorHAnsi" w:cs="Times New Roman"/>
        </w:rPr>
      </w:pPr>
    </w:p>
    <w:p w14:paraId="5A392D2A" w14:textId="77777777" w:rsidR="00F42A8B" w:rsidRPr="00BD6D32" w:rsidRDefault="00F42A8B">
      <w:pPr>
        <w:jc w:val="center"/>
        <w:rPr>
          <w:rFonts w:asciiTheme="minorHAnsi" w:eastAsia="Times New Roman" w:hAnsiTheme="minorHAnsi" w:cs="Times New Roman"/>
        </w:rPr>
      </w:pPr>
    </w:p>
    <w:p w14:paraId="5E868417" w14:textId="77777777" w:rsidR="00F42A8B" w:rsidRPr="00BD6D32" w:rsidRDefault="00F42A8B">
      <w:pPr>
        <w:jc w:val="center"/>
        <w:rPr>
          <w:rFonts w:asciiTheme="minorHAnsi" w:eastAsia="Times New Roman" w:hAnsiTheme="minorHAnsi" w:cs="Times New Roman"/>
        </w:rPr>
      </w:pPr>
    </w:p>
    <w:p w14:paraId="69864C68" w14:textId="77777777" w:rsidR="00F42A8B" w:rsidRPr="00BD6D32" w:rsidRDefault="00F42A8B">
      <w:pPr>
        <w:jc w:val="center"/>
        <w:rPr>
          <w:rFonts w:asciiTheme="minorHAnsi" w:eastAsia="Times New Roman" w:hAnsiTheme="minorHAnsi" w:cs="Times New Roman"/>
        </w:rPr>
      </w:pPr>
    </w:p>
    <w:p w14:paraId="602E1AC1" w14:textId="77777777" w:rsidR="00F42A8B" w:rsidRPr="00BD6D32" w:rsidRDefault="00F42A8B">
      <w:pPr>
        <w:jc w:val="center"/>
        <w:rPr>
          <w:rFonts w:asciiTheme="minorHAnsi" w:eastAsia="Times New Roman" w:hAnsiTheme="minorHAnsi" w:cs="Times New Roman"/>
        </w:rPr>
      </w:pPr>
    </w:p>
    <w:p w14:paraId="63C54A4F" w14:textId="77777777" w:rsidR="00F42A8B" w:rsidRPr="00BD6D32" w:rsidRDefault="00F42A8B">
      <w:pPr>
        <w:jc w:val="center"/>
        <w:rPr>
          <w:rFonts w:asciiTheme="minorHAnsi" w:eastAsia="Times New Roman" w:hAnsiTheme="minorHAnsi" w:cs="Times New Roman"/>
        </w:rPr>
      </w:pPr>
    </w:p>
    <w:p w14:paraId="22C09DA1" w14:textId="77777777" w:rsidR="00F42A8B" w:rsidRPr="00BD6D32" w:rsidRDefault="00F42A8B">
      <w:pPr>
        <w:jc w:val="center"/>
        <w:rPr>
          <w:rFonts w:asciiTheme="minorHAnsi" w:eastAsia="Times New Roman" w:hAnsiTheme="minorHAnsi" w:cs="Times New Roman"/>
        </w:rPr>
      </w:pPr>
    </w:p>
    <w:p w14:paraId="526BF6AA" w14:textId="77777777" w:rsidR="00F42A8B" w:rsidRPr="00BD6D32" w:rsidRDefault="00F42A8B">
      <w:pPr>
        <w:rPr>
          <w:rFonts w:asciiTheme="minorHAnsi" w:eastAsia="Times New Roman" w:hAnsiTheme="minorHAnsi" w:cs="Times New Roman"/>
        </w:rPr>
      </w:pPr>
    </w:p>
    <w:p w14:paraId="12E2B50C" w14:textId="77777777" w:rsidR="007E56DB" w:rsidRPr="00BD6D32" w:rsidRDefault="007E56DB">
      <w:pPr>
        <w:rPr>
          <w:rFonts w:asciiTheme="minorHAnsi" w:eastAsia="Times New Roman" w:hAnsiTheme="minorHAnsi" w:cs="Times New Roman"/>
        </w:rPr>
      </w:pPr>
    </w:p>
    <w:p w14:paraId="1E48464F" w14:textId="021AE8CD" w:rsidR="00C52BF9" w:rsidRPr="00BD6D32" w:rsidRDefault="00C52BF9">
      <w:pPr>
        <w:rPr>
          <w:rFonts w:asciiTheme="minorHAnsi" w:eastAsia="Times New Roman" w:hAnsiTheme="minorHAnsi" w:cs="Times New Roman"/>
        </w:rPr>
      </w:pPr>
      <w:r w:rsidRPr="00BD6D32">
        <w:rPr>
          <w:rFonts w:asciiTheme="minorHAnsi" w:eastAsia="Times New Roman" w:hAnsiTheme="minorHAnsi" w:cs="Times New Roman"/>
          <w:b/>
        </w:rPr>
        <w:lastRenderedPageBreak/>
        <w:t>Lab Summary:</w:t>
      </w:r>
      <w:r w:rsidRPr="00BD6D32">
        <w:rPr>
          <w:rFonts w:asciiTheme="minorHAnsi" w:eastAsia="Times New Roman" w:hAnsiTheme="minorHAnsi" w:cs="Times New Roman"/>
        </w:rPr>
        <w:t xml:space="preserve"> In this lab</w:t>
      </w:r>
      <w:r w:rsidR="00146DD8">
        <w:rPr>
          <w:rFonts w:asciiTheme="minorHAnsi" w:eastAsia="Times New Roman" w:hAnsiTheme="minorHAnsi" w:cs="Times New Roman"/>
        </w:rPr>
        <w:t>, we learned how to create security groups, autoscaling and load</w:t>
      </w:r>
      <w:r w:rsidR="00BD76CA">
        <w:rPr>
          <w:rFonts w:asciiTheme="minorHAnsi" w:eastAsia="Times New Roman" w:hAnsiTheme="minorHAnsi" w:cs="Times New Roman"/>
        </w:rPr>
        <w:t xml:space="preserve"> </w:t>
      </w:r>
      <w:r w:rsidR="00146DD8">
        <w:rPr>
          <w:rFonts w:asciiTheme="minorHAnsi" w:eastAsia="Times New Roman" w:hAnsiTheme="minorHAnsi" w:cs="Times New Roman"/>
        </w:rPr>
        <w:t>balanced network.</w:t>
      </w:r>
    </w:p>
    <w:p w14:paraId="55BDF9F9" w14:textId="77777777" w:rsidR="00C52BF9" w:rsidRPr="00BD6D32" w:rsidRDefault="00C52BF9">
      <w:pPr>
        <w:rPr>
          <w:rFonts w:asciiTheme="minorHAnsi" w:eastAsia="Times New Roman" w:hAnsiTheme="minorHAnsi" w:cs="Times New Roman"/>
        </w:rPr>
      </w:pPr>
    </w:p>
    <w:p w14:paraId="31A4447E" w14:textId="3328606A" w:rsidR="00BD6D32" w:rsidRDefault="000843E7" w:rsidP="00F47EF9">
      <w:pPr>
        <w:rPr>
          <w:rFonts w:asciiTheme="minorHAnsi" w:eastAsia="Times New Roman" w:hAnsiTheme="minorHAnsi" w:cs="Times New Roman"/>
          <w:b/>
        </w:rPr>
      </w:pPr>
      <w:r w:rsidRPr="00BD6D32">
        <w:rPr>
          <w:rFonts w:asciiTheme="minorHAnsi" w:eastAsia="Times New Roman" w:hAnsiTheme="minorHAnsi" w:cs="Times New Roman"/>
          <w:b/>
        </w:rPr>
        <w:t>Steps Taken:</w:t>
      </w:r>
      <w:r w:rsidR="00E11AE7" w:rsidRPr="00BD6D32">
        <w:rPr>
          <w:rFonts w:asciiTheme="minorHAnsi" w:eastAsia="Times New Roman" w:hAnsiTheme="minorHAnsi" w:cs="Times New Roman"/>
          <w:b/>
        </w:rPr>
        <w:t xml:space="preserve"> </w:t>
      </w:r>
    </w:p>
    <w:p w14:paraId="478FB780" w14:textId="48C27059" w:rsidR="00F47EF9" w:rsidRDefault="00F47EF9" w:rsidP="00F47EF9">
      <w:pPr>
        <w:pStyle w:val="ListParagraph"/>
        <w:numPr>
          <w:ilvl w:val="0"/>
          <w:numId w:val="8"/>
        </w:numPr>
        <w:rPr>
          <w:rFonts w:asciiTheme="minorHAnsi" w:eastAsia="Times New Roman" w:hAnsiTheme="minorHAnsi" w:cs="Times New Roman"/>
          <w:bCs/>
        </w:rPr>
      </w:pPr>
      <w:r>
        <w:rPr>
          <w:rFonts w:asciiTheme="minorHAnsi" w:eastAsia="Times New Roman" w:hAnsiTheme="minorHAnsi" w:cs="Times New Roman"/>
          <w:bCs/>
        </w:rPr>
        <w:t>Created a Security Group</w:t>
      </w:r>
    </w:p>
    <w:p w14:paraId="52C0AB99" w14:textId="7B27F931" w:rsidR="00F47EF9" w:rsidRDefault="00F47EF9" w:rsidP="00F47EF9">
      <w:pPr>
        <w:pStyle w:val="ListParagraph"/>
        <w:numPr>
          <w:ilvl w:val="1"/>
          <w:numId w:val="8"/>
        </w:numPr>
        <w:rPr>
          <w:rFonts w:asciiTheme="minorHAnsi" w:eastAsia="Times New Roman" w:hAnsiTheme="minorHAnsi" w:cs="Times New Roman"/>
          <w:bCs/>
        </w:rPr>
      </w:pPr>
      <w:r>
        <w:rPr>
          <w:rFonts w:asciiTheme="minorHAnsi" w:eastAsia="Times New Roman" w:hAnsiTheme="minorHAnsi" w:cs="Times New Roman"/>
          <w:bCs/>
        </w:rPr>
        <w:t>Logged into AWS dashboard. Then proceeded to EC2 Dashboard</w:t>
      </w:r>
    </w:p>
    <w:p w14:paraId="4275597E" w14:textId="4B8B4786" w:rsidR="00F47EF9" w:rsidRDefault="00F47EF9" w:rsidP="00F47EF9">
      <w:pPr>
        <w:pStyle w:val="ListParagraph"/>
        <w:numPr>
          <w:ilvl w:val="1"/>
          <w:numId w:val="8"/>
        </w:numPr>
        <w:rPr>
          <w:rFonts w:asciiTheme="minorHAnsi" w:eastAsia="Times New Roman" w:hAnsiTheme="minorHAnsi" w:cs="Times New Roman"/>
          <w:bCs/>
        </w:rPr>
      </w:pPr>
      <w:r>
        <w:rPr>
          <w:rFonts w:asciiTheme="minorHAnsi" w:eastAsia="Times New Roman" w:hAnsiTheme="minorHAnsi" w:cs="Times New Roman"/>
          <w:bCs/>
        </w:rPr>
        <w:t>Created a security group named “</w:t>
      </w:r>
      <w:proofErr w:type="spellStart"/>
      <w:r>
        <w:rPr>
          <w:rFonts w:asciiTheme="minorHAnsi" w:eastAsia="Times New Roman" w:hAnsiTheme="minorHAnsi" w:cs="Times New Roman"/>
          <w:bCs/>
        </w:rPr>
        <w:t>BallotOnline</w:t>
      </w:r>
      <w:proofErr w:type="spellEnd"/>
      <w:r>
        <w:rPr>
          <w:rFonts w:asciiTheme="minorHAnsi" w:eastAsia="Times New Roman" w:hAnsiTheme="minorHAnsi" w:cs="Times New Roman"/>
          <w:bCs/>
        </w:rPr>
        <w:t xml:space="preserve"> Web Server security group” that has inbound rules set to SSH from My IP and HTTP protocol from Anywhere IP.</w:t>
      </w:r>
    </w:p>
    <w:p w14:paraId="78E2D5F2" w14:textId="77777777" w:rsidR="00F47EF9" w:rsidRDefault="00F47EF9" w:rsidP="00F47EF9">
      <w:pPr>
        <w:rPr>
          <w:rFonts w:asciiTheme="minorHAnsi" w:eastAsia="Times New Roman" w:hAnsiTheme="minorHAnsi" w:cs="Times New Roman"/>
          <w:bCs/>
        </w:rPr>
      </w:pPr>
    </w:p>
    <w:p w14:paraId="2CF254DF" w14:textId="6F58FC73" w:rsidR="00F47EF9" w:rsidRPr="00F47EF9" w:rsidRDefault="00F47EF9" w:rsidP="00F47EF9">
      <w:pPr>
        <w:rPr>
          <w:rFonts w:asciiTheme="minorHAnsi" w:eastAsia="Times New Roman" w:hAnsiTheme="minorHAnsi" w:cs="Times New Roman"/>
          <w:bCs/>
        </w:rPr>
      </w:pPr>
      <w:r>
        <w:rPr>
          <w:rFonts w:asciiTheme="minorHAnsi" w:eastAsia="Times New Roman" w:hAnsiTheme="minorHAnsi" w:cs="Times New Roman"/>
          <w:bCs/>
          <w:noProof/>
        </w:rPr>
        <w:drawing>
          <wp:inline distT="0" distB="0" distL="0" distR="0" wp14:anchorId="6F103306" wp14:editId="79983112">
            <wp:extent cx="5928360" cy="2606040"/>
            <wp:effectExtent l="0" t="0" r="0" b="3810"/>
            <wp:docPr id="240052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28360" cy="2606040"/>
                    </a:xfrm>
                    <a:prstGeom prst="rect">
                      <a:avLst/>
                    </a:prstGeom>
                    <a:noFill/>
                    <a:ln>
                      <a:noFill/>
                    </a:ln>
                  </pic:spPr>
                </pic:pic>
              </a:graphicData>
            </a:graphic>
          </wp:inline>
        </w:drawing>
      </w:r>
    </w:p>
    <w:p w14:paraId="00D80AEE" w14:textId="16F691C4" w:rsidR="00F47EF9" w:rsidRDefault="00F47EF9" w:rsidP="00F47EF9">
      <w:pPr>
        <w:pStyle w:val="ListParagraph"/>
        <w:numPr>
          <w:ilvl w:val="0"/>
          <w:numId w:val="8"/>
        </w:numPr>
        <w:rPr>
          <w:rFonts w:asciiTheme="minorHAnsi" w:eastAsia="Times New Roman" w:hAnsiTheme="minorHAnsi" w:cs="Times New Roman"/>
          <w:bCs/>
        </w:rPr>
      </w:pPr>
      <w:r>
        <w:rPr>
          <w:rFonts w:asciiTheme="minorHAnsi" w:eastAsia="Times New Roman" w:hAnsiTheme="minorHAnsi" w:cs="Times New Roman"/>
          <w:bCs/>
        </w:rPr>
        <w:t>Configure Launch Template</w:t>
      </w:r>
    </w:p>
    <w:p w14:paraId="05E461AE" w14:textId="2E3B9E38" w:rsidR="00BD6D32" w:rsidRPr="00945369" w:rsidRDefault="00945369" w:rsidP="00945369">
      <w:pPr>
        <w:pStyle w:val="ListParagraph"/>
        <w:numPr>
          <w:ilvl w:val="1"/>
          <w:numId w:val="8"/>
        </w:numPr>
        <w:rPr>
          <w:rFonts w:asciiTheme="minorHAnsi" w:eastAsia="Times New Roman" w:hAnsiTheme="minorHAnsi" w:cs="Times New Roman"/>
          <w:bCs/>
          <w:lang w:val="en-US"/>
        </w:rPr>
      </w:pPr>
      <w:r>
        <w:rPr>
          <w:rFonts w:asciiTheme="minorHAnsi" w:eastAsia="Times New Roman" w:hAnsiTheme="minorHAnsi" w:cs="Times New Roman"/>
          <w:bCs/>
        </w:rPr>
        <w:t>In the EC2 Dashboard went to Launch template. Started to create a new template. Named the template “</w:t>
      </w:r>
      <w:r w:rsidRPr="00945369">
        <w:rPr>
          <w:rFonts w:asciiTheme="minorHAnsi" w:eastAsia="Times New Roman" w:hAnsiTheme="minorHAnsi" w:cs="Times New Roman"/>
          <w:bCs/>
          <w:lang w:val="en-US"/>
        </w:rPr>
        <w:t>CCS625LaunchTemplate</w:t>
      </w:r>
      <w:r w:rsidRPr="00945369">
        <w:rPr>
          <w:rFonts w:asciiTheme="minorHAnsi" w:eastAsia="Times New Roman" w:hAnsiTheme="minorHAnsi" w:cs="Times New Roman"/>
          <w:bCs/>
        </w:rPr>
        <w:t>”</w:t>
      </w:r>
      <w:r>
        <w:rPr>
          <w:rFonts w:asciiTheme="minorHAnsi" w:eastAsia="Times New Roman" w:hAnsiTheme="minorHAnsi" w:cs="Times New Roman"/>
          <w:bCs/>
        </w:rPr>
        <w:t>.</w:t>
      </w:r>
    </w:p>
    <w:p w14:paraId="1353707E" w14:textId="1E2E1246" w:rsidR="0034003C" w:rsidRPr="0034003C" w:rsidRDefault="00945369" w:rsidP="0034003C">
      <w:pPr>
        <w:pStyle w:val="ListParagraph"/>
        <w:numPr>
          <w:ilvl w:val="1"/>
          <w:numId w:val="8"/>
        </w:numPr>
        <w:rPr>
          <w:rFonts w:asciiTheme="minorHAnsi" w:eastAsia="Times New Roman" w:hAnsiTheme="minorHAnsi" w:cs="Times New Roman"/>
          <w:bCs/>
          <w:lang w:val="en-US"/>
        </w:rPr>
      </w:pPr>
      <w:r>
        <w:rPr>
          <w:rFonts w:asciiTheme="minorHAnsi" w:eastAsia="Times New Roman" w:hAnsiTheme="minorHAnsi" w:cs="Times New Roman"/>
          <w:bCs/>
        </w:rPr>
        <w:t xml:space="preserve">It was set up with autoscaling </w:t>
      </w:r>
      <w:r w:rsidR="0034003C">
        <w:rPr>
          <w:rFonts w:asciiTheme="minorHAnsi" w:eastAsia="Times New Roman" w:hAnsiTheme="minorHAnsi" w:cs="Times New Roman"/>
          <w:bCs/>
        </w:rPr>
        <w:t>and Linux operating system, t2.micro instance type.</w:t>
      </w:r>
    </w:p>
    <w:p w14:paraId="0AEF5CE4" w14:textId="7F0CE153" w:rsidR="0034003C" w:rsidRPr="0034003C" w:rsidRDefault="0034003C" w:rsidP="0034003C">
      <w:pPr>
        <w:pStyle w:val="ListParagraph"/>
        <w:numPr>
          <w:ilvl w:val="1"/>
          <w:numId w:val="8"/>
        </w:numPr>
        <w:rPr>
          <w:rFonts w:asciiTheme="minorHAnsi" w:eastAsia="Times New Roman" w:hAnsiTheme="minorHAnsi" w:cs="Times New Roman"/>
          <w:bCs/>
          <w:lang w:val="en-US"/>
        </w:rPr>
      </w:pPr>
      <w:r>
        <w:rPr>
          <w:rFonts w:asciiTheme="minorHAnsi" w:eastAsia="Times New Roman" w:hAnsiTheme="minorHAnsi" w:cs="Times New Roman"/>
          <w:bCs/>
        </w:rPr>
        <w:t>The login key pair set to “</w:t>
      </w:r>
      <w:r w:rsidRPr="0034003C">
        <w:rPr>
          <w:rFonts w:asciiTheme="minorHAnsi" w:eastAsia="Times New Roman" w:hAnsiTheme="minorHAnsi" w:cs="Times New Roman"/>
          <w:bCs/>
        </w:rPr>
        <w:t>CCA625P1-key.pem</w:t>
      </w:r>
      <w:r>
        <w:rPr>
          <w:rFonts w:asciiTheme="minorHAnsi" w:eastAsia="Times New Roman" w:hAnsiTheme="minorHAnsi" w:cs="Times New Roman"/>
          <w:bCs/>
        </w:rPr>
        <w:t>” and the security group named “</w:t>
      </w:r>
      <w:proofErr w:type="spellStart"/>
      <w:r>
        <w:rPr>
          <w:rFonts w:asciiTheme="minorHAnsi" w:eastAsia="Times New Roman" w:hAnsiTheme="minorHAnsi" w:cs="Times New Roman"/>
          <w:bCs/>
        </w:rPr>
        <w:t>BallotOnline</w:t>
      </w:r>
      <w:proofErr w:type="spellEnd"/>
      <w:r>
        <w:rPr>
          <w:rFonts w:asciiTheme="minorHAnsi" w:eastAsia="Times New Roman" w:hAnsiTheme="minorHAnsi" w:cs="Times New Roman"/>
          <w:bCs/>
        </w:rPr>
        <w:t xml:space="preserve"> Web Server security group” that was created before was selected.</w:t>
      </w:r>
    </w:p>
    <w:p w14:paraId="5A15661E" w14:textId="38EB3C3D" w:rsidR="0034003C" w:rsidRPr="0034003C" w:rsidRDefault="0034003C" w:rsidP="0034003C">
      <w:pPr>
        <w:pStyle w:val="ListParagraph"/>
        <w:numPr>
          <w:ilvl w:val="1"/>
          <w:numId w:val="8"/>
        </w:numPr>
        <w:rPr>
          <w:rFonts w:asciiTheme="minorHAnsi" w:eastAsia="Times New Roman" w:hAnsiTheme="minorHAnsi" w:cs="Times New Roman"/>
          <w:bCs/>
          <w:lang w:val="en-US"/>
        </w:rPr>
      </w:pPr>
      <w:r>
        <w:rPr>
          <w:rFonts w:asciiTheme="minorHAnsi" w:eastAsia="Times New Roman" w:hAnsiTheme="minorHAnsi" w:cs="Times New Roman"/>
          <w:bCs/>
        </w:rPr>
        <w:t>Added tags to the launch template named “</w:t>
      </w:r>
      <w:proofErr w:type="spellStart"/>
      <w:r w:rsidRPr="0034003C">
        <w:rPr>
          <w:rFonts w:asciiTheme="minorHAnsi" w:eastAsia="Times New Roman" w:hAnsiTheme="minorHAnsi" w:cs="Times New Roman"/>
          <w:bCs/>
          <w:lang w:val="en-US"/>
        </w:rPr>
        <w:t>BallotOnline</w:t>
      </w:r>
      <w:proofErr w:type="spellEnd"/>
      <w:r w:rsidRPr="0034003C">
        <w:rPr>
          <w:rFonts w:asciiTheme="minorHAnsi" w:eastAsia="Times New Roman" w:hAnsiTheme="minorHAnsi" w:cs="Times New Roman"/>
          <w:bCs/>
          <w:lang w:val="en-US"/>
        </w:rPr>
        <w:t xml:space="preserve"> PoC</w:t>
      </w:r>
      <w:r w:rsidRPr="0034003C">
        <w:rPr>
          <w:rFonts w:asciiTheme="minorHAnsi" w:eastAsia="Times New Roman" w:hAnsiTheme="minorHAnsi" w:cs="Times New Roman"/>
          <w:bCs/>
        </w:rPr>
        <w:t>”</w:t>
      </w:r>
      <w:r>
        <w:rPr>
          <w:rFonts w:asciiTheme="minorHAnsi" w:eastAsia="Times New Roman" w:hAnsiTheme="minorHAnsi" w:cs="Times New Roman"/>
          <w:bCs/>
        </w:rPr>
        <w:t xml:space="preserve"> then finished creating the template.</w:t>
      </w:r>
    </w:p>
    <w:p w14:paraId="54ECE0F8" w14:textId="13A5CE55" w:rsidR="0034003C" w:rsidRDefault="0034003C" w:rsidP="0034003C">
      <w:pPr>
        <w:rPr>
          <w:rFonts w:asciiTheme="minorHAnsi" w:eastAsia="Times New Roman" w:hAnsiTheme="minorHAnsi" w:cs="Times New Roman"/>
          <w:bCs/>
          <w:lang w:val="en-US"/>
        </w:rPr>
      </w:pPr>
      <w:r>
        <w:rPr>
          <w:rFonts w:asciiTheme="minorHAnsi" w:eastAsia="Times New Roman" w:hAnsiTheme="minorHAnsi" w:cs="Times New Roman"/>
          <w:bCs/>
          <w:noProof/>
          <w:lang w:val="en-US"/>
        </w:rPr>
        <w:lastRenderedPageBreak/>
        <w:drawing>
          <wp:inline distT="0" distB="0" distL="0" distR="0" wp14:anchorId="46F60265" wp14:editId="5E6F9446">
            <wp:extent cx="5928360" cy="3208020"/>
            <wp:effectExtent l="0" t="0" r="0" b="0"/>
            <wp:docPr id="2364753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28360" cy="3208020"/>
                    </a:xfrm>
                    <a:prstGeom prst="rect">
                      <a:avLst/>
                    </a:prstGeom>
                    <a:noFill/>
                    <a:ln>
                      <a:noFill/>
                    </a:ln>
                  </pic:spPr>
                </pic:pic>
              </a:graphicData>
            </a:graphic>
          </wp:inline>
        </w:drawing>
      </w:r>
    </w:p>
    <w:p w14:paraId="41FDA593" w14:textId="77777777" w:rsidR="0034003C" w:rsidRDefault="0034003C" w:rsidP="0034003C">
      <w:pPr>
        <w:rPr>
          <w:rFonts w:asciiTheme="minorHAnsi" w:eastAsia="Times New Roman" w:hAnsiTheme="minorHAnsi" w:cs="Times New Roman"/>
          <w:bCs/>
          <w:lang w:val="en-US"/>
        </w:rPr>
      </w:pPr>
    </w:p>
    <w:p w14:paraId="5424CEEA" w14:textId="0983D9C4" w:rsidR="0034003C" w:rsidRDefault="0034003C" w:rsidP="0034003C">
      <w:pPr>
        <w:pStyle w:val="ListParagraph"/>
        <w:numPr>
          <w:ilvl w:val="0"/>
          <w:numId w:val="8"/>
        </w:numPr>
        <w:rPr>
          <w:rFonts w:asciiTheme="minorHAnsi" w:eastAsia="Times New Roman" w:hAnsiTheme="minorHAnsi" w:cs="Times New Roman"/>
          <w:bCs/>
          <w:lang w:val="en-US"/>
        </w:rPr>
      </w:pPr>
      <w:r>
        <w:rPr>
          <w:rFonts w:asciiTheme="minorHAnsi" w:eastAsia="Times New Roman" w:hAnsiTheme="minorHAnsi" w:cs="Times New Roman"/>
          <w:bCs/>
          <w:lang w:val="en-US"/>
        </w:rPr>
        <w:t>Auto Scaling and Load Balancer</w:t>
      </w:r>
    </w:p>
    <w:p w14:paraId="6E62D50E" w14:textId="42BB76EF" w:rsidR="0034003C" w:rsidRDefault="0034003C" w:rsidP="0034003C">
      <w:pPr>
        <w:pStyle w:val="ListParagraph"/>
        <w:numPr>
          <w:ilvl w:val="1"/>
          <w:numId w:val="8"/>
        </w:numPr>
        <w:rPr>
          <w:rFonts w:asciiTheme="minorHAnsi" w:eastAsia="Times New Roman" w:hAnsiTheme="minorHAnsi" w:cs="Times New Roman"/>
          <w:bCs/>
          <w:lang w:val="en-US"/>
        </w:rPr>
      </w:pPr>
      <w:r>
        <w:rPr>
          <w:rFonts w:asciiTheme="minorHAnsi" w:eastAsia="Times New Roman" w:hAnsiTheme="minorHAnsi" w:cs="Times New Roman"/>
          <w:bCs/>
          <w:lang w:val="en-US"/>
        </w:rPr>
        <w:t>In auto scaling group section created a new auto scaling group named “</w:t>
      </w:r>
      <w:r w:rsidRPr="0034003C">
        <w:rPr>
          <w:rFonts w:asciiTheme="minorHAnsi" w:eastAsia="Times New Roman" w:hAnsiTheme="minorHAnsi" w:cs="Times New Roman"/>
          <w:bCs/>
          <w:lang w:val="en-US"/>
        </w:rPr>
        <w:t>CCS625 ASG”</w:t>
      </w:r>
    </w:p>
    <w:p w14:paraId="074FD69C" w14:textId="34BB9A02" w:rsidR="0034003C" w:rsidRDefault="0034003C" w:rsidP="0034003C">
      <w:pPr>
        <w:pStyle w:val="ListParagraph"/>
        <w:numPr>
          <w:ilvl w:val="1"/>
          <w:numId w:val="8"/>
        </w:numPr>
        <w:rPr>
          <w:rFonts w:asciiTheme="minorHAnsi" w:eastAsia="Times New Roman" w:hAnsiTheme="minorHAnsi" w:cs="Times New Roman"/>
          <w:bCs/>
          <w:lang w:val="en-US"/>
        </w:rPr>
      </w:pPr>
      <w:r>
        <w:rPr>
          <w:rFonts w:asciiTheme="minorHAnsi" w:eastAsia="Times New Roman" w:hAnsiTheme="minorHAnsi" w:cs="Times New Roman"/>
          <w:bCs/>
          <w:lang w:val="en-US"/>
        </w:rPr>
        <w:t>Chose the us-east 1-a subnet then moved to create a new load balancer.</w:t>
      </w:r>
    </w:p>
    <w:p w14:paraId="2E076151" w14:textId="25E3434F" w:rsidR="0034003C" w:rsidRDefault="0034003C" w:rsidP="0034003C">
      <w:pPr>
        <w:pStyle w:val="ListParagraph"/>
        <w:numPr>
          <w:ilvl w:val="1"/>
          <w:numId w:val="8"/>
        </w:numPr>
        <w:rPr>
          <w:rFonts w:asciiTheme="minorHAnsi" w:eastAsia="Times New Roman" w:hAnsiTheme="minorHAnsi" w:cs="Times New Roman"/>
          <w:bCs/>
          <w:lang w:val="en-US"/>
        </w:rPr>
      </w:pPr>
      <w:r>
        <w:rPr>
          <w:rFonts w:asciiTheme="minorHAnsi" w:eastAsia="Times New Roman" w:hAnsiTheme="minorHAnsi" w:cs="Times New Roman"/>
          <w:bCs/>
          <w:lang w:val="en-US"/>
        </w:rPr>
        <w:t>Chose application load balancer and named “</w:t>
      </w:r>
      <w:r w:rsidRPr="0034003C">
        <w:rPr>
          <w:rFonts w:asciiTheme="minorHAnsi" w:eastAsia="Times New Roman" w:hAnsiTheme="minorHAnsi" w:cs="Times New Roman"/>
          <w:bCs/>
          <w:lang w:val="en-US"/>
        </w:rPr>
        <w:t>CCS625LoadBalancer”</w:t>
      </w:r>
      <w:r>
        <w:rPr>
          <w:rFonts w:asciiTheme="minorHAnsi" w:eastAsia="Times New Roman" w:hAnsiTheme="minorHAnsi" w:cs="Times New Roman"/>
          <w:bCs/>
          <w:lang w:val="en-US"/>
        </w:rPr>
        <w:t xml:space="preserve"> and set up for internet facing</w:t>
      </w:r>
      <w:r w:rsidR="00F42B1E">
        <w:rPr>
          <w:rFonts w:asciiTheme="minorHAnsi" w:eastAsia="Times New Roman" w:hAnsiTheme="minorHAnsi" w:cs="Times New Roman"/>
          <w:bCs/>
          <w:lang w:val="en-US"/>
        </w:rPr>
        <w:t xml:space="preserve">. Chose us-east 1-a and us-east 1-c availability zones. </w:t>
      </w:r>
    </w:p>
    <w:p w14:paraId="1FBEA639" w14:textId="27A45A83" w:rsidR="00F42B1E" w:rsidRDefault="00F42B1E" w:rsidP="00F42B1E">
      <w:pPr>
        <w:pStyle w:val="ListParagraph"/>
        <w:numPr>
          <w:ilvl w:val="1"/>
          <w:numId w:val="8"/>
        </w:numPr>
        <w:rPr>
          <w:rFonts w:asciiTheme="minorHAnsi" w:eastAsia="Times New Roman" w:hAnsiTheme="minorHAnsi" w:cs="Times New Roman"/>
          <w:bCs/>
          <w:lang w:val="en-US"/>
        </w:rPr>
      </w:pPr>
      <w:r>
        <w:rPr>
          <w:rFonts w:asciiTheme="minorHAnsi" w:eastAsia="Times New Roman" w:hAnsiTheme="minorHAnsi" w:cs="Times New Roman"/>
          <w:bCs/>
          <w:lang w:val="en-US"/>
        </w:rPr>
        <w:t>Created a target group named “</w:t>
      </w:r>
      <w:r w:rsidRPr="00F42B1E">
        <w:rPr>
          <w:rFonts w:asciiTheme="minorHAnsi" w:eastAsia="Times New Roman" w:hAnsiTheme="minorHAnsi" w:cs="Times New Roman"/>
          <w:bCs/>
          <w:lang w:val="en-US"/>
        </w:rPr>
        <w:t>CCS625TargetGroup”</w:t>
      </w:r>
      <w:r>
        <w:rPr>
          <w:rFonts w:asciiTheme="minorHAnsi" w:eastAsia="Times New Roman" w:hAnsiTheme="minorHAnsi" w:cs="Times New Roman"/>
          <w:bCs/>
          <w:lang w:val="en-US"/>
        </w:rPr>
        <w:t xml:space="preserve">, enabled metric collection with </w:t>
      </w:r>
      <w:proofErr w:type="spellStart"/>
      <w:r>
        <w:rPr>
          <w:rFonts w:asciiTheme="minorHAnsi" w:eastAsia="Times New Roman" w:hAnsiTheme="minorHAnsi" w:cs="Times New Roman"/>
          <w:bCs/>
          <w:lang w:val="en-US"/>
        </w:rPr>
        <w:t>clouthwatch</w:t>
      </w:r>
      <w:proofErr w:type="spellEnd"/>
      <w:r>
        <w:rPr>
          <w:rFonts w:asciiTheme="minorHAnsi" w:eastAsia="Times New Roman" w:hAnsiTheme="minorHAnsi" w:cs="Times New Roman"/>
          <w:bCs/>
          <w:lang w:val="en-US"/>
        </w:rPr>
        <w:t xml:space="preserve"> and configured group size desired to 2 and minimum capacity to 1 and max capacity to 2.</w:t>
      </w:r>
    </w:p>
    <w:p w14:paraId="645DE9FE" w14:textId="2CE01126" w:rsidR="00F42B1E" w:rsidRDefault="00F42B1E" w:rsidP="00F42B1E">
      <w:pPr>
        <w:pStyle w:val="ListParagraph"/>
        <w:numPr>
          <w:ilvl w:val="1"/>
          <w:numId w:val="8"/>
        </w:numPr>
        <w:rPr>
          <w:rFonts w:asciiTheme="minorHAnsi" w:eastAsia="Times New Roman" w:hAnsiTheme="minorHAnsi" w:cs="Times New Roman"/>
          <w:bCs/>
          <w:lang w:val="en-US"/>
        </w:rPr>
      </w:pPr>
      <w:r>
        <w:rPr>
          <w:rFonts w:asciiTheme="minorHAnsi" w:eastAsia="Times New Roman" w:hAnsiTheme="minorHAnsi" w:cs="Times New Roman"/>
          <w:bCs/>
          <w:lang w:val="en-US"/>
        </w:rPr>
        <w:t>Finished created and provisioned the instances.</w:t>
      </w:r>
    </w:p>
    <w:p w14:paraId="07BC721A" w14:textId="42FB929C" w:rsidR="00F42B1E" w:rsidRDefault="00F42B1E" w:rsidP="00F42B1E">
      <w:pPr>
        <w:rPr>
          <w:rFonts w:asciiTheme="minorHAnsi" w:eastAsia="Times New Roman" w:hAnsiTheme="minorHAnsi" w:cs="Times New Roman"/>
          <w:bCs/>
          <w:lang w:val="en-US"/>
        </w:rPr>
      </w:pPr>
      <w:r>
        <w:rPr>
          <w:rFonts w:asciiTheme="minorHAnsi" w:eastAsia="Times New Roman" w:hAnsiTheme="minorHAnsi" w:cs="Times New Roman"/>
          <w:bCs/>
          <w:noProof/>
          <w:lang w:val="en-US"/>
        </w:rPr>
        <w:lastRenderedPageBreak/>
        <w:drawing>
          <wp:inline distT="0" distB="0" distL="0" distR="0" wp14:anchorId="48344689" wp14:editId="0285B4A3">
            <wp:extent cx="5928360" cy="3208020"/>
            <wp:effectExtent l="0" t="0" r="0" b="0"/>
            <wp:docPr id="13903170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28360" cy="3208020"/>
                    </a:xfrm>
                    <a:prstGeom prst="rect">
                      <a:avLst/>
                    </a:prstGeom>
                    <a:noFill/>
                    <a:ln>
                      <a:noFill/>
                    </a:ln>
                  </pic:spPr>
                </pic:pic>
              </a:graphicData>
            </a:graphic>
          </wp:inline>
        </w:drawing>
      </w:r>
      <w:r>
        <w:rPr>
          <w:rFonts w:asciiTheme="minorHAnsi" w:eastAsia="Times New Roman" w:hAnsiTheme="minorHAnsi" w:cs="Times New Roman"/>
          <w:bCs/>
          <w:noProof/>
          <w:lang w:val="en-US"/>
        </w:rPr>
        <w:drawing>
          <wp:inline distT="0" distB="0" distL="0" distR="0" wp14:anchorId="2DA38983" wp14:editId="03E4FB34">
            <wp:extent cx="5928360" cy="3208020"/>
            <wp:effectExtent l="0" t="0" r="0" b="0"/>
            <wp:docPr id="19150633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28360" cy="3208020"/>
                    </a:xfrm>
                    <a:prstGeom prst="rect">
                      <a:avLst/>
                    </a:prstGeom>
                    <a:noFill/>
                    <a:ln>
                      <a:noFill/>
                    </a:ln>
                  </pic:spPr>
                </pic:pic>
              </a:graphicData>
            </a:graphic>
          </wp:inline>
        </w:drawing>
      </w:r>
    </w:p>
    <w:p w14:paraId="09BE5FA3" w14:textId="526FEE2C" w:rsidR="00F42B1E" w:rsidRDefault="00F42B1E" w:rsidP="00F42B1E">
      <w:pPr>
        <w:rPr>
          <w:rFonts w:asciiTheme="minorHAnsi" w:eastAsia="Times New Roman" w:hAnsiTheme="minorHAnsi" w:cs="Times New Roman"/>
          <w:bCs/>
          <w:lang w:val="en-US"/>
        </w:rPr>
      </w:pPr>
      <w:r>
        <w:rPr>
          <w:rFonts w:asciiTheme="minorHAnsi" w:eastAsia="Times New Roman" w:hAnsiTheme="minorHAnsi" w:cs="Times New Roman"/>
          <w:bCs/>
          <w:noProof/>
          <w:lang w:val="en-US"/>
        </w:rPr>
        <w:lastRenderedPageBreak/>
        <w:drawing>
          <wp:inline distT="0" distB="0" distL="0" distR="0" wp14:anchorId="775A43C5" wp14:editId="5D403959">
            <wp:extent cx="5928360" cy="3208020"/>
            <wp:effectExtent l="0" t="0" r="0" b="0"/>
            <wp:docPr id="9076928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28360" cy="3208020"/>
                    </a:xfrm>
                    <a:prstGeom prst="rect">
                      <a:avLst/>
                    </a:prstGeom>
                    <a:noFill/>
                    <a:ln>
                      <a:noFill/>
                    </a:ln>
                  </pic:spPr>
                </pic:pic>
              </a:graphicData>
            </a:graphic>
          </wp:inline>
        </w:drawing>
      </w:r>
    </w:p>
    <w:p w14:paraId="430A7648" w14:textId="77777777" w:rsidR="00F42B1E" w:rsidRDefault="00F42B1E" w:rsidP="00F42B1E">
      <w:pPr>
        <w:rPr>
          <w:rFonts w:asciiTheme="minorHAnsi" w:eastAsia="Times New Roman" w:hAnsiTheme="minorHAnsi" w:cs="Times New Roman"/>
          <w:bCs/>
          <w:lang w:val="en-US"/>
        </w:rPr>
      </w:pPr>
    </w:p>
    <w:p w14:paraId="5A27D2A1" w14:textId="6F027171" w:rsidR="00F42B1E" w:rsidRPr="00A077BA" w:rsidRDefault="00F42B1E" w:rsidP="00F42B1E">
      <w:pPr>
        <w:rPr>
          <w:rFonts w:asciiTheme="minorHAnsi" w:eastAsia="Times New Roman" w:hAnsiTheme="minorHAnsi" w:cs="Times New Roman"/>
          <w:b/>
          <w:lang w:val="en-US"/>
        </w:rPr>
      </w:pPr>
      <w:r w:rsidRPr="00A077BA">
        <w:rPr>
          <w:rFonts w:asciiTheme="minorHAnsi" w:eastAsia="Times New Roman" w:hAnsiTheme="minorHAnsi" w:cs="Times New Roman"/>
          <w:b/>
          <w:lang w:val="en-US"/>
        </w:rPr>
        <w:t>Load balancer DNS Name:</w:t>
      </w:r>
    </w:p>
    <w:p w14:paraId="2B1E82EB" w14:textId="71FDFBB0" w:rsidR="00F42B1E" w:rsidRDefault="00F42B1E" w:rsidP="00F42B1E">
      <w:pPr>
        <w:rPr>
          <w:rFonts w:asciiTheme="minorHAnsi" w:eastAsia="Times New Roman" w:hAnsiTheme="minorHAnsi" w:cs="Times New Roman"/>
          <w:bCs/>
          <w:lang w:val="en-US"/>
        </w:rPr>
      </w:pPr>
      <w:r w:rsidRPr="0034003C">
        <w:rPr>
          <w:rFonts w:asciiTheme="minorHAnsi" w:eastAsia="Times New Roman" w:hAnsiTheme="minorHAnsi" w:cs="Times New Roman"/>
          <w:bCs/>
          <w:lang w:val="en-US"/>
        </w:rPr>
        <w:t>CCS625LoadBalancer</w:t>
      </w:r>
      <w:r>
        <w:rPr>
          <w:rFonts w:asciiTheme="minorHAnsi" w:eastAsia="Times New Roman" w:hAnsiTheme="minorHAnsi" w:cs="Times New Roman"/>
          <w:bCs/>
          <w:lang w:val="en-US"/>
        </w:rPr>
        <w:t>-582558012.us-east-1.elb.amazonaws.com</w:t>
      </w:r>
    </w:p>
    <w:p w14:paraId="791F74E7" w14:textId="21990455" w:rsidR="00F42B1E" w:rsidRPr="00A077BA" w:rsidRDefault="00F42B1E" w:rsidP="00F42B1E">
      <w:pPr>
        <w:rPr>
          <w:rFonts w:asciiTheme="minorHAnsi" w:eastAsia="Times New Roman" w:hAnsiTheme="minorHAnsi" w:cs="Times New Roman"/>
          <w:b/>
          <w:lang w:val="en-US"/>
        </w:rPr>
      </w:pPr>
      <w:proofErr w:type="spellStart"/>
      <w:r w:rsidRPr="00A077BA">
        <w:rPr>
          <w:rFonts w:asciiTheme="minorHAnsi" w:eastAsia="Times New Roman" w:hAnsiTheme="minorHAnsi" w:cs="Times New Roman"/>
          <w:b/>
          <w:lang w:val="en-US"/>
        </w:rPr>
        <w:t>BallotOnline</w:t>
      </w:r>
      <w:proofErr w:type="spellEnd"/>
      <w:r w:rsidRPr="00A077BA">
        <w:rPr>
          <w:rFonts w:asciiTheme="minorHAnsi" w:eastAsia="Times New Roman" w:hAnsiTheme="minorHAnsi" w:cs="Times New Roman"/>
          <w:b/>
          <w:lang w:val="en-US"/>
        </w:rPr>
        <w:t xml:space="preserve"> New Web Service URL:</w:t>
      </w:r>
    </w:p>
    <w:p w14:paraId="11B0EA79" w14:textId="46F41D6D" w:rsidR="00F42B1E" w:rsidRDefault="002219FA" w:rsidP="00F42B1E">
      <w:pPr>
        <w:rPr>
          <w:rFonts w:asciiTheme="minorHAnsi" w:eastAsia="Times New Roman" w:hAnsiTheme="minorHAnsi" w:cs="Times New Roman"/>
          <w:bCs/>
          <w:lang w:val="en-US"/>
        </w:rPr>
      </w:pPr>
      <w:hyperlink r:id="rId14" w:history="1">
        <w:r w:rsidRPr="003B7E8A">
          <w:rPr>
            <w:rStyle w:val="Hyperlink"/>
            <w:rFonts w:asciiTheme="minorHAnsi" w:eastAsia="Times New Roman" w:hAnsiTheme="minorHAnsi" w:cs="Times New Roman"/>
            <w:bCs/>
            <w:lang w:val="en-US"/>
          </w:rPr>
          <w:t>http://CCS625LoadBalancer-582558012.us-east-1.elb.amazonaws.com</w:t>
        </w:r>
      </w:hyperlink>
      <w:r>
        <w:rPr>
          <w:rFonts w:asciiTheme="minorHAnsi" w:eastAsia="Times New Roman" w:hAnsiTheme="minorHAnsi" w:cs="Times New Roman"/>
          <w:bCs/>
          <w:lang w:val="en-US"/>
        </w:rPr>
        <w:t xml:space="preserve"> </w:t>
      </w:r>
    </w:p>
    <w:p w14:paraId="1EBE18D4" w14:textId="026920AC" w:rsidR="00F42B1E" w:rsidRDefault="00A077BA" w:rsidP="00F42B1E">
      <w:pPr>
        <w:rPr>
          <w:rFonts w:asciiTheme="minorHAnsi" w:eastAsia="Times New Roman" w:hAnsiTheme="minorHAnsi" w:cs="Times New Roman"/>
          <w:bCs/>
          <w:lang w:val="en-US"/>
        </w:rPr>
      </w:pPr>
      <w:r w:rsidRPr="004A2488">
        <w:rPr>
          <w:rFonts w:asciiTheme="minorHAnsi" w:eastAsia="Times New Roman" w:hAnsiTheme="minorHAnsi" w:cs="Times New Roman"/>
          <w:b/>
          <w:lang w:val="en-US"/>
        </w:rPr>
        <w:t xml:space="preserve">Instance 1 </w:t>
      </w:r>
      <w:r w:rsidR="00F42B1E" w:rsidRPr="004A2488">
        <w:rPr>
          <w:rFonts w:asciiTheme="minorHAnsi" w:eastAsia="Times New Roman" w:hAnsiTheme="minorHAnsi" w:cs="Times New Roman"/>
          <w:b/>
          <w:lang w:val="en-US"/>
        </w:rPr>
        <w:t>IP</w:t>
      </w:r>
      <w:r w:rsidR="00F42B1E">
        <w:rPr>
          <w:rFonts w:asciiTheme="minorHAnsi" w:eastAsia="Times New Roman" w:hAnsiTheme="minorHAnsi" w:cs="Times New Roman"/>
          <w:bCs/>
          <w:lang w:val="en-US"/>
        </w:rPr>
        <w:t>: 54.204.51.10</w:t>
      </w:r>
    </w:p>
    <w:p w14:paraId="292600CD" w14:textId="04094373" w:rsidR="00F42B1E" w:rsidRDefault="00A077BA" w:rsidP="00F42B1E">
      <w:pPr>
        <w:rPr>
          <w:rFonts w:asciiTheme="minorHAnsi" w:eastAsia="Times New Roman" w:hAnsiTheme="minorHAnsi" w:cs="Times New Roman"/>
          <w:bCs/>
          <w:lang w:val="en-US"/>
        </w:rPr>
      </w:pPr>
      <w:r w:rsidRPr="004A2488">
        <w:rPr>
          <w:rFonts w:asciiTheme="minorHAnsi" w:eastAsia="Times New Roman" w:hAnsiTheme="minorHAnsi" w:cs="Times New Roman"/>
          <w:b/>
          <w:lang w:val="en-US"/>
        </w:rPr>
        <w:t xml:space="preserve">Instance 2 </w:t>
      </w:r>
      <w:r w:rsidR="00F42B1E" w:rsidRPr="004A2488">
        <w:rPr>
          <w:rFonts w:asciiTheme="minorHAnsi" w:eastAsia="Times New Roman" w:hAnsiTheme="minorHAnsi" w:cs="Times New Roman"/>
          <w:b/>
          <w:lang w:val="en-US"/>
        </w:rPr>
        <w:t>IP</w:t>
      </w:r>
      <w:r w:rsidR="00F42B1E">
        <w:rPr>
          <w:rFonts w:asciiTheme="minorHAnsi" w:eastAsia="Times New Roman" w:hAnsiTheme="minorHAnsi" w:cs="Times New Roman"/>
          <w:bCs/>
          <w:lang w:val="en-US"/>
        </w:rPr>
        <w:t>: 54.165.203.159</w:t>
      </w:r>
    </w:p>
    <w:p w14:paraId="4B91982A" w14:textId="0230E396" w:rsidR="00562AD7" w:rsidRDefault="00562AD7" w:rsidP="00F42B1E">
      <w:pPr>
        <w:rPr>
          <w:rFonts w:asciiTheme="minorHAnsi" w:eastAsia="Times New Roman" w:hAnsiTheme="minorHAnsi" w:cs="Times New Roman"/>
          <w:bCs/>
          <w:lang w:val="en-US"/>
        </w:rPr>
      </w:pPr>
    </w:p>
    <w:p w14:paraId="0555E495" w14:textId="4354641B" w:rsidR="00BD76CA" w:rsidRPr="00371C24" w:rsidRDefault="00BD76CA" w:rsidP="00F42B1E">
      <w:pPr>
        <w:rPr>
          <w:rFonts w:asciiTheme="minorHAnsi" w:eastAsia="Times New Roman" w:hAnsiTheme="minorHAnsi" w:cs="Times New Roman"/>
          <w:b/>
          <w:lang w:val="en-US"/>
        </w:rPr>
      </w:pPr>
      <w:r w:rsidRPr="00371C24">
        <w:rPr>
          <w:rFonts w:asciiTheme="minorHAnsi" w:eastAsia="Times New Roman" w:hAnsiTheme="minorHAnsi" w:cs="Times New Roman"/>
          <w:b/>
          <w:lang w:val="en-US"/>
        </w:rPr>
        <w:t>Lessons learned:</w:t>
      </w:r>
    </w:p>
    <w:p w14:paraId="37B6D9FD" w14:textId="6931CE3C" w:rsidR="00BD76CA" w:rsidRDefault="00371C24" w:rsidP="00F42B1E">
      <w:pPr>
        <w:rPr>
          <w:rFonts w:asciiTheme="minorHAnsi" w:eastAsia="Times New Roman" w:hAnsiTheme="minorHAnsi" w:cs="Times New Roman"/>
          <w:bCs/>
          <w:lang w:val="en-US"/>
        </w:rPr>
      </w:pPr>
      <w:r>
        <w:rPr>
          <w:rFonts w:asciiTheme="minorHAnsi" w:eastAsia="Times New Roman" w:hAnsiTheme="minorHAnsi" w:cs="Times New Roman"/>
          <w:bCs/>
          <w:lang w:val="en-US"/>
        </w:rPr>
        <w:t xml:space="preserve">Completing this lab taught me valuable lessons on creating a network for </w:t>
      </w:r>
      <w:proofErr w:type="spellStart"/>
      <w:r>
        <w:rPr>
          <w:rFonts w:asciiTheme="minorHAnsi" w:eastAsia="Times New Roman" w:hAnsiTheme="minorHAnsi" w:cs="Times New Roman"/>
          <w:bCs/>
          <w:lang w:val="en-US"/>
        </w:rPr>
        <w:t>BallotOnline</w:t>
      </w:r>
      <w:proofErr w:type="spellEnd"/>
      <w:r>
        <w:rPr>
          <w:rFonts w:asciiTheme="minorHAnsi" w:eastAsia="Times New Roman" w:hAnsiTheme="minorHAnsi" w:cs="Times New Roman"/>
          <w:bCs/>
          <w:lang w:val="en-US"/>
        </w:rPr>
        <w:t>. Learning how to configure security groups to manage SSH and HTTP connections into our network will make sure we configure our network to be used by only authorized members of our team.</w:t>
      </w:r>
      <w:r w:rsidR="007C3E86">
        <w:rPr>
          <w:rFonts w:asciiTheme="minorHAnsi" w:eastAsia="Times New Roman" w:hAnsiTheme="minorHAnsi" w:cs="Times New Roman"/>
          <w:bCs/>
          <w:lang w:val="en-US"/>
        </w:rPr>
        <w:t xml:space="preserve"> More advanced security groups will ensure </w:t>
      </w:r>
      <w:proofErr w:type="spellStart"/>
      <w:r w:rsidR="007C3E86">
        <w:rPr>
          <w:rFonts w:asciiTheme="minorHAnsi" w:eastAsia="Times New Roman" w:hAnsiTheme="minorHAnsi" w:cs="Times New Roman"/>
          <w:bCs/>
          <w:lang w:val="en-US"/>
        </w:rPr>
        <w:t>BallotOnline</w:t>
      </w:r>
      <w:proofErr w:type="spellEnd"/>
      <w:r w:rsidR="007C3E86">
        <w:rPr>
          <w:rFonts w:asciiTheme="minorHAnsi" w:eastAsia="Times New Roman" w:hAnsiTheme="minorHAnsi" w:cs="Times New Roman"/>
          <w:bCs/>
          <w:lang w:val="en-US"/>
        </w:rPr>
        <w:t xml:space="preserve"> deployments are secure leading to secure elections. As the lab continued we covered launching templates which will help us quickly deploy </w:t>
      </w:r>
      <w:r w:rsidR="00110F01">
        <w:rPr>
          <w:rFonts w:asciiTheme="minorHAnsi" w:eastAsia="Times New Roman" w:hAnsiTheme="minorHAnsi" w:cs="Times New Roman"/>
          <w:bCs/>
          <w:lang w:val="en-US"/>
        </w:rPr>
        <w:t>instances</w:t>
      </w:r>
      <w:r w:rsidR="007C3E86">
        <w:rPr>
          <w:rFonts w:asciiTheme="minorHAnsi" w:eastAsia="Times New Roman" w:hAnsiTheme="minorHAnsi" w:cs="Times New Roman"/>
          <w:bCs/>
          <w:lang w:val="en-US"/>
        </w:rPr>
        <w:t xml:space="preserve"> when needed. Creating effective templates will reduce errors </w:t>
      </w:r>
      <w:r w:rsidR="00110F01">
        <w:rPr>
          <w:rFonts w:asciiTheme="minorHAnsi" w:eastAsia="Times New Roman" w:hAnsiTheme="minorHAnsi" w:cs="Times New Roman"/>
          <w:bCs/>
          <w:lang w:val="en-US"/>
        </w:rPr>
        <w:t xml:space="preserve">and lead to consistent deployments. </w:t>
      </w:r>
    </w:p>
    <w:p w14:paraId="4CBE0D87" w14:textId="42370B71" w:rsidR="000173FB" w:rsidRPr="00371C24" w:rsidRDefault="000173FB" w:rsidP="00F42B1E">
      <w:pPr>
        <w:rPr>
          <w:rFonts w:asciiTheme="minorHAnsi" w:eastAsia="Times New Roman" w:hAnsiTheme="minorHAnsi" w:cs="Times New Roman"/>
          <w:bCs/>
          <w:lang w:val="en-US"/>
        </w:rPr>
      </w:pPr>
      <w:r>
        <w:rPr>
          <w:rFonts w:asciiTheme="minorHAnsi" w:eastAsia="Times New Roman" w:hAnsiTheme="minorHAnsi" w:cs="Times New Roman"/>
          <w:bCs/>
          <w:lang w:val="en-US"/>
        </w:rPr>
        <w:t xml:space="preserve">In this lab I also learned how to create and configure auto scaling groups and load balancers. </w:t>
      </w:r>
      <w:r w:rsidR="009C4D67">
        <w:rPr>
          <w:rFonts w:asciiTheme="minorHAnsi" w:eastAsia="Times New Roman" w:hAnsiTheme="minorHAnsi" w:cs="Times New Roman"/>
          <w:bCs/>
          <w:lang w:val="en-US"/>
        </w:rPr>
        <w:t xml:space="preserve">Learning how to </w:t>
      </w:r>
      <w:r w:rsidR="00991820">
        <w:rPr>
          <w:rFonts w:asciiTheme="minorHAnsi" w:eastAsia="Times New Roman" w:hAnsiTheme="minorHAnsi" w:cs="Times New Roman"/>
          <w:bCs/>
          <w:lang w:val="en-US"/>
        </w:rPr>
        <w:t>effectively</w:t>
      </w:r>
      <w:r w:rsidR="009C4D67">
        <w:rPr>
          <w:rFonts w:asciiTheme="minorHAnsi" w:eastAsia="Times New Roman" w:hAnsiTheme="minorHAnsi" w:cs="Times New Roman"/>
          <w:bCs/>
          <w:lang w:val="en-US"/>
        </w:rPr>
        <w:t xml:space="preserve"> configure these services, has taught me to create a network that will maintain high availability and be reliable for our customers and elections. </w:t>
      </w:r>
    </w:p>
    <w:sectPr w:rsidR="000173FB" w:rsidRPr="00371C24">
      <w:head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17E13A" w14:textId="77777777" w:rsidR="00E9235B" w:rsidRDefault="00E9235B">
      <w:pPr>
        <w:spacing w:line="240" w:lineRule="auto"/>
      </w:pPr>
      <w:r>
        <w:separator/>
      </w:r>
    </w:p>
  </w:endnote>
  <w:endnote w:type="continuationSeparator" w:id="0">
    <w:p w14:paraId="623BE8BD" w14:textId="77777777" w:rsidR="00E9235B" w:rsidRDefault="00E923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B8E36F" w14:textId="77777777" w:rsidR="00E9235B" w:rsidRDefault="00E9235B">
      <w:pPr>
        <w:spacing w:line="240" w:lineRule="auto"/>
      </w:pPr>
      <w:r>
        <w:separator/>
      </w:r>
    </w:p>
  </w:footnote>
  <w:footnote w:type="continuationSeparator" w:id="0">
    <w:p w14:paraId="05B9690D" w14:textId="77777777" w:rsidR="00E9235B" w:rsidRDefault="00E9235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95BBB2" w14:textId="77777777" w:rsidR="00F42A8B" w:rsidRDefault="007E56DB">
    <w:pPr>
      <w:jc w:val="right"/>
      <w:rPr>
        <w:rFonts w:ascii="Times New Roman" w:eastAsia="Times New Roman" w:hAnsi="Times New Roman" w:cs="Times New Roman"/>
      </w:rPr>
    </w:pP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BD6D32">
      <w:rPr>
        <w:rFonts w:ascii="Times New Roman" w:eastAsia="Times New Roman" w:hAnsi="Times New Roman" w:cs="Times New Roman"/>
        <w:noProof/>
      </w:rPr>
      <w:t>2</w:t>
    </w:r>
    <w:r>
      <w:rPr>
        <w:rFonts w:ascii="Times New Roman" w:eastAsia="Times New Roman" w:hAnsi="Times New Roman" w:cs="Times New Roman"/>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702D27"/>
    <w:multiLevelType w:val="hybridMultilevel"/>
    <w:tmpl w:val="F7FAC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520563"/>
    <w:multiLevelType w:val="multilevel"/>
    <w:tmpl w:val="B15ED3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5D97DAB"/>
    <w:multiLevelType w:val="hybridMultilevel"/>
    <w:tmpl w:val="ADA08402"/>
    <w:lvl w:ilvl="0" w:tplc="0409000F">
      <w:start w:val="1"/>
      <w:numFmt w:val="decimal"/>
      <w:lvlText w:val="%1."/>
      <w:lvlJc w:val="left"/>
      <w:pPr>
        <w:ind w:left="720" w:hanging="360"/>
      </w:pPr>
      <w:rPr>
        <w:rFonts w:hint="default"/>
      </w:rPr>
    </w:lvl>
    <w:lvl w:ilvl="1" w:tplc="9EB29374">
      <w:start w:val="1"/>
      <w:numFmt w:val="lowerLetter"/>
      <w:lvlText w:val="%2."/>
      <w:lvlJc w:val="left"/>
      <w:pPr>
        <w:ind w:left="1440" w:hanging="360"/>
      </w:pPr>
      <w:rPr>
        <w:rFonts w:asciiTheme="minorHAnsi" w:hAnsiTheme="minorHAnsi"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B9305BC"/>
    <w:multiLevelType w:val="hybridMultilevel"/>
    <w:tmpl w:val="7BB07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1DF2087"/>
    <w:multiLevelType w:val="hybridMultilevel"/>
    <w:tmpl w:val="1B588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F5D08D8"/>
    <w:multiLevelType w:val="hybridMultilevel"/>
    <w:tmpl w:val="3E3CF41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0CE703B"/>
    <w:multiLevelType w:val="hybridMultilevel"/>
    <w:tmpl w:val="8BDE7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60610F0"/>
    <w:multiLevelType w:val="multilevel"/>
    <w:tmpl w:val="F32803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723408865">
    <w:abstractNumId w:val="7"/>
  </w:num>
  <w:num w:numId="2" w16cid:durableId="1977879523">
    <w:abstractNumId w:val="1"/>
  </w:num>
  <w:num w:numId="3" w16cid:durableId="31730371">
    <w:abstractNumId w:val="6"/>
  </w:num>
  <w:num w:numId="4" w16cid:durableId="1335840033">
    <w:abstractNumId w:val="2"/>
  </w:num>
  <w:num w:numId="5" w16cid:durableId="1346325598">
    <w:abstractNumId w:val="0"/>
  </w:num>
  <w:num w:numId="6" w16cid:durableId="1967084586">
    <w:abstractNumId w:val="4"/>
  </w:num>
  <w:num w:numId="7" w16cid:durableId="931665858">
    <w:abstractNumId w:val="3"/>
  </w:num>
  <w:num w:numId="8" w16cid:durableId="17383585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A8B"/>
    <w:rsid w:val="00005F73"/>
    <w:rsid w:val="000173FB"/>
    <w:rsid w:val="00074101"/>
    <w:rsid w:val="000843E7"/>
    <w:rsid w:val="00110F01"/>
    <w:rsid w:val="00146DD8"/>
    <w:rsid w:val="001D32FD"/>
    <w:rsid w:val="001E0FA1"/>
    <w:rsid w:val="002219FA"/>
    <w:rsid w:val="00223F18"/>
    <w:rsid w:val="0034003C"/>
    <w:rsid w:val="00371C24"/>
    <w:rsid w:val="00453D34"/>
    <w:rsid w:val="00455A54"/>
    <w:rsid w:val="004A2488"/>
    <w:rsid w:val="004A3877"/>
    <w:rsid w:val="004E3DAE"/>
    <w:rsid w:val="00504554"/>
    <w:rsid w:val="00530613"/>
    <w:rsid w:val="00540418"/>
    <w:rsid w:val="00562AD7"/>
    <w:rsid w:val="005F72A8"/>
    <w:rsid w:val="006350F3"/>
    <w:rsid w:val="00694355"/>
    <w:rsid w:val="007B4C2C"/>
    <w:rsid w:val="007C3E86"/>
    <w:rsid w:val="007E56DB"/>
    <w:rsid w:val="008310B5"/>
    <w:rsid w:val="00865899"/>
    <w:rsid w:val="00873C80"/>
    <w:rsid w:val="00945369"/>
    <w:rsid w:val="00985B3F"/>
    <w:rsid w:val="00991820"/>
    <w:rsid w:val="009C4D67"/>
    <w:rsid w:val="00A077BA"/>
    <w:rsid w:val="00A31896"/>
    <w:rsid w:val="00A50B12"/>
    <w:rsid w:val="00B33CED"/>
    <w:rsid w:val="00BD6D32"/>
    <w:rsid w:val="00BD76CA"/>
    <w:rsid w:val="00C52BF9"/>
    <w:rsid w:val="00CD0C4E"/>
    <w:rsid w:val="00DB3970"/>
    <w:rsid w:val="00E11AE7"/>
    <w:rsid w:val="00E240FD"/>
    <w:rsid w:val="00E9235B"/>
    <w:rsid w:val="00F42A8B"/>
    <w:rsid w:val="00F42B1E"/>
    <w:rsid w:val="00F47EF9"/>
    <w:rsid w:val="00F51467"/>
    <w:rsid w:val="00F643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4CCAB"/>
  <w15:docId w15:val="{8908508D-462E-4E49-8B25-2912E3F1E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ListParagraph">
    <w:name w:val="List Paragraph"/>
    <w:basedOn w:val="Normal"/>
    <w:uiPriority w:val="34"/>
    <w:qFormat/>
    <w:rsid w:val="004A3BA1"/>
    <w:pPr>
      <w:ind w:left="720"/>
      <w:contextualSpacing/>
    </w:pPr>
  </w:style>
  <w:style w:type="character" w:styleId="Hyperlink">
    <w:name w:val="Hyperlink"/>
    <w:basedOn w:val="DefaultParagraphFont"/>
    <w:uiPriority w:val="99"/>
    <w:unhideWhenUsed/>
    <w:rsid w:val="00470809"/>
    <w:rPr>
      <w:color w:val="0000FF" w:themeColor="hyperlink"/>
      <w:u w:val="single"/>
    </w:rPr>
  </w:style>
  <w:style w:type="character" w:customStyle="1" w:styleId="Heading1Char">
    <w:name w:val="Heading 1 Char"/>
    <w:basedOn w:val="DefaultParagraphFont"/>
    <w:link w:val="Heading1"/>
    <w:uiPriority w:val="9"/>
    <w:rsid w:val="007E56DB"/>
    <w:rPr>
      <w:sz w:val="40"/>
      <w:szCs w:val="40"/>
    </w:rPr>
  </w:style>
  <w:style w:type="paragraph" w:styleId="Bibliography">
    <w:name w:val="Bibliography"/>
    <w:basedOn w:val="Normal"/>
    <w:next w:val="Normal"/>
    <w:uiPriority w:val="37"/>
    <w:unhideWhenUsed/>
    <w:rsid w:val="007E56DB"/>
  </w:style>
  <w:style w:type="character" w:styleId="UnresolvedMention">
    <w:name w:val="Unresolved Mention"/>
    <w:basedOn w:val="DefaultParagraphFont"/>
    <w:uiPriority w:val="99"/>
    <w:semiHidden/>
    <w:unhideWhenUsed/>
    <w:rsid w:val="002219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8149514">
      <w:bodyDiv w:val="1"/>
      <w:marLeft w:val="0"/>
      <w:marRight w:val="0"/>
      <w:marTop w:val="0"/>
      <w:marBottom w:val="0"/>
      <w:divBdr>
        <w:top w:val="none" w:sz="0" w:space="0" w:color="auto"/>
        <w:left w:val="none" w:sz="0" w:space="0" w:color="auto"/>
        <w:bottom w:val="none" w:sz="0" w:space="0" w:color="auto"/>
        <w:right w:val="none" w:sz="0" w:space="0" w:color="auto"/>
      </w:divBdr>
    </w:div>
    <w:div w:id="365637994">
      <w:bodyDiv w:val="1"/>
      <w:marLeft w:val="0"/>
      <w:marRight w:val="0"/>
      <w:marTop w:val="0"/>
      <w:marBottom w:val="0"/>
      <w:divBdr>
        <w:top w:val="none" w:sz="0" w:space="0" w:color="auto"/>
        <w:left w:val="none" w:sz="0" w:space="0" w:color="auto"/>
        <w:bottom w:val="none" w:sz="0" w:space="0" w:color="auto"/>
        <w:right w:val="none" w:sz="0" w:space="0" w:color="auto"/>
      </w:divBdr>
    </w:div>
    <w:div w:id="388573707">
      <w:bodyDiv w:val="1"/>
      <w:marLeft w:val="0"/>
      <w:marRight w:val="0"/>
      <w:marTop w:val="0"/>
      <w:marBottom w:val="0"/>
      <w:divBdr>
        <w:top w:val="none" w:sz="0" w:space="0" w:color="auto"/>
        <w:left w:val="none" w:sz="0" w:space="0" w:color="auto"/>
        <w:bottom w:val="none" w:sz="0" w:space="0" w:color="auto"/>
        <w:right w:val="none" w:sz="0" w:space="0" w:color="auto"/>
      </w:divBdr>
    </w:div>
    <w:div w:id="410976952">
      <w:bodyDiv w:val="1"/>
      <w:marLeft w:val="0"/>
      <w:marRight w:val="0"/>
      <w:marTop w:val="0"/>
      <w:marBottom w:val="0"/>
      <w:divBdr>
        <w:top w:val="none" w:sz="0" w:space="0" w:color="auto"/>
        <w:left w:val="none" w:sz="0" w:space="0" w:color="auto"/>
        <w:bottom w:val="none" w:sz="0" w:space="0" w:color="auto"/>
        <w:right w:val="none" w:sz="0" w:space="0" w:color="auto"/>
      </w:divBdr>
    </w:div>
    <w:div w:id="415832084">
      <w:bodyDiv w:val="1"/>
      <w:marLeft w:val="0"/>
      <w:marRight w:val="0"/>
      <w:marTop w:val="0"/>
      <w:marBottom w:val="0"/>
      <w:divBdr>
        <w:top w:val="none" w:sz="0" w:space="0" w:color="auto"/>
        <w:left w:val="none" w:sz="0" w:space="0" w:color="auto"/>
        <w:bottom w:val="none" w:sz="0" w:space="0" w:color="auto"/>
        <w:right w:val="none" w:sz="0" w:space="0" w:color="auto"/>
      </w:divBdr>
    </w:div>
    <w:div w:id="551619486">
      <w:bodyDiv w:val="1"/>
      <w:marLeft w:val="0"/>
      <w:marRight w:val="0"/>
      <w:marTop w:val="0"/>
      <w:marBottom w:val="0"/>
      <w:divBdr>
        <w:top w:val="none" w:sz="0" w:space="0" w:color="auto"/>
        <w:left w:val="none" w:sz="0" w:space="0" w:color="auto"/>
        <w:bottom w:val="none" w:sz="0" w:space="0" w:color="auto"/>
        <w:right w:val="none" w:sz="0" w:space="0" w:color="auto"/>
      </w:divBdr>
    </w:div>
    <w:div w:id="568807635">
      <w:bodyDiv w:val="1"/>
      <w:marLeft w:val="0"/>
      <w:marRight w:val="0"/>
      <w:marTop w:val="0"/>
      <w:marBottom w:val="0"/>
      <w:divBdr>
        <w:top w:val="none" w:sz="0" w:space="0" w:color="auto"/>
        <w:left w:val="none" w:sz="0" w:space="0" w:color="auto"/>
        <w:bottom w:val="none" w:sz="0" w:space="0" w:color="auto"/>
        <w:right w:val="none" w:sz="0" w:space="0" w:color="auto"/>
      </w:divBdr>
    </w:div>
    <w:div w:id="891115985">
      <w:bodyDiv w:val="1"/>
      <w:marLeft w:val="0"/>
      <w:marRight w:val="0"/>
      <w:marTop w:val="0"/>
      <w:marBottom w:val="0"/>
      <w:divBdr>
        <w:top w:val="none" w:sz="0" w:space="0" w:color="auto"/>
        <w:left w:val="none" w:sz="0" w:space="0" w:color="auto"/>
        <w:bottom w:val="none" w:sz="0" w:space="0" w:color="auto"/>
        <w:right w:val="none" w:sz="0" w:space="0" w:color="auto"/>
      </w:divBdr>
    </w:div>
    <w:div w:id="945119394">
      <w:bodyDiv w:val="1"/>
      <w:marLeft w:val="0"/>
      <w:marRight w:val="0"/>
      <w:marTop w:val="0"/>
      <w:marBottom w:val="0"/>
      <w:divBdr>
        <w:top w:val="none" w:sz="0" w:space="0" w:color="auto"/>
        <w:left w:val="none" w:sz="0" w:space="0" w:color="auto"/>
        <w:bottom w:val="none" w:sz="0" w:space="0" w:color="auto"/>
        <w:right w:val="none" w:sz="0" w:space="0" w:color="auto"/>
      </w:divBdr>
    </w:div>
    <w:div w:id="1196305607">
      <w:bodyDiv w:val="1"/>
      <w:marLeft w:val="0"/>
      <w:marRight w:val="0"/>
      <w:marTop w:val="0"/>
      <w:marBottom w:val="0"/>
      <w:divBdr>
        <w:top w:val="none" w:sz="0" w:space="0" w:color="auto"/>
        <w:left w:val="none" w:sz="0" w:space="0" w:color="auto"/>
        <w:bottom w:val="none" w:sz="0" w:space="0" w:color="auto"/>
        <w:right w:val="none" w:sz="0" w:space="0" w:color="auto"/>
      </w:divBdr>
    </w:div>
    <w:div w:id="1209024808">
      <w:bodyDiv w:val="1"/>
      <w:marLeft w:val="0"/>
      <w:marRight w:val="0"/>
      <w:marTop w:val="0"/>
      <w:marBottom w:val="0"/>
      <w:divBdr>
        <w:top w:val="none" w:sz="0" w:space="0" w:color="auto"/>
        <w:left w:val="none" w:sz="0" w:space="0" w:color="auto"/>
        <w:bottom w:val="none" w:sz="0" w:space="0" w:color="auto"/>
        <w:right w:val="none" w:sz="0" w:space="0" w:color="auto"/>
      </w:divBdr>
    </w:div>
    <w:div w:id="1239749890">
      <w:bodyDiv w:val="1"/>
      <w:marLeft w:val="0"/>
      <w:marRight w:val="0"/>
      <w:marTop w:val="0"/>
      <w:marBottom w:val="0"/>
      <w:divBdr>
        <w:top w:val="none" w:sz="0" w:space="0" w:color="auto"/>
        <w:left w:val="none" w:sz="0" w:space="0" w:color="auto"/>
        <w:bottom w:val="none" w:sz="0" w:space="0" w:color="auto"/>
        <w:right w:val="none" w:sz="0" w:space="0" w:color="auto"/>
      </w:divBdr>
    </w:div>
    <w:div w:id="1406955652">
      <w:bodyDiv w:val="1"/>
      <w:marLeft w:val="0"/>
      <w:marRight w:val="0"/>
      <w:marTop w:val="0"/>
      <w:marBottom w:val="0"/>
      <w:divBdr>
        <w:top w:val="none" w:sz="0" w:space="0" w:color="auto"/>
        <w:left w:val="none" w:sz="0" w:space="0" w:color="auto"/>
        <w:bottom w:val="none" w:sz="0" w:space="0" w:color="auto"/>
        <w:right w:val="none" w:sz="0" w:space="0" w:color="auto"/>
      </w:divBdr>
    </w:div>
    <w:div w:id="1421684843">
      <w:bodyDiv w:val="1"/>
      <w:marLeft w:val="0"/>
      <w:marRight w:val="0"/>
      <w:marTop w:val="0"/>
      <w:marBottom w:val="0"/>
      <w:divBdr>
        <w:top w:val="none" w:sz="0" w:space="0" w:color="auto"/>
        <w:left w:val="none" w:sz="0" w:space="0" w:color="auto"/>
        <w:bottom w:val="none" w:sz="0" w:space="0" w:color="auto"/>
        <w:right w:val="none" w:sz="0" w:space="0" w:color="auto"/>
      </w:divBdr>
    </w:div>
    <w:div w:id="1496459168">
      <w:bodyDiv w:val="1"/>
      <w:marLeft w:val="0"/>
      <w:marRight w:val="0"/>
      <w:marTop w:val="0"/>
      <w:marBottom w:val="0"/>
      <w:divBdr>
        <w:top w:val="none" w:sz="0" w:space="0" w:color="auto"/>
        <w:left w:val="none" w:sz="0" w:space="0" w:color="auto"/>
        <w:bottom w:val="none" w:sz="0" w:space="0" w:color="auto"/>
        <w:right w:val="none" w:sz="0" w:space="0" w:color="auto"/>
      </w:divBdr>
    </w:div>
    <w:div w:id="1530993775">
      <w:bodyDiv w:val="1"/>
      <w:marLeft w:val="0"/>
      <w:marRight w:val="0"/>
      <w:marTop w:val="0"/>
      <w:marBottom w:val="0"/>
      <w:divBdr>
        <w:top w:val="none" w:sz="0" w:space="0" w:color="auto"/>
        <w:left w:val="none" w:sz="0" w:space="0" w:color="auto"/>
        <w:bottom w:val="none" w:sz="0" w:space="0" w:color="auto"/>
        <w:right w:val="none" w:sz="0" w:space="0" w:color="auto"/>
      </w:divBdr>
    </w:div>
    <w:div w:id="1598250947">
      <w:bodyDiv w:val="1"/>
      <w:marLeft w:val="0"/>
      <w:marRight w:val="0"/>
      <w:marTop w:val="0"/>
      <w:marBottom w:val="0"/>
      <w:divBdr>
        <w:top w:val="none" w:sz="0" w:space="0" w:color="auto"/>
        <w:left w:val="none" w:sz="0" w:space="0" w:color="auto"/>
        <w:bottom w:val="none" w:sz="0" w:space="0" w:color="auto"/>
        <w:right w:val="none" w:sz="0" w:space="0" w:color="auto"/>
      </w:divBdr>
    </w:div>
    <w:div w:id="1659646367">
      <w:bodyDiv w:val="1"/>
      <w:marLeft w:val="0"/>
      <w:marRight w:val="0"/>
      <w:marTop w:val="0"/>
      <w:marBottom w:val="0"/>
      <w:divBdr>
        <w:top w:val="none" w:sz="0" w:space="0" w:color="auto"/>
        <w:left w:val="none" w:sz="0" w:space="0" w:color="auto"/>
        <w:bottom w:val="none" w:sz="0" w:space="0" w:color="auto"/>
        <w:right w:val="none" w:sz="0" w:space="0" w:color="auto"/>
      </w:divBdr>
    </w:div>
    <w:div w:id="1660380231">
      <w:bodyDiv w:val="1"/>
      <w:marLeft w:val="0"/>
      <w:marRight w:val="0"/>
      <w:marTop w:val="0"/>
      <w:marBottom w:val="0"/>
      <w:divBdr>
        <w:top w:val="none" w:sz="0" w:space="0" w:color="auto"/>
        <w:left w:val="none" w:sz="0" w:space="0" w:color="auto"/>
        <w:bottom w:val="none" w:sz="0" w:space="0" w:color="auto"/>
        <w:right w:val="none" w:sz="0" w:space="0" w:color="auto"/>
      </w:divBdr>
    </w:div>
    <w:div w:id="1729720997">
      <w:bodyDiv w:val="1"/>
      <w:marLeft w:val="0"/>
      <w:marRight w:val="0"/>
      <w:marTop w:val="0"/>
      <w:marBottom w:val="0"/>
      <w:divBdr>
        <w:top w:val="none" w:sz="0" w:space="0" w:color="auto"/>
        <w:left w:val="none" w:sz="0" w:space="0" w:color="auto"/>
        <w:bottom w:val="none" w:sz="0" w:space="0" w:color="auto"/>
        <w:right w:val="none" w:sz="0" w:space="0" w:color="auto"/>
      </w:divBdr>
    </w:div>
    <w:div w:id="1836459452">
      <w:bodyDiv w:val="1"/>
      <w:marLeft w:val="0"/>
      <w:marRight w:val="0"/>
      <w:marTop w:val="0"/>
      <w:marBottom w:val="0"/>
      <w:divBdr>
        <w:top w:val="none" w:sz="0" w:space="0" w:color="auto"/>
        <w:left w:val="none" w:sz="0" w:space="0" w:color="auto"/>
        <w:bottom w:val="none" w:sz="0" w:space="0" w:color="auto"/>
        <w:right w:val="none" w:sz="0" w:space="0" w:color="auto"/>
      </w:divBdr>
    </w:div>
    <w:div w:id="2074035627">
      <w:bodyDiv w:val="1"/>
      <w:marLeft w:val="0"/>
      <w:marRight w:val="0"/>
      <w:marTop w:val="0"/>
      <w:marBottom w:val="0"/>
      <w:divBdr>
        <w:top w:val="none" w:sz="0" w:space="0" w:color="auto"/>
        <w:left w:val="none" w:sz="0" w:space="0" w:color="auto"/>
        <w:bottom w:val="none" w:sz="0" w:space="0" w:color="auto"/>
        <w:right w:val="none" w:sz="0" w:space="0" w:color="auto"/>
      </w:divBdr>
    </w:div>
    <w:div w:id="21032538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CCS625LoadBalancer-582558012.us-east-1.elb.amazonaw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c11fx7ol6Q4l1wbJr8VJYLbRHg==">CgMxLjAyCGguZ2pkZ3hzOAByITEzTzJ2b0wzYi1ZYlJtOUt0S1FJU0RIRGRyQi1xclBHaw==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Ama4</b:Tag>
    <b:SourceType>InternetSite</b:SourceType>
    <b:Guid>{EB23F97D-B874-4738-A386-902D42425FF9}</b:Guid>
    <b:Author>
      <b:Author>
        <b:Corporate>Amazon Web Services</b:Corporate>
      </b:Author>
    </b:Author>
    <b:Title>What is the AWS Command Line Interface?</b:Title>
    <b:InternetSiteTitle>AWS</b:InternetSiteTitle>
    <b:URL>https://docs.aws.amazon.com/cli/latest/userguide/cli-chap-welcome.html</b:URL>
    <b:RefOrder>1</b:RefOrder>
  </b:Source>
  <b:Source>
    <b:Tag>Nin24</b:Tag>
    <b:SourceType>InternetSite</b:SourceType>
    <b:Guid>{442BC6B0-55ED-466B-BFFE-49904338383A}</b:Guid>
    <b:Author>
      <b:Author>
        <b:Corporate>NinjaOne</b:Corporate>
      </b:Author>
    </b:Author>
    <b:Title>IT Automation Scripts: Definition and Overview</b:Title>
    <b:InternetSiteTitle>NinjaOne</b:InternetSiteTitle>
    <b:Year>2024</b:Year>
    <b:Month>March</b:Month>
    <b:Day>24</b:Day>
    <b:URL>https://www.ninjaone.com/blog/it-automation-scripts-definition-and-overview/</b:URL>
    <b:RefOrder>2</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7B5C650-630D-48AA-BC7B-44A4F4BD54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413</Words>
  <Characters>2359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2767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Santiago, Matthew W</dc:creator>
  <cp:lastModifiedBy>Matthew Santiago</cp:lastModifiedBy>
  <cp:revision>17</cp:revision>
  <dcterms:created xsi:type="dcterms:W3CDTF">2024-11-25T00:26:00Z</dcterms:created>
  <dcterms:modified xsi:type="dcterms:W3CDTF">2024-11-25T03:25:00Z</dcterms:modified>
</cp:coreProperties>
</file>