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78971DE5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C74C3D">
        <w:rPr>
          <w:color w:val="25252D"/>
        </w:rPr>
        <w:t xml:space="preserve"> system</w:t>
      </w:r>
      <w:r w:rsidR="00877F43">
        <w:rPr>
          <w:color w:val="25252D"/>
        </w:rPr>
        <w:t xml:space="preserve">, and </w:t>
      </w:r>
      <w:r w:rsidR="00C74C3D">
        <w:rPr>
          <w:color w:val="25252D"/>
        </w:rPr>
        <w:t>blog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06575A75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="00C810B3">
        <w:rPr>
          <w:color w:val="096BDE"/>
        </w:rPr>
        <w:t>The H</w:t>
      </w:r>
      <w:r w:rsidRPr="004A2587">
        <w:rPr>
          <w:color w:val="096BDE"/>
        </w:rPr>
        <w:t>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63530DAA" w:rsidR="00F35E83" w:rsidRPr="00DD4B84" w:rsidRDefault="009A709A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248F125B" w:rsidR="009B66D0" w:rsidRDefault="00FE7EDE" w:rsidP="00CE282D">
      <w:pPr>
        <w:spacing w:after="0" w:line="300" w:lineRule="auto"/>
      </w:pPr>
      <w:r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13B62"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3A4EAF"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3A4EAF"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3A4EAF"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0F02"/>
    <w:rsid w:val="00105EF2"/>
    <w:rsid w:val="0011147B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190F"/>
    <w:rsid w:val="00BE7847"/>
    <w:rsid w:val="00BF3140"/>
    <w:rsid w:val="00BF3E8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688</cp:revision>
  <cp:lastPrinted>2023-07-01T06:08:00Z</cp:lastPrinted>
  <dcterms:created xsi:type="dcterms:W3CDTF">2022-02-28T00:59:00Z</dcterms:created>
  <dcterms:modified xsi:type="dcterms:W3CDTF">2023-07-01T15:09:00Z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