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 w:val="0"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0FFB7B9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C2463A" w:rsidRDefault="00397074" w:rsidP="00EF6BC1">
      <w:pPr>
        <w:spacing w:line="240" w:lineRule="auto"/>
        <w:rPr>
          <w:sz w:val="20"/>
          <w:szCs w:val="20"/>
          <w:lang w:val="de-DE"/>
        </w:rPr>
      </w:pPr>
      <w:r w:rsidRPr="00C2463A">
        <w:rPr>
          <w:noProof/>
          <w:position w:val="-5"/>
          <w:sz w:val="20"/>
          <w:szCs w:val="20"/>
        </w:rPr>
        <w:drawing>
          <wp:inline distT="0" distB="0" distL="0" distR="0" wp14:anchorId="0985B188" wp14:editId="3DC129EE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63A">
        <w:rPr>
          <w:sz w:val="20"/>
          <w:szCs w:val="20"/>
          <w:lang w:val="de-DE"/>
        </w:rPr>
        <w:t xml:space="preserve"> </w:t>
      </w:r>
      <w:hyperlink r:id="rId10" w:history="1">
        <w:r w:rsidR="00402D29" w:rsidRPr="00C2463A">
          <w:rPr>
            <w:sz w:val="20"/>
            <w:szCs w:val="20"/>
            <w:lang w:val="de-DE"/>
          </w:rPr>
          <w:t>+852 6095 4241</w:t>
        </w:r>
      </w:hyperlink>
    </w:p>
    <w:p w14:paraId="01C3A5AE" w14:textId="49744CF8" w:rsidR="00EA5B0B" w:rsidRPr="00C2463A" w:rsidRDefault="005C04C1" w:rsidP="00EF6BC1">
      <w:pPr>
        <w:spacing w:line="240" w:lineRule="auto"/>
        <w:rPr>
          <w:rStyle w:val="Hyperlink"/>
          <w:color w:val="32383E"/>
          <w:sz w:val="20"/>
          <w:szCs w:val="20"/>
          <w:u w:val="none"/>
        </w:rPr>
      </w:pPr>
      <w:r w:rsidRPr="00C2463A">
        <w:rPr>
          <w:noProof/>
          <w:position w:val="-5"/>
          <w:sz w:val="20"/>
          <w:szCs w:val="20"/>
        </w:rPr>
        <w:drawing>
          <wp:inline distT="0" distB="0" distL="0" distR="0" wp14:anchorId="713E8BC4" wp14:editId="3E0FAD8F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63A">
        <w:rPr>
          <w:sz w:val="20"/>
          <w:szCs w:val="20"/>
          <w:lang w:val="de-DE"/>
        </w:rPr>
        <w:t xml:space="preserve"> </w:t>
      </w:r>
      <w:hyperlink r:id="rId13" w:history="1">
        <w:r w:rsidRPr="00C2463A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</w:p>
    <w:p w14:paraId="627858CA" w14:textId="7301DBA8" w:rsidR="00F30DF9" w:rsidRPr="00C2463A" w:rsidRDefault="00F30DF9" w:rsidP="00EF6BC1">
      <w:pPr>
        <w:spacing w:line="240" w:lineRule="auto"/>
        <w:rPr>
          <w:sz w:val="20"/>
          <w:szCs w:val="20"/>
          <w:lang w:val="de-DE"/>
        </w:rPr>
      </w:pPr>
      <w:r w:rsidRPr="00C2463A">
        <w:rPr>
          <w:noProof/>
          <w:position w:val="-5"/>
          <w:sz w:val="20"/>
          <w:szCs w:val="20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63A">
        <w:rPr>
          <w:sz w:val="20"/>
          <w:szCs w:val="20"/>
          <w:lang w:val="de-DE"/>
        </w:rPr>
        <w:t xml:space="preserve"> </w:t>
      </w:r>
      <w:hyperlink r:id="rId16" w:history="1">
        <w:r w:rsidR="004143AC" w:rsidRPr="00C2463A">
          <w:rPr>
            <w:rStyle w:val="Hyperlink"/>
            <w:color w:val="32383E"/>
            <w:sz w:val="20"/>
            <w:szCs w:val="20"/>
            <w:u w:val="none"/>
            <w:lang w:val="de-DE"/>
          </w:rPr>
          <w:t>in/mwskwong</w:t>
        </w:r>
      </w:hyperlink>
    </w:p>
    <w:p w14:paraId="797E78A5" w14:textId="109941A7" w:rsidR="00D459C4" w:rsidRPr="00C2463A" w:rsidRDefault="00397074" w:rsidP="00EF6BC1">
      <w:pPr>
        <w:spacing w:line="240" w:lineRule="auto"/>
        <w:rPr>
          <w:sz w:val="20"/>
          <w:szCs w:val="20"/>
        </w:rPr>
        <w:sectPr w:rsidR="00D459C4" w:rsidRPr="00C2463A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C2463A">
        <w:rPr>
          <w:noProof/>
          <w:position w:val="-5"/>
          <w:sz w:val="20"/>
          <w:szCs w:val="20"/>
        </w:rPr>
        <w:drawing>
          <wp:inline distT="0" distB="0" distL="0" distR="0" wp14:anchorId="125C56EE" wp14:editId="13C4F843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63A">
        <w:rPr>
          <w:sz w:val="20"/>
          <w:szCs w:val="20"/>
        </w:rPr>
        <w:t xml:space="preserve"> </w:t>
      </w:r>
      <w:hyperlink r:id="rId19" w:history="1">
        <w:r w:rsidR="00402D29" w:rsidRPr="00C2463A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C2463A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A267B2F" w:rsidR="00D459C4" w:rsidRPr="00367E67" w:rsidRDefault="00A448C5" w:rsidP="00C94429">
      <w:pPr>
        <w:pStyle w:val="Heading1"/>
      </w:pPr>
      <w:r w:rsidRPr="00367E67">
        <w:t>Recent Experience</w:t>
      </w:r>
      <w:r w:rsidR="00D2117A" w:rsidRPr="00367E67">
        <w:t>s</w:t>
      </w:r>
    </w:p>
    <w:p w14:paraId="5087F3A8" w14:textId="307FD3A1" w:rsidR="00DF723F" w:rsidRDefault="00DF723F" w:rsidP="0016778C">
      <w:pPr>
        <w:spacing w:before="100" w:beforeAutospacing="1"/>
        <w:rPr>
          <w:rStyle w:val="Hyperlink"/>
          <w:color w:val="0B6BCB"/>
          <w:u w:val="none"/>
        </w:rPr>
      </w:pPr>
      <w:r w:rsidRPr="00AC39B5">
        <w:rPr>
          <w:rStyle w:val="Heading2Char"/>
        </w:rPr>
        <w:t>Senior Web Engineer</w:t>
      </w:r>
      <w:r w:rsidRPr="00F869B0">
        <w:rPr>
          <w:b/>
          <w:bCs/>
        </w:rPr>
        <w:br/>
      </w:r>
      <w:r w:rsidR="005B5DC4" w:rsidRPr="00375FC5">
        <w:rPr>
          <w:rStyle w:val="MetadataChar"/>
        </w:rPr>
        <w:t>Sep</w:t>
      </w:r>
      <w:r w:rsidR="002B6406" w:rsidRPr="00375FC5">
        <w:rPr>
          <w:rStyle w:val="MetadataChar"/>
        </w:rPr>
        <w:t xml:space="preserve"> 2023 – </w:t>
      </w:r>
      <w:r w:rsidR="005B5DC4" w:rsidRPr="00375FC5">
        <w:rPr>
          <w:rStyle w:val="MetadataChar"/>
        </w:rPr>
        <w:t>Present</w:t>
      </w:r>
      <w:r w:rsidRPr="00EB7ADF">
        <w:t xml:space="preserve"> 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2B7C52E8" w14:textId="58158679" w:rsidR="00D03F21" w:rsidRPr="00D03F21" w:rsidRDefault="00D03F21" w:rsidP="00D03F21">
      <w:pPr>
        <w:spacing w:line="240" w:lineRule="auto"/>
        <w:rPr>
          <w:color w:val="25252D"/>
        </w:rPr>
      </w:pPr>
      <w:r w:rsidRPr="00282A43">
        <w:rPr>
          <w:noProof/>
          <w:position w:val="-5"/>
          <w:sz w:val="20"/>
          <w:szCs w:val="20"/>
        </w:rPr>
        <w:drawing>
          <wp:inline distT="0" distB="0" distL="0" distR="0" wp14:anchorId="24971CDE" wp14:editId="127918A5">
            <wp:extent cx="139700" cy="139700"/>
            <wp:effectExtent l="0" t="0" r="0" b="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D"/>
        </w:rPr>
        <w:t xml:space="preserve"> </w:t>
      </w:r>
      <w:hyperlink r:id="rId23" w:history="1">
        <w:r w:rsidR="000A6A35">
          <w:rPr>
            <w:rStyle w:val="Hyperlink"/>
            <w:color w:val="0B6BCB"/>
          </w:rPr>
          <w:t>Viu</w:t>
        </w:r>
        <w:r w:rsidRPr="005E18A1">
          <w:rPr>
            <w:rStyle w:val="Hyperlink"/>
            <w:color w:val="0B6BCB"/>
          </w:rPr>
          <w:t>.com</w:t>
        </w:r>
      </w:hyperlink>
    </w:p>
    <w:p w14:paraId="1F7D0F8B" w14:textId="44FA185D" w:rsidR="001B742C" w:rsidRDefault="002D22A3" w:rsidP="0016778C">
      <w:pPr>
        <w:spacing w:before="100" w:beforeAutospacing="1"/>
        <w:rPr>
          <w:color w:val="006EDB"/>
        </w:rPr>
      </w:pPr>
      <w:r w:rsidRPr="007C6F46">
        <w:rPr>
          <w:rStyle w:val="Heading2Char"/>
        </w:rPr>
        <w:t>Frontend Engineer</w:t>
      </w:r>
      <w:r w:rsidR="001B742C" w:rsidRPr="00F869B0">
        <w:rPr>
          <w:b/>
          <w:bCs/>
        </w:rPr>
        <w:br/>
      </w:r>
      <w:r w:rsidR="00522BC2" w:rsidRPr="007F3426">
        <w:rPr>
          <w:rStyle w:val="MetadataChar"/>
        </w:rPr>
        <w:t>Oct</w:t>
      </w:r>
      <w:r w:rsidR="002B6406" w:rsidRPr="007F3426">
        <w:rPr>
          <w:rStyle w:val="MetadataChar"/>
        </w:rPr>
        <w:t xml:space="preserve"> 2022 – </w:t>
      </w:r>
      <w:r w:rsidR="00522BC2" w:rsidRPr="007F3426">
        <w:rPr>
          <w:rStyle w:val="MetadataChar"/>
        </w:rPr>
        <w:t>Sep</w:t>
      </w:r>
      <w:r w:rsidR="002B6406" w:rsidRPr="007F3426">
        <w:rPr>
          <w:rStyle w:val="MetadataChar"/>
        </w:rPr>
        <w:t xml:space="preserve"> 2023</w:t>
      </w:r>
      <w:r w:rsidR="002B6406" w:rsidRPr="00EB7ADF">
        <w:t xml:space="preserve"> </w:t>
      </w:r>
      <w:r w:rsidR="001B742C" w:rsidRPr="00200308">
        <w:t>|</w:t>
      </w:r>
      <w:r w:rsidR="001B742C" w:rsidRPr="00EB7ADF">
        <w:t xml:space="preserve"> </w:t>
      </w:r>
      <w:hyperlink r:id="rId24" w:history="1">
        <w:r w:rsidR="00A87097" w:rsidRPr="0057140B">
          <w:rPr>
            <w:rStyle w:val="Hyperlink"/>
            <w:color w:val="0B6BCB"/>
            <w:u w:val="none"/>
          </w:rPr>
          <w:t>TecPal Ltd</w:t>
        </w:r>
        <w:r w:rsidR="00CE6204" w:rsidRPr="0057140B">
          <w:rPr>
            <w:rStyle w:val="Hyperlink"/>
            <w:color w:val="0B6BCB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AB10E2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lang w:val="en-US"/>
        </w:rPr>
        <w:t>Facilitated the migration of Vue applications from legacy WordPress APIs to modern RESTful APIs, ensuring a seamless transition.</w:t>
      </w:r>
    </w:p>
    <w:p w14:paraId="3D533FF5" w14:textId="4FE8CC75" w:rsidR="00AB10E2" w:rsidRPr="009612FA" w:rsidRDefault="00AB10E2" w:rsidP="00AB10E2">
      <w:pPr>
        <w:spacing w:line="240" w:lineRule="auto"/>
        <w:rPr>
          <w:color w:val="25252D"/>
        </w:rPr>
      </w:pPr>
      <w:r w:rsidRPr="00282A43">
        <w:rPr>
          <w:noProof/>
          <w:position w:val="-5"/>
          <w:sz w:val="20"/>
          <w:szCs w:val="20"/>
        </w:rPr>
        <w:drawing>
          <wp:inline distT="0" distB="0" distL="0" distR="0" wp14:anchorId="5AF70530" wp14:editId="4AB33035">
            <wp:extent cx="139700" cy="139700"/>
            <wp:effectExtent l="0" t="0" r="0" b="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>
        <w:rPr>
          <w:color w:val="25252D"/>
        </w:rPr>
        <w:t xml:space="preserve"> </w:t>
      </w:r>
      <w:hyperlink r:id="rId25" w:history="1">
        <w:r w:rsidR="00B92EB8" w:rsidRPr="005E18A1">
          <w:rPr>
            <w:rStyle w:val="Hyperlink"/>
            <w:color w:val="0B6BCB"/>
          </w:rPr>
          <w:t>Monsieur-Cuisine.com</w:t>
        </w:r>
      </w:hyperlink>
    </w:p>
    <w:p w14:paraId="74867BB6" w14:textId="7FD30996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38044E">
        <w:rPr>
          <w:rStyle w:val="Heading2Char"/>
        </w:rPr>
        <w:t>Programmer (Business and Administrative Systems)</w:t>
      </w:r>
      <w:r w:rsidRPr="00892A97">
        <w:rPr>
          <w:b/>
          <w:bCs/>
          <w:color w:val="171A1C"/>
        </w:rPr>
        <w:t xml:space="preserve"> </w:t>
      </w:r>
      <w:r w:rsidRPr="00B47B21">
        <w:t>|</w:t>
      </w:r>
      <w:r w:rsidRPr="00892A97">
        <w:rPr>
          <w:color w:val="171A1C"/>
        </w:rPr>
        <w:t xml:space="preserve"> </w:t>
      </w:r>
      <w:r w:rsidR="00360114" w:rsidRPr="003C156A">
        <w:rPr>
          <w:rStyle w:val="MetadataChar"/>
        </w:rPr>
        <w:t>May</w:t>
      </w:r>
      <w:r w:rsidR="00845E8A" w:rsidRPr="003C156A">
        <w:rPr>
          <w:rStyle w:val="MetadataChar"/>
        </w:rPr>
        <w:t xml:space="preserve"> </w:t>
      </w:r>
      <w:r w:rsidRPr="003C156A">
        <w:rPr>
          <w:rStyle w:val="MetadataChar"/>
        </w:rPr>
        <w:t xml:space="preserve">– </w:t>
      </w:r>
      <w:r w:rsidR="00360114" w:rsidRPr="003C156A">
        <w:rPr>
          <w:rStyle w:val="MetadataChar"/>
        </w:rPr>
        <w:t>Sep</w:t>
      </w:r>
      <w:r w:rsidRPr="003C156A">
        <w:rPr>
          <w:rStyle w:val="MetadataChar"/>
        </w:rPr>
        <w:t xml:space="preserve"> 2022</w:t>
      </w:r>
      <w:r>
        <w:rPr>
          <w:b/>
          <w:bCs/>
          <w:color w:val="23272B"/>
        </w:rPr>
        <w:br/>
      </w:r>
      <w:r w:rsidR="00D459C4" w:rsidRPr="003455CF">
        <w:rPr>
          <w:rStyle w:val="Heading2Char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B47B21">
        <w:t>|</w:t>
      </w:r>
      <w:r w:rsidR="00DD15F9" w:rsidRPr="00892A97">
        <w:rPr>
          <w:color w:val="171A1C"/>
        </w:rPr>
        <w:t xml:space="preserve"> </w:t>
      </w:r>
      <w:r w:rsidR="00360114" w:rsidRPr="00B54AFD">
        <w:rPr>
          <w:rStyle w:val="MetadataChar"/>
        </w:rPr>
        <w:t>Aug</w:t>
      </w:r>
      <w:r w:rsidR="00EB2ED1" w:rsidRPr="00B54AFD">
        <w:rPr>
          <w:rStyle w:val="MetadataChar"/>
        </w:rPr>
        <w:t xml:space="preserve"> 2021 – </w:t>
      </w:r>
      <w:r w:rsidR="00360114" w:rsidRPr="00B54AFD">
        <w:rPr>
          <w:rStyle w:val="MetadataChar"/>
        </w:rPr>
        <w:t>May</w:t>
      </w:r>
      <w:r w:rsidR="00EB2ED1" w:rsidRPr="00B54AFD">
        <w:rPr>
          <w:rStyle w:val="MetadataChar"/>
        </w:rPr>
        <w:t xml:space="preserve">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2C0325">
        <w:rPr>
          <w:rStyle w:val="Heading2Char"/>
        </w:rPr>
        <w:t>Junior 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B47B21">
        <w:t>|</w:t>
      </w:r>
      <w:r w:rsidR="00DD15F9" w:rsidRPr="00892A97">
        <w:rPr>
          <w:color w:val="171A1C"/>
        </w:rPr>
        <w:t xml:space="preserve"> </w:t>
      </w:r>
      <w:r w:rsidR="00360114" w:rsidRPr="004001EB">
        <w:rPr>
          <w:rStyle w:val="MetadataChar"/>
        </w:rPr>
        <w:t>Jul</w:t>
      </w:r>
      <w:r w:rsidR="00EB2ED1" w:rsidRPr="004001EB">
        <w:rPr>
          <w:rStyle w:val="MetadataChar"/>
        </w:rPr>
        <w:t xml:space="preserve"> 2019 – </w:t>
      </w:r>
      <w:r w:rsidR="00360114" w:rsidRPr="004001EB">
        <w:rPr>
          <w:rStyle w:val="MetadataChar"/>
        </w:rPr>
        <w:t>Aug</w:t>
      </w:r>
      <w:r w:rsidR="00EB2ED1" w:rsidRPr="004001EB">
        <w:rPr>
          <w:rStyle w:val="MetadataChar"/>
        </w:rPr>
        <w:t xml:space="preserve">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6" w:history="1">
        <w:r w:rsidR="004B2522" w:rsidRPr="0057140B">
          <w:rPr>
            <w:rStyle w:val="Hyperlink"/>
            <w:color w:val="0B6BCB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t>·</w:t>
      </w:r>
      <w:r w:rsidR="004B2522" w:rsidRPr="00E25CAC">
        <w:rPr>
          <w:color w:val="auto"/>
        </w:rPr>
        <w:t xml:space="preserve"> </w:t>
      </w:r>
      <w:hyperlink r:id="rId27" w:history="1">
        <w:r w:rsidR="00D431CD" w:rsidRPr="0057140B">
          <w:rPr>
            <w:rStyle w:val="Hyperlink"/>
            <w:color w:val="0B6BCB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9F1299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lang w:val="en-US"/>
        </w:rPr>
        <w:t>y.</w:t>
      </w:r>
    </w:p>
    <w:p w14:paraId="042F6C09" w14:textId="77777777" w:rsidR="00040095" w:rsidRPr="00E607F2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0ABF685C" w14:textId="130E971C" w:rsidR="00D03F21" w:rsidRPr="00D03F21" w:rsidRDefault="00D03F21" w:rsidP="00D03F21">
      <w:pPr>
        <w:spacing w:line="240" w:lineRule="auto"/>
        <w:rPr>
          <w:color w:val="25252D"/>
        </w:rPr>
      </w:pPr>
      <w:r w:rsidRPr="00282A43">
        <w:rPr>
          <w:noProof/>
          <w:position w:val="-5"/>
          <w:sz w:val="20"/>
          <w:szCs w:val="20"/>
        </w:rPr>
        <w:drawing>
          <wp:inline distT="0" distB="0" distL="0" distR="0" wp14:anchorId="6C134F4F" wp14:editId="574D38EB">
            <wp:extent cx="139700" cy="139700"/>
            <wp:effectExtent l="0" t="0" r="0" b="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F21">
        <w:rPr>
          <w:color w:val="25252D"/>
        </w:rPr>
        <w:t xml:space="preserve"> </w:t>
      </w:r>
      <w:hyperlink r:id="rId28" w:history="1">
        <w:r w:rsidR="000A6A35">
          <w:rPr>
            <w:rStyle w:val="Hyperlink"/>
            <w:color w:val="0B6BCB"/>
          </w:rPr>
          <w:t>HA.org</w:t>
        </w:r>
        <w:r w:rsidRPr="00D03F21">
          <w:rPr>
            <w:rStyle w:val="Hyperlink"/>
            <w:color w:val="0B6BCB"/>
          </w:rPr>
          <w:t>.com</w:t>
        </w:r>
      </w:hyperlink>
    </w:p>
    <w:p w14:paraId="3C7ADCFF" w14:textId="77777777" w:rsidR="00E607F2" w:rsidRPr="00CA0177" w:rsidRDefault="00E607F2" w:rsidP="00E607F2">
      <w:pPr>
        <w:spacing w:line="240" w:lineRule="auto"/>
        <w:rPr>
          <w:lang w:val="en-US"/>
        </w:rPr>
      </w:pPr>
    </w:p>
    <w:p w14:paraId="51D59D96" w14:textId="04036009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558EAF2" wp14:editId="7516C8FA">
            <wp:extent cx="139700" cy="139700"/>
            <wp:effectExtent l="0" t="0" r="0" b="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2DD4AB92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A002F">
                        <w:rPr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09EF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4D8F50F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7034258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B009D5E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648B5AB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C1D22EF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5B1AD38" wp14:editId="062923E6">
            <wp:extent cx="139700" cy="139700"/>
            <wp:effectExtent l="0" t="0" r="0" b="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7A002F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7A002F" w:rsidRDefault="00E054D5" w:rsidP="00E054D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80952">
                        <w:rPr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59CE800E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2137AF1" wp14:editId="7352E03B">
            <wp:extent cx="139700" cy="139700"/>
            <wp:effectExtent l="0" t="0" r="0" b="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EA63C7" w:rsidRPr="00861E0F"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80952">
                        <w:rPr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80952">
                        <w:rPr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80952">
                        <w:rPr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D1E52EF" wp14:editId="298FBF05">
            <wp:extent cx="139700" cy="139700"/>
            <wp:effectExtent l="0" t="0" r="0" b="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Oracle D</w:t>
                            </w:r>
                            <w:r w:rsidR="003E7804">
                              <w:rPr>
                                <w:sz w:val="18"/>
                                <w:szCs w:val="18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Oracle D</w:t>
                      </w:r>
                      <w:r w:rsidR="003E7804">
                        <w:rPr>
                          <w:sz w:val="18"/>
                          <w:szCs w:val="18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64B5CEE" wp14:editId="69DE942E">
            <wp:extent cx="139700" cy="139700"/>
            <wp:effectExtent l="0" t="0" r="0" b="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7A002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49B4">
                              <w:rPr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7A002F" w:rsidRDefault="00EA65C5" w:rsidP="00EA65C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E49B4">
                        <w:rPr>
                          <w:sz w:val="18"/>
                          <w:szCs w:val="18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7A002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07141">
                              <w:rPr>
                                <w:sz w:val="18"/>
                                <w:szCs w:val="18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7A002F" w:rsidRDefault="00707141" w:rsidP="001B0F0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07141">
                        <w:rPr>
                          <w:sz w:val="18"/>
                          <w:szCs w:val="18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7A002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7A002F" w:rsidRDefault="00EA483A" w:rsidP="001B0F0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7A002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7A002F" w:rsidRDefault="0084604A" w:rsidP="001B0F0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7A002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7A002F" w:rsidRDefault="00B1688E" w:rsidP="001B0F0A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61CE0280" w:rsidR="00170B48" w:rsidRPr="00892A97" w:rsidRDefault="00D2117A" w:rsidP="00C94429">
      <w:pPr>
        <w:pStyle w:val="Heading1"/>
      </w:pPr>
      <w:r>
        <w:t>Education</w:t>
      </w:r>
      <w:r w:rsidR="00A31B81">
        <w:t>s</w:t>
      </w:r>
    </w:p>
    <w:p w14:paraId="058EFFA4" w14:textId="1B0002B1" w:rsidR="00170B48" w:rsidRPr="00E25CAC" w:rsidRDefault="000F51D6" w:rsidP="00170B48">
      <w:pPr>
        <w:spacing w:before="100" w:beforeAutospacing="1"/>
        <w:rPr>
          <w:color w:val="auto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7A2A1C">
        <w:rPr>
          <w:rStyle w:val="Heading2Char"/>
        </w:rPr>
        <w:t>MSc</w:t>
      </w:r>
      <w:r w:rsidR="00170B48" w:rsidRPr="007A2A1C">
        <w:rPr>
          <w:rStyle w:val="Heading2Char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39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30F42166" w:rsidR="00170B48" w:rsidRPr="00170B48" w:rsidRDefault="000F51D6" w:rsidP="00170B48">
      <w:pPr>
        <w:spacing w:before="100" w:beforeAutospacing="1"/>
        <w:rPr>
          <w:color w:val="auto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  <w:r w:rsidR="00D06BCB">
        <w:rPr>
          <w:b/>
          <w:bCs/>
        </w:rPr>
        <w:br/>
      </w:r>
      <w:r w:rsidR="00832565"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  <w:r w:rsidR="00170B48" w:rsidRPr="00E25CAC">
        <w:rPr>
          <w:color w:val="auto"/>
        </w:rPr>
        <w:br/>
      </w:r>
      <w:hyperlink r:id="rId40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t>2</w:t>
      </w:r>
      <w:r w:rsidR="002E52F3" w:rsidRPr="00F27179">
        <w:rPr>
          <w:vertAlign w:val="superscript"/>
        </w:rPr>
        <w:t>nd</w:t>
      </w:r>
      <w:r w:rsidR="002E52F3"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2C3BA" w14:textId="77777777" w:rsidR="008E64FF" w:rsidRDefault="008E64FF" w:rsidP="00A66031">
      <w:pPr>
        <w:spacing w:after="0" w:line="240" w:lineRule="auto"/>
      </w:pPr>
      <w:r>
        <w:separator/>
      </w:r>
    </w:p>
  </w:endnote>
  <w:endnote w:type="continuationSeparator" w:id="0">
    <w:p w14:paraId="583CA2AC" w14:textId="77777777" w:rsidR="008E64FF" w:rsidRDefault="008E64FF" w:rsidP="00A66031">
      <w:pPr>
        <w:spacing w:after="0" w:line="240" w:lineRule="auto"/>
      </w:pPr>
      <w:r>
        <w:continuationSeparator/>
      </w:r>
    </w:p>
  </w:endnote>
  <w:endnote w:type="continuationNotice" w:id="1">
    <w:p w14:paraId="208ECBDD" w14:textId="77777777" w:rsidR="008E64FF" w:rsidRDefault="008E64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441D" w14:textId="77777777" w:rsidR="008E64FF" w:rsidRDefault="008E64FF" w:rsidP="00A66031">
      <w:pPr>
        <w:spacing w:after="0" w:line="240" w:lineRule="auto"/>
      </w:pPr>
      <w:r>
        <w:separator/>
      </w:r>
    </w:p>
  </w:footnote>
  <w:footnote w:type="continuationSeparator" w:id="0">
    <w:p w14:paraId="42BDF77B" w14:textId="77777777" w:rsidR="008E64FF" w:rsidRDefault="008E64FF" w:rsidP="00A66031">
      <w:pPr>
        <w:spacing w:after="0" w:line="240" w:lineRule="auto"/>
      </w:pPr>
      <w:r>
        <w:continuationSeparator/>
      </w:r>
    </w:p>
  </w:footnote>
  <w:footnote w:type="continuationNotice" w:id="1">
    <w:p w14:paraId="0AEF0F00" w14:textId="77777777" w:rsidR="008E64FF" w:rsidRDefault="008E64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9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340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34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342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343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34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345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346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347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348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349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350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351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352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1490D"/>
    <w:rsid w:val="00020019"/>
    <w:rsid w:val="00022062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0C17"/>
    <w:rsid w:val="00063458"/>
    <w:rsid w:val="00066741"/>
    <w:rsid w:val="0007162B"/>
    <w:rsid w:val="00071F16"/>
    <w:rsid w:val="00080DCF"/>
    <w:rsid w:val="000830DB"/>
    <w:rsid w:val="000841A7"/>
    <w:rsid w:val="00084B7B"/>
    <w:rsid w:val="00087B31"/>
    <w:rsid w:val="0009104F"/>
    <w:rsid w:val="00092E7D"/>
    <w:rsid w:val="00093270"/>
    <w:rsid w:val="0009352A"/>
    <w:rsid w:val="00094B1F"/>
    <w:rsid w:val="00094BA1"/>
    <w:rsid w:val="00095D38"/>
    <w:rsid w:val="00096B78"/>
    <w:rsid w:val="000A0BAA"/>
    <w:rsid w:val="000A0CD9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A69F0"/>
    <w:rsid w:val="001B01B5"/>
    <w:rsid w:val="001B0C8F"/>
    <w:rsid w:val="001B0F0A"/>
    <w:rsid w:val="001B2F52"/>
    <w:rsid w:val="001B405A"/>
    <w:rsid w:val="001B742C"/>
    <w:rsid w:val="001C13E9"/>
    <w:rsid w:val="001C604F"/>
    <w:rsid w:val="001C634D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40F48"/>
    <w:rsid w:val="00244A4A"/>
    <w:rsid w:val="002468A8"/>
    <w:rsid w:val="0025339C"/>
    <w:rsid w:val="002544C6"/>
    <w:rsid w:val="0025659E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A25D6"/>
    <w:rsid w:val="002A48D5"/>
    <w:rsid w:val="002A66A6"/>
    <w:rsid w:val="002A688A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C1E"/>
    <w:rsid w:val="00333E5B"/>
    <w:rsid w:val="00334D0E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3B2"/>
    <w:rsid w:val="003B0C36"/>
    <w:rsid w:val="003B0F73"/>
    <w:rsid w:val="003B65D0"/>
    <w:rsid w:val="003B6FBC"/>
    <w:rsid w:val="003C0A86"/>
    <w:rsid w:val="003C156A"/>
    <w:rsid w:val="003C2F14"/>
    <w:rsid w:val="003D048C"/>
    <w:rsid w:val="003D1C76"/>
    <w:rsid w:val="003D25EE"/>
    <w:rsid w:val="003D51BE"/>
    <w:rsid w:val="003E0772"/>
    <w:rsid w:val="003E75DF"/>
    <w:rsid w:val="003E7804"/>
    <w:rsid w:val="003F4062"/>
    <w:rsid w:val="003F473B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E19"/>
    <w:rsid w:val="004233B7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771E"/>
    <w:rsid w:val="00447CFA"/>
    <w:rsid w:val="00450D7F"/>
    <w:rsid w:val="00452DAA"/>
    <w:rsid w:val="00453218"/>
    <w:rsid w:val="00453426"/>
    <w:rsid w:val="004543D8"/>
    <w:rsid w:val="00455F50"/>
    <w:rsid w:val="004607CB"/>
    <w:rsid w:val="004624C0"/>
    <w:rsid w:val="004627D9"/>
    <w:rsid w:val="00462F27"/>
    <w:rsid w:val="004707F8"/>
    <w:rsid w:val="00480AE0"/>
    <w:rsid w:val="00482BD3"/>
    <w:rsid w:val="00484A38"/>
    <w:rsid w:val="004856F8"/>
    <w:rsid w:val="004863D7"/>
    <w:rsid w:val="00492121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5D38"/>
    <w:rsid w:val="00567BED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5DC4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535C"/>
    <w:rsid w:val="00616453"/>
    <w:rsid w:val="006201F5"/>
    <w:rsid w:val="00623FB7"/>
    <w:rsid w:val="00625893"/>
    <w:rsid w:val="006259C2"/>
    <w:rsid w:val="006273F1"/>
    <w:rsid w:val="00640875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26A7"/>
    <w:rsid w:val="00704849"/>
    <w:rsid w:val="007058A7"/>
    <w:rsid w:val="00707141"/>
    <w:rsid w:val="007117BA"/>
    <w:rsid w:val="0071198F"/>
    <w:rsid w:val="007128D7"/>
    <w:rsid w:val="0072264D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9FB"/>
    <w:rsid w:val="007459A7"/>
    <w:rsid w:val="00751629"/>
    <w:rsid w:val="007519E5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2A1C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C6F46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149E"/>
    <w:rsid w:val="00812790"/>
    <w:rsid w:val="00813174"/>
    <w:rsid w:val="00813B1D"/>
    <w:rsid w:val="00815DBC"/>
    <w:rsid w:val="008207AE"/>
    <w:rsid w:val="00821133"/>
    <w:rsid w:val="008215E3"/>
    <w:rsid w:val="00822C01"/>
    <w:rsid w:val="008303F0"/>
    <w:rsid w:val="00832223"/>
    <w:rsid w:val="00832565"/>
    <w:rsid w:val="0083358D"/>
    <w:rsid w:val="00836110"/>
    <w:rsid w:val="00836887"/>
    <w:rsid w:val="00840092"/>
    <w:rsid w:val="00840124"/>
    <w:rsid w:val="008425B3"/>
    <w:rsid w:val="008429EC"/>
    <w:rsid w:val="00845E8A"/>
    <w:rsid w:val="00845FC3"/>
    <w:rsid w:val="0084604A"/>
    <w:rsid w:val="008465C4"/>
    <w:rsid w:val="008478F8"/>
    <w:rsid w:val="0085334F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A6D4C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21A65"/>
    <w:rsid w:val="00925FE8"/>
    <w:rsid w:val="0093003E"/>
    <w:rsid w:val="0093018D"/>
    <w:rsid w:val="009359EA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11C"/>
    <w:rsid w:val="00A173C9"/>
    <w:rsid w:val="00A22BBE"/>
    <w:rsid w:val="00A24E92"/>
    <w:rsid w:val="00A26FDE"/>
    <w:rsid w:val="00A31B81"/>
    <w:rsid w:val="00A342FD"/>
    <w:rsid w:val="00A37633"/>
    <w:rsid w:val="00A40AD6"/>
    <w:rsid w:val="00A448C5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CAE"/>
    <w:rsid w:val="00AA4683"/>
    <w:rsid w:val="00AA5FCD"/>
    <w:rsid w:val="00AB0DEF"/>
    <w:rsid w:val="00AB0F00"/>
    <w:rsid w:val="00AB10E2"/>
    <w:rsid w:val="00AB1CFF"/>
    <w:rsid w:val="00AB32D0"/>
    <w:rsid w:val="00AB3AAC"/>
    <w:rsid w:val="00AB41E2"/>
    <w:rsid w:val="00AB58B2"/>
    <w:rsid w:val="00AB70EB"/>
    <w:rsid w:val="00AC0601"/>
    <w:rsid w:val="00AC2F7D"/>
    <w:rsid w:val="00AC39B5"/>
    <w:rsid w:val="00AC5230"/>
    <w:rsid w:val="00AC5DBE"/>
    <w:rsid w:val="00AD22A0"/>
    <w:rsid w:val="00AD3729"/>
    <w:rsid w:val="00AD4008"/>
    <w:rsid w:val="00AD4C1D"/>
    <w:rsid w:val="00AD665A"/>
    <w:rsid w:val="00AE189B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4087"/>
    <w:rsid w:val="00B1662B"/>
    <w:rsid w:val="00B1688E"/>
    <w:rsid w:val="00B16923"/>
    <w:rsid w:val="00B170EC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CB3"/>
    <w:rsid w:val="00B60F85"/>
    <w:rsid w:val="00B64140"/>
    <w:rsid w:val="00B6473F"/>
    <w:rsid w:val="00B653D4"/>
    <w:rsid w:val="00B714B9"/>
    <w:rsid w:val="00B714EE"/>
    <w:rsid w:val="00B72AA0"/>
    <w:rsid w:val="00B73EF8"/>
    <w:rsid w:val="00B80E0D"/>
    <w:rsid w:val="00B84E58"/>
    <w:rsid w:val="00B850F5"/>
    <w:rsid w:val="00B91ACF"/>
    <w:rsid w:val="00B92EB8"/>
    <w:rsid w:val="00B960E0"/>
    <w:rsid w:val="00BA146A"/>
    <w:rsid w:val="00BA7B92"/>
    <w:rsid w:val="00BB10CF"/>
    <w:rsid w:val="00BB13ED"/>
    <w:rsid w:val="00BB1B90"/>
    <w:rsid w:val="00BB2DBA"/>
    <w:rsid w:val="00BC0988"/>
    <w:rsid w:val="00BC2DC8"/>
    <w:rsid w:val="00BC6E04"/>
    <w:rsid w:val="00BD2420"/>
    <w:rsid w:val="00BD35B6"/>
    <w:rsid w:val="00BD3632"/>
    <w:rsid w:val="00BD36FB"/>
    <w:rsid w:val="00BD41E5"/>
    <w:rsid w:val="00BD5BEB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E10"/>
    <w:rsid w:val="00C46270"/>
    <w:rsid w:val="00C517F1"/>
    <w:rsid w:val="00C53637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94E"/>
    <w:rsid w:val="00C81A4A"/>
    <w:rsid w:val="00C8392C"/>
    <w:rsid w:val="00C8394D"/>
    <w:rsid w:val="00C839F4"/>
    <w:rsid w:val="00C83D59"/>
    <w:rsid w:val="00C86230"/>
    <w:rsid w:val="00C87FB1"/>
    <w:rsid w:val="00C915D4"/>
    <w:rsid w:val="00C91927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C1AF1"/>
    <w:rsid w:val="00CC266E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7244"/>
    <w:rsid w:val="00D675F4"/>
    <w:rsid w:val="00D71DCD"/>
    <w:rsid w:val="00D721BD"/>
    <w:rsid w:val="00D72B5E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5BED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07F2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0229"/>
    <w:rsid w:val="00EA0AFF"/>
    <w:rsid w:val="00EA3516"/>
    <w:rsid w:val="00EA483A"/>
    <w:rsid w:val="00EA5B0B"/>
    <w:rsid w:val="00EA63C7"/>
    <w:rsid w:val="00EA65C5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21DB"/>
    <w:rsid w:val="00F068B2"/>
    <w:rsid w:val="00F07C84"/>
    <w:rsid w:val="00F1511A"/>
    <w:rsid w:val="00F23A12"/>
    <w:rsid w:val="00F23FC9"/>
    <w:rsid w:val="00F27179"/>
    <w:rsid w:val="00F279EC"/>
    <w:rsid w:val="00F30DF9"/>
    <w:rsid w:val="00F3181C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3FF"/>
    <w:rsid w:val="00F63B8E"/>
    <w:rsid w:val="00F67029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B2E69"/>
    <w:rsid w:val="00FB5BC7"/>
    <w:rsid w:val="00FC5A8F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BD3"/>
    <w:pPr>
      <w:spacing w:after="80"/>
    </w:pPr>
    <w:rPr>
      <w:color w:val="32383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94429"/>
    <w:pPr>
      <w:outlineLvl w:val="0"/>
    </w:pPr>
    <w:rPr>
      <w:rFonts w:asciiTheme="majorHAnsi" w:hAnsiTheme="majorHAnsi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29"/>
    <w:pPr>
      <w:spacing w:before="100" w:beforeAutospacing="1"/>
      <w:outlineLvl w:val="1"/>
    </w:pPr>
    <w:rPr>
      <w:b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AF3"/>
    <w:pPr>
      <w:spacing w:line="240" w:lineRule="auto"/>
      <w:contextualSpacing/>
    </w:pPr>
    <w:rPr>
      <w:rFonts w:asciiTheme="majorHAnsi" w:eastAsiaTheme="majorEastAsia" w:hAnsiTheme="majorHAnsi" w:cstheme="majorBidi"/>
      <w:b/>
      <w:color w:val="171A1C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AF3"/>
    <w:rPr>
      <w:rFonts w:asciiTheme="majorHAnsi" w:eastAsiaTheme="majorEastAsia" w:hAnsiTheme="majorHAnsi" w:cstheme="majorBidi"/>
      <w:b/>
      <w:color w:val="171A1C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4429"/>
    <w:rPr>
      <w:b/>
      <w:bCs/>
      <w:color w:val="171A1C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1490D"/>
    <w:pPr>
      <w:numPr>
        <w:ilvl w:val="1"/>
      </w:numPr>
      <w:spacing w:after="160"/>
    </w:pPr>
    <w:rPr>
      <w:rFonts w:asciiTheme="majorHAnsi" w:hAnsiTheme="majorHAnsi" w:cstheme="majorHAnsi"/>
      <w:b/>
      <w:color w:val="171A1C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490D"/>
    <w:rPr>
      <w:rFonts w:asciiTheme="majorHAnsi" w:hAnsiTheme="majorHAnsi" w:cstheme="majorHAnsi"/>
      <w:b/>
      <w:color w:val="171A1C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C94429"/>
    <w:rPr>
      <w:rFonts w:asciiTheme="majorHAnsi" w:hAnsiTheme="majorHAnsi"/>
      <w:b/>
      <w:bCs/>
      <w:color w:val="171A1C"/>
      <w:sz w:val="28"/>
    </w:rPr>
  </w:style>
  <w:style w:type="paragraph" w:customStyle="1" w:styleId="Metadata">
    <w:name w:val="Metadata"/>
    <w:basedOn w:val="Normal"/>
    <w:link w:val="MetadataChar"/>
    <w:qFormat/>
    <w:rsid w:val="00375FC5"/>
    <w:pPr>
      <w:spacing w:before="100" w:beforeAutospacing="1"/>
    </w:pPr>
    <w:rPr>
      <w:color w:val="555E68"/>
      <w:sz w:val="18"/>
      <w:szCs w:val="18"/>
    </w:rPr>
  </w:style>
  <w:style w:type="character" w:customStyle="1" w:styleId="MetadataChar">
    <w:name w:val="Metadata Char"/>
    <w:basedOn w:val="DefaultParagraphFont"/>
    <w:link w:val="Metadata"/>
    <w:rsid w:val="00375FC5"/>
    <w:rPr>
      <w:color w:val="555E6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hyperlink" Target="https://hkust.edu.hk/" TargetMode="External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331</Words>
  <Characters>2095</Characters>
  <Application>Microsoft Office Word</Application>
  <DocSecurity>0</DocSecurity>
  <Lines>72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240</cp:revision>
  <cp:lastPrinted>2023-10-13T12:52:00Z</cp:lastPrinted>
  <dcterms:created xsi:type="dcterms:W3CDTF">2023-09-27T12:04:00Z</dcterms:created>
  <dcterms:modified xsi:type="dcterms:W3CDTF">2023-10-28T15:52:00Z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