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一、为什么学虚拟机</w:t>
      </w:r>
    </w:p>
    <w:p>
      <w:pPr>
        <w:bidi w:val="0"/>
      </w:pPr>
      <w:r>
        <w:t>学习 Java 虚拟机能深入地理解 Java 这门语言</w:t>
      </w:r>
    </w:p>
    <w:p>
      <w:pPr>
        <w:bidi w:val="0"/>
      </w:pPr>
      <w:r>
        <w:t>学习虚拟机是为线上排查问题打下基础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Java语言的前世今生</w:t>
      </w:r>
    </w:p>
    <w:p>
      <w:pPr>
        <w:bidi w:val="0"/>
        <w:rPr>
          <w:rFonts w:hint="eastAsia"/>
        </w:rPr>
      </w:pPr>
      <w:r>
        <w:rPr>
          <w:rFonts w:hint="eastAsia"/>
        </w:rPr>
        <w:t>JDK 与 JRE</w:t>
      </w:r>
    </w:p>
    <w:p>
      <w:pPr>
        <w:bidi w:val="0"/>
        <w:rPr>
          <w:rFonts w:hint="eastAsia"/>
        </w:rPr>
      </w:pPr>
      <w:r>
        <w:rPr>
          <w:rFonts w:hint="eastAsia"/>
        </w:rPr>
        <w:t>JDK 与 J2SE</w:t>
      </w:r>
    </w:p>
    <w:p>
      <w:pPr>
        <w:bidi w:val="0"/>
        <w:rPr>
          <w:rFonts w:hint="eastAsia"/>
        </w:rPr>
      </w:pPr>
      <w:r>
        <w:rPr>
          <w:rFonts w:hint="eastAsia"/>
        </w:rPr>
        <w:t>J2SE 与 Java 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Java 语言的历史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Java虚拟机的历史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到底什么是Java虚拟机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从源代码到机器码</w:t>
      </w:r>
    </w:p>
    <w:p>
      <w:pPr>
        <w:bidi w:val="0"/>
      </w:pPr>
      <w:r>
        <w:rPr>
          <w:rFonts w:hint="eastAsia"/>
        </w:rPr>
        <w:t>在 JVM 中有三个非常重要的编译器，它们分别是：前端编译器、JIT 编译器、AOT 编译器。</w:t>
      </w:r>
    </w:p>
    <w:p>
      <w:pPr>
        <w:bidi w:val="0"/>
        <w:rPr>
          <w:rFonts w:hint="eastAsia"/>
        </w:rPr>
      </w:pPr>
      <w:r>
        <w:rPr>
          <w:rFonts w:hint="eastAsia"/>
        </w:rPr>
        <w:t>前端编译器，最常见的就是我们的 javac 编译器，其将 Java 源代码编译为 Java 字节码文件。JIT 即时编译器，最常见的是 HotSpot 虚拟机中的 Client Compiler 和 Server Compiler，其将 Java 字节码编译为本地机器代码。而 AOT 编译器则能将源代码直接编译为本地机器码。这三种编译器的编译速度和编译质量如下：</w:t>
      </w:r>
    </w:p>
    <w:p>
      <w:pPr>
        <w:bidi w:val="0"/>
      </w:pPr>
      <w:r>
        <w:rPr>
          <w:rFonts w:hint="eastAsia"/>
        </w:rPr>
        <w:t>编译速度上，解释执行 &gt; AOT 编译器 &gt; JIT 编译器。</w:t>
      </w:r>
    </w:p>
    <w:p>
      <w:pPr>
        <w:bidi w:val="0"/>
      </w:pPr>
      <w:r>
        <w:rPr>
          <w:rFonts w:hint="eastAsia"/>
        </w:rPr>
        <w:t>编译质量上，JIT 编译器 &gt; AOT 编译器 &gt; 解释执行。</w:t>
      </w:r>
    </w:p>
    <w:p>
      <w:pPr>
        <w:bidi w:val="0"/>
        <w:rPr>
          <w:rFonts w:hint="eastAsia"/>
        </w:rPr>
      </w:pPr>
      <w:r>
        <w:rPr>
          <w:rFonts w:hint="eastAsia"/>
        </w:rPr>
        <w:t>而在 JVM 中，通过这几种不同方式的配合，使得 JVM 的编译质量和运行速度达到最优的状态。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六、字节码与文件结构</w:t>
      </w:r>
    </w:p>
    <w:p>
      <w:pPr>
        <w:pStyle w:val="2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0120" cy="248856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Java虚拟机内存结构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Java 虚拟机的内存结构是学习虚拟机所必须掌握的地方，其中以 Java 堆的内存模型最为重要，因为线上问题很多时候都是 Java 堆出现问题。因此掌握 Java 堆的划分以及常用参数的调整最为关键。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除了上述所说的六大部分之外，其实在 Java 中还有直接内存、栈帧等数据结构。但因为直接内存、栈帧的使用场景还比较少，所以这里并不做介绍，以免让初学者一时间混淆。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学到这里，一个 Java 文件就加载到内存中了，并且 Java 类信息就会存储在我们的方法区中。如果创建对象，那么对象数据就会存放在 Java 堆中。如果调用方法，就会用到 PC 寄存器、Java 虚拟机栈、本地方法栈等结构。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</w:t>
      </w:r>
    </w:p>
    <w:p>
      <w:pPr>
        <w:bidi w:val="0"/>
      </w:pPr>
      <w:r>
        <w:rPr>
          <w:rFonts w:hint="eastAsia"/>
        </w:rPr>
        <w:t>分析一个类的执行顺序大概可以按照如下步骤：</w:t>
      </w:r>
    </w:p>
    <w:p>
      <w:pPr>
        <w:bidi w:val="0"/>
      </w:pPr>
      <w:r>
        <w:rPr>
          <w:rFonts w:hint="eastAsia"/>
        </w:rPr>
        <w:t>**确定类变量的初始值。**在类加载的准备阶段，JVM 会为类变量初始化零值，这时候类变量会有一个初始的零值。如果是被 final 修饰的类变量，则直接会被初始成用户想要的值。</w:t>
      </w:r>
    </w:p>
    <w:p>
      <w:pPr>
        <w:bidi w:val="0"/>
      </w:pPr>
      <w:r>
        <w:rPr>
          <w:rFonts w:hint="eastAsia"/>
        </w:rPr>
        <w:t>**初始化入口方法。**当进入类加载的初始化阶段后，JVM 会寻找整个 main 方法入口，从而初始化 main 方法所在的整个类。当需要对一个类进行初始化时，会首先初始化类构造器（），之后初始化对象构造器（）。</w:t>
      </w:r>
    </w:p>
    <w:p>
      <w:pPr>
        <w:bidi w:val="0"/>
      </w:pPr>
      <w:r>
        <w:rPr>
          <w:rFonts w:hint="eastAsia"/>
        </w:rPr>
        <w:t>**初始化类构造器。**JVM 会按顺序收集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类变量的赋值语句、静态代码块，最终组成类构造器由 JVM 执行。</w:t>
      </w:r>
    </w:p>
    <w:p>
      <w:pPr>
        <w:bidi w:val="0"/>
      </w:pPr>
      <w:r>
        <w:rPr>
          <w:rFonts w:hint="eastAsia"/>
        </w:rPr>
        <w:t>**初始化对象构造器。**JVM 会按照收集成员变量的赋值语句、普通代码块，最后收集构造方法，将它们组成对象构造器，最终由 JVM 执行。</w:t>
      </w:r>
    </w:p>
    <w:p>
      <w:pPr>
        <w:bidi w:val="0"/>
        <w:rPr>
          <w:rFonts w:hint="eastAsia"/>
        </w:rPr>
      </w:pPr>
      <w:r>
        <w:rPr>
          <w:rFonts w:hint="eastAsia"/>
        </w:rPr>
        <w:t>如果在初始化 main 方法所在类的时候遇到了其他类的初始化，那么就先加载对应的类，加载完成之后返回。如此反复循环，最终返回 main 方法所在类。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现今的 Java 虚拟机判断垃圾对象使用的是：GC Root Tracing 算法。其大概的过程是这样：从 GC Root 出发，所有可达的对象都是存活的对象，而所有不可达的对象都是垃圾。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可以看到这里最重要的就是 GC Root 这个集合了，其实 GC Root 就是一组活跃引用的集合。但是这个集合又与一般的对象集合不太一样，这些集合是经过特意筛选出来的，通常包括：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所有当前被加载的 Java 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 类的引用类型静态变量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Java类的运行时常量池里的引用类型常量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VM的一些静态数据结构里指向GC堆里的对象的引用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2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简单地说，GC Root 就是经过精心挑选的一组活跃引用，这些引用是肯定存活的。那么通过这些引用延伸到的对象，自然也是存活的。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如何进行垃圾回收？</w:t>
      </w:r>
    </w:p>
    <w:p>
      <w:pPr>
        <w:numPr>
          <w:numId w:val="0"/>
        </w:numPr>
        <w:ind w:leftChars="0" w:firstLine="42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垃圾回收算法简单地说有三种算法：标记清除算法、复制算法、标记压缩算法。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6615" cy="28079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838E4"/>
    <w:multiLevelType w:val="singleLevel"/>
    <w:tmpl w:val="8E1838E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7BC130"/>
    <w:multiLevelType w:val="multilevel"/>
    <w:tmpl w:val="DF7BC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71AD8C4"/>
    <w:multiLevelType w:val="singleLevel"/>
    <w:tmpl w:val="E71AD8C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270B4"/>
    <w:rsid w:val="406F52F8"/>
    <w:rsid w:val="69A41529"/>
    <w:rsid w:val="6A69161B"/>
    <w:rsid w:val="6B3B0DB6"/>
    <w:rsid w:val="6DD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2021-02-23T03:30:00Z</dcterms:created>
  <dc:creator>Administrator</dc:creator>
  <cp:lastModifiedBy>Administrator</cp:lastModifiedBy>
  <dcterms:modified xsi:type="dcterms:W3CDTF">2021-02-23T10:48:30Z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