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C19" w:rsidRPr="0050112D" w:rsidRDefault="007B0B86">
      <w:pPr>
        <w:rPr>
          <w:b/>
          <w:noProof/>
          <w:lang w:val="tr-TR" w:eastAsia="tr-TR"/>
        </w:rPr>
      </w:pPr>
      <w:r w:rsidRPr="0050112D">
        <w:rPr>
          <w:b/>
          <w:noProof/>
          <w:lang w:val="tr-TR" w:eastAsia="tr-TR"/>
        </w:rPr>
        <w:t>Analog Giriş</w:t>
      </w:r>
      <w:r w:rsidR="0050112D">
        <w:rPr>
          <w:b/>
          <w:noProof/>
          <w:lang w:val="tr-TR" w:eastAsia="tr-TR"/>
        </w:rPr>
        <w:t>ler</w:t>
      </w:r>
      <w:r w:rsidRPr="0050112D">
        <w:rPr>
          <w:b/>
          <w:noProof/>
          <w:lang w:val="tr-TR" w:eastAsia="tr-TR"/>
        </w:rPr>
        <w:t xml:space="preserve"> </w:t>
      </w:r>
    </w:p>
    <w:p w:rsidR="007B0B86" w:rsidRDefault="007B0B86">
      <w:r>
        <w:rPr>
          <w:noProof/>
          <w:lang w:val="tr-TR" w:eastAsia="tr-TR"/>
        </w:rPr>
        <w:drawing>
          <wp:inline distT="0" distB="0" distL="0" distR="0" wp14:anchorId="134AC040" wp14:editId="5B5B2235">
            <wp:extent cx="6838731" cy="3776353"/>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38183" cy="3776050"/>
                    </a:xfrm>
                    <a:prstGeom prst="rect">
                      <a:avLst/>
                    </a:prstGeom>
                  </pic:spPr>
                </pic:pic>
              </a:graphicData>
            </a:graphic>
          </wp:inline>
        </w:drawing>
      </w:r>
    </w:p>
    <w:p w:rsidR="00ED218A" w:rsidRDefault="00045EC2">
      <w:r>
        <w:rPr>
          <w:noProof/>
          <w:lang w:val="tr-TR" w:eastAsia="tr-TR"/>
        </w:rPr>
        <w:drawing>
          <wp:inline distT="0" distB="0" distL="0" distR="0">
            <wp:extent cx="2636520" cy="985520"/>
            <wp:effectExtent l="0" t="0" r="0" b="508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985520"/>
                    </a:xfrm>
                    <a:prstGeom prst="rect">
                      <a:avLst/>
                    </a:prstGeom>
                    <a:noFill/>
                    <a:ln>
                      <a:noFill/>
                    </a:ln>
                  </pic:spPr>
                </pic:pic>
              </a:graphicData>
            </a:graphic>
          </wp:inline>
        </w:drawing>
      </w:r>
      <w:r>
        <w:t xml:space="preserve">     </w:t>
      </w:r>
      <w:r>
        <w:rPr>
          <w:noProof/>
          <w:lang w:val="tr-TR" w:eastAsia="tr-TR"/>
        </w:rPr>
        <w:drawing>
          <wp:inline distT="0" distB="0" distL="0" distR="0">
            <wp:extent cx="4094299" cy="1555667"/>
            <wp:effectExtent l="0" t="0" r="1905"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4016" cy="1555559"/>
                    </a:xfrm>
                    <a:prstGeom prst="rect">
                      <a:avLst/>
                    </a:prstGeom>
                    <a:noFill/>
                    <a:ln>
                      <a:noFill/>
                    </a:ln>
                  </pic:spPr>
                </pic:pic>
              </a:graphicData>
            </a:graphic>
          </wp:inline>
        </w:drawing>
      </w:r>
    </w:p>
    <w:p w:rsidR="00ED218A" w:rsidRPr="00AE1565" w:rsidRDefault="00116973">
      <w:r>
        <w:rPr>
          <w:noProof/>
          <w:lang w:val="tr-TR" w:eastAsia="tr-TR"/>
        </w:rPr>
        <w:drawing>
          <wp:inline distT="0" distB="0" distL="0" distR="0">
            <wp:extent cx="3348990" cy="1484630"/>
            <wp:effectExtent l="0" t="0" r="381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90" cy="1484630"/>
                    </a:xfrm>
                    <a:prstGeom prst="rect">
                      <a:avLst/>
                    </a:prstGeom>
                    <a:noFill/>
                    <a:ln>
                      <a:noFill/>
                    </a:ln>
                  </pic:spPr>
                </pic:pic>
              </a:graphicData>
            </a:graphic>
          </wp:inline>
        </w:drawing>
      </w:r>
      <w:r>
        <w:t xml:space="preserve">     </w:t>
      </w:r>
      <w:r>
        <w:rPr>
          <w:noProof/>
          <w:lang w:val="tr-TR" w:eastAsia="tr-TR"/>
        </w:rPr>
        <w:drawing>
          <wp:inline distT="0" distB="0" distL="0" distR="0">
            <wp:extent cx="3384550" cy="1496060"/>
            <wp:effectExtent l="0" t="0" r="635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550" cy="1496060"/>
                    </a:xfrm>
                    <a:prstGeom prst="rect">
                      <a:avLst/>
                    </a:prstGeom>
                    <a:noFill/>
                    <a:ln>
                      <a:noFill/>
                    </a:ln>
                  </pic:spPr>
                </pic:pic>
              </a:graphicData>
            </a:graphic>
          </wp:inline>
        </w:drawing>
      </w:r>
    </w:p>
    <w:p w:rsidR="00ED218A" w:rsidRPr="00AE1565" w:rsidRDefault="00116973">
      <w:r>
        <w:t xml:space="preserve">                  </w:t>
      </w:r>
      <w:r w:rsidR="00ED218A" w:rsidRPr="00AE1565">
        <w:rPr>
          <w:noProof/>
          <w:lang w:val="tr-TR" w:eastAsia="tr-TR"/>
        </w:rPr>
        <w:drawing>
          <wp:inline distT="0" distB="0" distL="0" distR="0" wp14:anchorId="350F805F" wp14:editId="2EBC9B13">
            <wp:extent cx="4743450" cy="13430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3450" cy="1343025"/>
                    </a:xfrm>
                    <a:prstGeom prst="rect">
                      <a:avLst/>
                    </a:prstGeom>
                  </pic:spPr>
                </pic:pic>
              </a:graphicData>
            </a:graphic>
          </wp:inline>
        </w:drawing>
      </w:r>
    </w:p>
    <w:p w:rsidR="000855B1" w:rsidRPr="00AE1565" w:rsidRDefault="00F6788E">
      <w:pPr>
        <w:rPr>
          <w:b/>
        </w:rPr>
      </w:pPr>
      <w:proofErr w:type="gramStart"/>
      <w:r w:rsidRPr="00AE1565">
        <w:rPr>
          <w:b/>
        </w:rPr>
        <w:lastRenderedPageBreak/>
        <w:t xml:space="preserve">Analog  </w:t>
      </w:r>
      <w:r w:rsidR="0050112D">
        <w:rPr>
          <w:b/>
        </w:rPr>
        <w:t>Çıkışlar</w:t>
      </w:r>
      <w:proofErr w:type="gramEnd"/>
    </w:p>
    <w:p w:rsidR="00F6788E" w:rsidRDefault="007B0B86">
      <w:r>
        <w:rPr>
          <w:noProof/>
          <w:lang w:val="tr-TR" w:eastAsia="tr-TR"/>
        </w:rPr>
        <w:drawing>
          <wp:inline distT="0" distB="0" distL="0" distR="0" wp14:anchorId="45CB1D16" wp14:editId="47286111">
            <wp:extent cx="6182100" cy="36576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4024" cy="3664655"/>
                    </a:xfrm>
                    <a:prstGeom prst="rect">
                      <a:avLst/>
                    </a:prstGeom>
                  </pic:spPr>
                </pic:pic>
              </a:graphicData>
            </a:graphic>
          </wp:inline>
        </w:drawing>
      </w:r>
    </w:p>
    <w:p w:rsidR="00116973" w:rsidRPr="00AE1565" w:rsidRDefault="00116973"/>
    <w:p w:rsidR="00566D63" w:rsidRPr="00AE1565" w:rsidRDefault="00566D63">
      <w:r w:rsidRPr="00AE1565">
        <w:rPr>
          <w:noProof/>
          <w:lang w:val="tr-TR" w:eastAsia="tr-TR"/>
        </w:rPr>
        <w:drawing>
          <wp:inline distT="0" distB="0" distL="0" distR="0" wp14:anchorId="09483823" wp14:editId="329E446C">
            <wp:extent cx="480060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3409950"/>
                    </a:xfrm>
                    <a:prstGeom prst="rect">
                      <a:avLst/>
                    </a:prstGeom>
                  </pic:spPr>
                </pic:pic>
              </a:graphicData>
            </a:graphic>
          </wp:inline>
        </w:drawing>
      </w:r>
    </w:p>
    <w:p w:rsidR="00CE7083" w:rsidRDefault="00526051">
      <w:r>
        <w:rPr>
          <w:noProof/>
          <w:lang w:val="tr-TR" w:eastAsia="tr-TR"/>
        </w:rPr>
        <w:lastRenderedPageBreak/>
        <w:drawing>
          <wp:inline distT="0" distB="0" distL="0" distR="0">
            <wp:extent cx="6234140" cy="3413052"/>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9567" cy="3416023"/>
                    </a:xfrm>
                    <a:prstGeom prst="rect">
                      <a:avLst/>
                    </a:prstGeom>
                    <a:noFill/>
                    <a:ln>
                      <a:noFill/>
                    </a:ln>
                  </pic:spPr>
                </pic:pic>
              </a:graphicData>
            </a:graphic>
          </wp:inline>
        </w:drawing>
      </w:r>
    </w:p>
    <w:p w:rsidR="00526051" w:rsidRPr="00AE1565" w:rsidRDefault="00526051"/>
    <w:p w:rsidR="00542FC0" w:rsidRPr="00AE1565" w:rsidRDefault="00526051">
      <w:r>
        <w:rPr>
          <w:noProof/>
          <w:lang w:val="tr-TR" w:eastAsia="tr-TR"/>
        </w:rPr>
        <w:drawing>
          <wp:inline distT="0" distB="0" distL="0" distR="0">
            <wp:extent cx="5007935" cy="2613541"/>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6695" cy="2618112"/>
                    </a:xfrm>
                    <a:prstGeom prst="rect">
                      <a:avLst/>
                    </a:prstGeom>
                    <a:noFill/>
                    <a:ln>
                      <a:noFill/>
                    </a:ln>
                  </pic:spPr>
                </pic:pic>
              </a:graphicData>
            </a:graphic>
          </wp:inline>
        </w:drawing>
      </w:r>
    </w:p>
    <w:p w:rsidR="007A0290" w:rsidRDefault="007A0290" w:rsidP="009A4DF5">
      <w:pPr>
        <w:rPr>
          <w:b/>
          <w:color w:val="FF0000"/>
        </w:rPr>
      </w:pPr>
    </w:p>
    <w:p w:rsidR="009A4DF5" w:rsidRPr="00AE1565" w:rsidRDefault="009A4DF5" w:rsidP="009A4DF5">
      <w:pPr>
        <w:rPr>
          <w:b/>
          <w:color w:val="FF0000"/>
        </w:rPr>
      </w:pPr>
      <w:r w:rsidRPr="00AE1565">
        <w:rPr>
          <w:b/>
          <w:color w:val="FF0000"/>
        </w:rPr>
        <w:t>S7 – Analog Format:</w:t>
      </w:r>
    </w:p>
    <w:p w:rsidR="00591E49" w:rsidRDefault="00D11D06">
      <w:pPr>
        <w:rPr>
          <w:b/>
        </w:rPr>
      </w:pPr>
      <w:r>
        <w:rPr>
          <w:rFonts w:ascii="Times New Roman" w:hAnsi="Times New Roman" w:cs="Times New Roman"/>
          <w:noProof/>
          <w:lang w:val="tr-TR" w:eastAsia="tr-TR"/>
        </w:rPr>
        <w:drawing>
          <wp:inline distT="0" distB="0" distL="0" distR="0">
            <wp:extent cx="4643120" cy="141287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120" cy="1412875"/>
                    </a:xfrm>
                    <a:prstGeom prst="rect">
                      <a:avLst/>
                    </a:prstGeom>
                    <a:noFill/>
                    <a:ln>
                      <a:noFill/>
                    </a:ln>
                  </pic:spPr>
                </pic:pic>
              </a:graphicData>
            </a:graphic>
          </wp:inline>
        </w:drawing>
      </w:r>
    </w:p>
    <w:p w:rsidR="007A0290" w:rsidRDefault="007A0290">
      <w:pPr>
        <w:rPr>
          <w:b/>
        </w:rPr>
      </w:pPr>
    </w:p>
    <w:p w:rsidR="001E7584" w:rsidRDefault="00AA1368" w:rsidP="009E5D7C">
      <w:pPr>
        <w:spacing w:after="0"/>
        <w:rPr>
          <w:b/>
        </w:rPr>
      </w:pPr>
      <w:r w:rsidRPr="009E5D7C">
        <w:rPr>
          <w:b/>
        </w:rPr>
        <w:lastRenderedPageBreak/>
        <w:t xml:space="preserve">4 </w:t>
      </w:r>
      <w:proofErr w:type="gramStart"/>
      <w:r w:rsidRPr="009E5D7C">
        <w:rPr>
          <w:b/>
        </w:rPr>
        <w:t xml:space="preserve">adet  </w:t>
      </w:r>
      <w:r w:rsidR="00591E49" w:rsidRPr="009E5D7C">
        <w:rPr>
          <w:b/>
        </w:rPr>
        <w:t>PTO</w:t>
      </w:r>
      <w:proofErr w:type="gramEnd"/>
      <w:r w:rsidRPr="009E5D7C">
        <w:rPr>
          <w:b/>
        </w:rPr>
        <w:t xml:space="preserve"> </w:t>
      </w:r>
      <w:r w:rsidR="009E5D7C" w:rsidRPr="009E5D7C">
        <w:rPr>
          <w:b/>
        </w:rPr>
        <w:t xml:space="preserve">/  PWM  </w:t>
      </w:r>
    </w:p>
    <w:p w:rsidR="009E5D7C" w:rsidRPr="009E5D7C" w:rsidRDefault="009E5D7C" w:rsidP="009E5D7C">
      <w:pPr>
        <w:spacing w:after="0"/>
        <w:rPr>
          <w:rFonts w:ascii="Segoe UI" w:hAnsi="Segoe UI" w:cs="Segoe UI"/>
          <w:shd w:val="clear" w:color="auto" w:fill="FEFEFE"/>
        </w:rPr>
      </w:pPr>
      <w:r w:rsidRPr="009E5D7C">
        <w:rPr>
          <w:rFonts w:ascii="Segoe UI" w:hAnsi="Segoe UI" w:cs="Segoe UI"/>
          <w:shd w:val="clear" w:color="auto" w:fill="FEFEFE"/>
        </w:rPr>
        <w:t>PTO</w:t>
      </w:r>
      <w:r w:rsidR="001E7584">
        <w:rPr>
          <w:rFonts w:ascii="Segoe UI" w:hAnsi="Segoe UI" w:cs="Segoe UI"/>
          <w:shd w:val="clear" w:color="auto" w:fill="FEFEFE"/>
        </w:rPr>
        <w:t xml:space="preserve"> (</w:t>
      </w:r>
      <w:r w:rsidRPr="009E5D7C">
        <w:rPr>
          <w:rFonts w:ascii="Segoe UI" w:hAnsi="Segoe UI" w:cs="Segoe UI"/>
          <w:shd w:val="clear" w:color="auto" w:fill="FEFEFE"/>
        </w:rPr>
        <w:t>Pulse Train Output</w:t>
      </w:r>
      <w:r w:rsidR="001E7584">
        <w:rPr>
          <w:rFonts w:ascii="Segoe UI" w:hAnsi="Segoe UI" w:cs="Segoe UI"/>
          <w:shd w:val="clear" w:color="auto" w:fill="FEFEFE"/>
        </w:rPr>
        <w:t xml:space="preserve">); %50 Duty, T değişken, </w:t>
      </w:r>
      <w:r w:rsidR="00C64195">
        <w:rPr>
          <w:rFonts w:ascii="Segoe UI" w:hAnsi="Segoe UI" w:cs="Segoe UI"/>
          <w:shd w:val="clear" w:color="auto" w:fill="FEFEFE"/>
        </w:rPr>
        <w:t>Servo-Step Motor Uygulamaları</w:t>
      </w:r>
    </w:p>
    <w:p w:rsidR="009E5D7C" w:rsidRPr="009E5D7C" w:rsidRDefault="009E5D7C" w:rsidP="009E5D7C">
      <w:pPr>
        <w:spacing w:after="0"/>
        <w:rPr>
          <w:b/>
        </w:rPr>
      </w:pPr>
    </w:p>
    <w:p w:rsidR="00591E49" w:rsidRPr="00AE1565" w:rsidRDefault="00591E49" w:rsidP="00591E49">
      <w:r w:rsidRPr="00AE1565">
        <w:rPr>
          <w:noProof/>
          <w:lang w:val="tr-TR" w:eastAsia="tr-TR"/>
        </w:rPr>
        <w:drawing>
          <wp:inline distT="0" distB="0" distL="0" distR="0" wp14:anchorId="0FEE8093" wp14:editId="4BC74B23">
            <wp:extent cx="3979933" cy="4324350"/>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65" cy="4326014"/>
                    </a:xfrm>
                    <a:prstGeom prst="rect">
                      <a:avLst/>
                    </a:prstGeom>
                  </pic:spPr>
                </pic:pic>
              </a:graphicData>
            </a:graphic>
          </wp:inline>
        </w:drawing>
      </w:r>
      <w:r w:rsidR="000B2159" w:rsidRPr="00AE1565">
        <w:rPr>
          <w:noProof/>
          <w:lang w:val="tr-TR" w:eastAsia="tr-TR"/>
        </w:rPr>
        <w:drawing>
          <wp:inline distT="0" distB="0" distL="0" distR="0" wp14:anchorId="379A5F59" wp14:editId="3848A6CF">
            <wp:extent cx="2929454" cy="162877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5946" cy="1632385"/>
                    </a:xfrm>
                    <a:prstGeom prst="rect">
                      <a:avLst/>
                    </a:prstGeom>
                  </pic:spPr>
                </pic:pic>
              </a:graphicData>
            </a:graphic>
          </wp:inline>
        </w:drawing>
      </w:r>
    </w:p>
    <w:p w:rsidR="00591E49" w:rsidRPr="00AE1565" w:rsidRDefault="00B27B0D" w:rsidP="00591E49">
      <w:r>
        <w:rPr>
          <w:noProof/>
          <w:lang w:val="tr-TR" w:eastAsia="tr-TR"/>
        </w:rPr>
        <mc:AlternateContent>
          <mc:Choice Requires="wps">
            <w:drawing>
              <wp:anchor distT="0" distB="0" distL="114300" distR="114300" simplePos="0" relativeHeight="251659264" behindDoc="0" locked="0" layoutInCell="1" allowOverlap="1" wp14:anchorId="1580EA66" wp14:editId="0DAD0367">
                <wp:simplePos x="0" y="0"/>
                <wp:positionH relativeFrom="column">
                  <wp:posOffset>3983355</wp:posOffset>
                </wp:positionH>
                <wp:positionV relativeFrom="paragraph">
                  <wp:posOffset>396430</wp:posOffset>
                </wp:positionV>
                <wp:extent cx="3030724" cy="2639659"/>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724" cy="2639659"/>
                        </a:xfrm>
                        <a:prstGeom prst="rect">
                          <a:avLst/>
                        </a:prstGeom>
                        <a:noFill/>
                        <a:ln w="9525">
                          <a:noFill/>
                          <a:miter lim="800000"/>
                          <a:headEnd/>
                          <a:tailEnd/>
                        </a:ln>
                      </wps:spPr>
                      <wps:txbx>
                        <w:txbxContent>
                          <w:p w:rsidR="00B27B0D" w:rsidRDefault="00C05CA0">
                            <w:r>
                              <w:rPr>
                                <w:noProof/>
                                <w:lang w:val="tr-TR" w:eastAsia="tr-TR"/>
                              </w:rPr>
                              <w:drawing>
                                <wp:inline distT="0" distB="0" distL="0" distR="0">
                                  <wp:extent cx="2838450" cy="30873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308737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313.65pt;margin-top:31.2pt;width:238.65pt;height:207.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" filled="f" stroked="f">
                <v:textbox style="mso-fit-shape-to-text:t">
                  <w:txbxContent>
                    <w:p w:rsidR="00B27B0D" w:rsidRDefault="00C05CA0">
                      <w:r>
                        <w:rPr>
                          <w:noProof/>
                          <w:lang w:val="tr-TR" w:eastAsia="tr-TR"/>
                        </w:rPr>
                        <w:drawing>
                          <wp:inline distT="0" distB="0" distL="0" distR="0">
                            <wp:extent cx="2838450" cy="30873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087370"/>
                                    </a:xfrm>
                                    <a:prstGeom prst="rect">
                                      <a:avLst/>
                                    </a:prstGeom>
                                    <a:noFill/>
                                    <a:ln>
                                      <a:noFill/>
                                    </a:ln>
                                  </pic:spPr>
                                </pic:pic>
                              </a:graphicData>
                            </a:graphic>
                          </wp:inline>
                        </w:drawing>
                      </w:r>
                    </w:p>
                  </w:txbxContent>
                </v:textbox>
              </v:shape>
            </w:pict>
          </mc:Fallback>
        </mc:AlternateContent>
      </w:r>
      <w:r>
        <w:rPr>
          <w:noProof/>
          <w:lang w:val="tr-TR" w:eastAsia="tr-TR"/>
        </w:rPr>
        <w:drawing>
          <wp:inline distT="0" distB="0" distL="0" distR="0">
            <wp:extent cx="2553335" cy="47434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3335" cy="474345"/>
                    </a:xfrm>
                    <a:prstGeom prst="rect">
                      <a:avLst/>
                    </a:prstGeom>
                    <a:noFill/>
                    <a:ln>
                      <a:noFill/>
                    </a:ln>
                  </pic:spPr>
                </pic:pic>
              </a:graphicData>
            </a:graphic>
          </wp:inline>
        </w:drawing>
      </w:r>
    </w:p>
    <w:p w:rsidR="00591E49" w:rsidRPr="00AE1565" w:rsidRDefault="00B27B0D" w:rsidP="00591E49">
      <w:r>
        <w:rPr>
          <w:noProof/>
          <w:lang w:val="tr-TR" w:eastAsia="tr-TR"/>
        </w:rPr>
        <w:drawing>
          <wp:inline distT="0" distB="0" distL="0" distR="0">
            <wp:extent cx="3493716" cy="1880559"/>
            <wp:effectExtent l="0" t="0" r="0"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3537" cy="1880463"/>
                    </a:xfrm>
                    <a:prstGeom prst="rect">
                      <a:avLst/>
                    </a:prstGeom>
                    <a:noFill/>
                    <a:ln>
                      <a:noFill/>
                    </a:ln>
                  </pic:spPr>
                </pic:pic>
              </a:graphicData>
            </a:graphic>
          </wp:inline>
        </w:drawing>
      </w:r>
    </w:p>
    <w:p w:rsidR="009A4DF5" w:rsidRDefault="009A4DF5" w:rsidP="00591E49"/>
    <w:p w:rsidR="00B27B0D" w:rsidRDefault="00B27B0D" w:rsidP="00591E49"/>
    <w:p w:rsidR="00A81F5E" w:rsidRDefault="00A81F5E" w:rsidP="00591E49"/>
    <w:p w:rsidR="00831B14" w:rsidRPr="00A81F5E" w:rsidRDefault="00831B14" w:rsidP="00591E49">
      <w:pPr>
        <w:rPr>
          <w:b/>
          <w:u w:val="single"/>
        </w:rPr>
      </w:pPr>
      <w:proofErr w:type="gramStart"/>
      <w:r w:rsidRPr="00A81F5E">
        <w:rPr>
          <w:b/>
          <w:u w:val="single"/>
        </w:rPr>
        <w:t>Donanım ayarları değiştirildiğinde yazılıma ilave olarak donanım da yeniden derlenmelidir.</w:t>
      </w:r>
      <w:proofErr w:type="gramEnd"/>
    </w:p>
    <w:p w:rsidR="00591E49" w:rsidRPr="00AE1565" w:rsidRDefault="00116973" w:rsidP="00591E49">
      <w:r>
        <w:rPr>
          <w:noProof/>
          <w:lang w:val="tr-TR" w:eastAsia="tr-TR"/>
        </w:rPr>
        <w:lastRenderedPageBreak/>
        <w:drawing>
          <wp:inline distT="0" distB="0" distL="0" distR="0">
            <wp:extent cx="3597910" cy="4892675"/>
            <wp:effectExtent l="0" t="0" r="2540" b="317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7910" cy="4892675"/>
                    </a:xfrm>
                    <a:prstGeom prst="rect">
                      <a:avLst/>
                    </a:prstGeom>
                    <a:noFill/>
                    <a:ln>
                      <a:noFill/>
                    </a:ln>
                  </pic:spPr>
                </pic:pic>
              </a:graphicData>
            </a:graphic>
          </wp:inline>
        </w:drawing>
      </w:r>
      <w:r>
        <w:t xml:space="preserve">        </w:t>
      </w:r>
      <w:r w:rsidR="00420EBC">
        <w:rPr>
          <w:noProof/>
          <w:lang w:val="tr-TR" w:eastAsia="tr-TR"/>
        </w:rPr>
        <w:drawing>
          <wp:inline distT="0" distB="0" distL="0" distR="0">
            <wp:extent cx="2968625" cy="3301365"/>
            <wp:effectExtent l="0" t="0" r="317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3301365"/>
                    </a:xfrm>
                    <a:prstGeom prst="rect">
                      <a:avLst/>
                    </a:prstGeom>
                    <a:noFill/>
                    <a:ln>
                      <a:noFill/>
                    </a:ln>
                  </pic:spPr>
                </pic:pic>
              </a:graphicData>
            </a:graphic>
          </wp:inline>
        </w:drawing>
      </w:r>
    </w:p>
    <w:p w:rsidR="00591E49" w:rsidRPr="00AE1565" w:rsidRDefault="00591E49" w:rsidP="00591E49"/>
    <w:p w:rsidR="00591E49" w:rsidRDefault="00591E49"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Pr="00AE1565" w:rsidRDefault="00B27B0D" w:rsidP="00591E49"/>
    <w:p w:rsidR="003F6892" w:rsidRPr="00AE1565" w:rsidRDefault="00CF7318">
      <w:r>
        <w:rPr>
          <w:b/>
        </w:rPr>
        <w:lastRenderedPageBreak/>
        <w:t>P</w:t>
      </w:r>
      <w:r w:rsidR="003F6892" w:rsidRPr="00AE1565">
        <w:rPr>
          <w:b/>
        </w:rPr>
        <w:t>rogram Akış Kontrol Komutları</w:t>
      </w:r>
      <w:r w:rsidR="00930BA1" w:rsidRPr="00AE1565">
        <w:rPr>
          <w:noProof/>
          <w:lang w:val="tr-TR" w:eastAsia="tr-TR"/>
        </w:rPr>
        <w:drawing>
          <wp:inline distT="0" distB="0" distL="0" distR="0" wp14:anchorId="51D37CE9" wp14:editId="396BD50E">
            <wp:extent cx="6837912" cy="2018805"/>
            <wp:effectExtent l="0" t="0" r="127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60660" cy="2025521"/>
                    </a:xfrm>
                    <a:prstGeom prst="rect">
                      <a:avLst/>
                    </a:prstGeom>
                  </pic:spPr>
                </pic:pic>
              </a:graphicData>
            </a:graphic>
          </wp:inline>
        </w:drawing>
      </w:r>
    </w:p>
    <w:p w:rsidR="00526051" w:rsidRPr="00AE1565" w:rsidRDefault="00526051" w:rsidP="00526051">
      <w:pPr>
        <w:spacing w:before="60" w:after="60" w:line="240" w:lineRule="auto"/>
      </w:pPr>
      <w:r w:rsidRPr="00AE1565">
        <w:t xml:space="preserve">● </w:t>
      </w:r>
      <w:proofErr w:type="gramStart"/>
      <w:r w:rsidRPr="00AE1565">
        <w:t>You</w:t>
      </w:r>
      <w:proofErr w:type="gramEnd"/>
      <w:r w:rsidRPr="00AE1565">
        <w:t xml:space="preserve"> can jump forward or backward.</w:t>
      </w:r>
    </w:p>
    <w:p w:rsidR="00526051" w:rsidRPr="00AE1565" w:rsidRDefault="00526051" w:rsidP="00526051">
      <w:pPr>
        <w:spacing w:before="60" w:after="60" w:line="240" w:lineRule="auto"/>
      </w:pPr>
      <w:r w:rsidRPr="00AE1565">
        <w:t xml:space="preserve">● </w:t>
      </w:r>
      <w:proofErr w:type="gramStart"/>
      <w:r w:rsidRPr="00AE1565">
        <w:t>Each</w:t>
      </w:r>
      <w:proofErr w:type="gramEnd"/>
      <w:r w:rsidRPr="00AE1565">
        <w:t xml:space="preserve"> label must be unique within a code block.</w:t>
      </w:r>
    </w:p>
    <w:p w:rsidR="00526051" w:rsidRPr="00AE1565" w:rsidRDefault="00526051" w:rsidP="00526051">
      <w:pPr>
        <w:spacing w:before="60" w:after="60" w:line="240" w:lineRule="auto"/>
      </w:pPr>
      <w:r w:rsidRPr="00AE1565">
        <w:t xml:space="preserve">● </w:t>
      </w:r>
      <w:proofErr w:type="gramStart"/>
      <w:r w:rsidRPr="00AE1565">
        <w:t>You</w:t>
      </w:r>
      <w:proofErr w:type="gramEnd"/>
      <w:r w:rsidRPr="00AE1565">
        <w:t xml:space="preserve"> can jump to the same label from more than one place in the same code block.</w:t>
      </w:r>
    </w:p>
    <w:p w:rsidR="00941CA8" w:rsidRPr="00AE1565" w:rsidRDefault="00941CA8" w:rsidP="00941CA8">
      <w:pPr>
        <w:spacing w:before="60" w:after="60" w:line="240" w:lineRule="auto"/>
      </w:pPr>
      <w:r w:rsidRPr="00AE1565">
        <w:t xml:space="preserve">● </w:t>
      </w:r>
      <w:proofErr w:type="gramStart"/>
      <w:r w:rsidRPr="00AE1565">
        <w:t>You</w:t>
      </w:r>
      <w:proofErr w:type="gramEnd"/>
      <w:r w:rsidRPr="00AE1565">
        <w:t xml:space="preserve"> can jump within a code block, but you cannot jump from one code block to another</w:t>
      </w:r>
      <w:r w:rsidR="00AE1565">
        <w:t xml:space="preserve"> </w:t>
      </w:r>
      <w:r w:rsidRPr="00AE1565">
        <w:t>code block.</w:t>
      </w:r>
    </w:p>
    <w:p w:rsidR="0073540A" w:rsidRPr="00AE1565" w:rsidRDefault="00584D2F">
      <w:r w:rsidRPr="00AE1565">
        <w:rPr>
          <w:b/>
        </w:rPr>
        <w:t>JMP_LIST instruction</w:t>
      </w:r>
      <w:r w:rsidR="00AD0F73" w:rsidRPr="00AE1565">
        <w:rPr>
          <w:noProof/>
          <w:lang w:val="tr-TR" w:eastAsia="tr-TR"/>
        </w:rPr>
        <w:drawing>
          <wp:inline distT="0" distB="0" distL="0" distR="0" wp14:anchorId="78D94ED4" wp14:editId="43B20590">
            <wp:extent cx="6604933" cy="1341912"/>
            <wp:effectExtent l="0" t="0" r="571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04403" cy="1341804"/>
                    </a:xfrm>
                    <a:prstGeom prst="rect">
                      <a:avLst/>
                    </a:prstGeom>
                  </pic:spPr>
                </pic:pic>
              </a:graphicData>
            </a:graphic>
          </wp:inline>
        </w:drawing>
      </w:r>
      <w:r w:rsidR="00AD0F73" w:rsidRPr="00AE1565">
        <w:rPr>
          <w:noProof/>
          <w:lang w:val="tr-TR" w:eastAsia="tr-TR"/>
        </w:rPr>
        <w:drawing>
          <wp:inline distT="0" distB="0" distL="0" distR="0" wp14:anchorId="1F8C4A65" wp14:editId="640EB970">
            <wp:extent cx="6616727" cy="1401288"/>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16196" cy="1401176"/>
                    </a:xfrm>
                    <a:prstGeom prst="rect">
                      <a:avLst/>
                    </a:prstGeom>
                  </pic:spPr>
                </pic:pic>
              </a:graphicData>
            </a:graphic>
          </wp:inline>
        </w:drawing>
      </w:r>
    </w:p>
    <w:p w:rsidR="00584D2F" w:rsidRPr="00AE1565" w:rsidRDefault="00584D2F">
      <w:r w:rsidRPr="00AE1565">
        <w:rPr>
          <w:b/>
        </w:rPr>
        <w:t>SWITCH instruction</w:t>
      </w:r>
      <w:r w:rsidRPr="00AE1565">
        <w:rPr>
          <w:noProof/>
          <w:lang w:val="tr-TR" w:eastAsia="tr-TR"/>
        </w:rPr>
        <w:drawing>
          <wp:inline distT="0" distB="0" distL="0" distR="0" wp14:anchorId="23ECF919" wp14:editId="551CEDC7">
            <wp:extent cx="6643626" cy="1460665"/>
            <wp:effectExtent l="0" t="0" r="508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43093" cy="1460548"/>
                    </a:xfrm>
                    <a:prstGeom prst="rect">
                      <a:avLst/>
                    </a:prstGeom>
                  </pic:spPr>
                </pic:pic>
              </a:graphicData>
            </a:graphic>
          </wp:inline>
        </w:drawing>
      </w:r>
      <w:r w:rsidR="00AB13A3" w:rsidRPr="00AB13A3">
        <w:rPr>
          <w:noProof/>
          <w:lang w:val="tr-TR" w:eastAsia="tr-TR"/>
        </w:rPr>
        <w:t xml:space="preserve"> </w:t>
      </w:r>
      <w:r w:rsidR="00AB13A3">
        <w:rPr>
          <w:noProof/>
          <w:lang w:val="tr-TR" w:eastAsia="tr-TR"/>
        </w:rPr>
        <w:drawing>
          <wp:inline distT="0" distB="0" distL="0" distR="0" wp14:anchorId="26C75EC4" wp14:editId="0A4C0DE5">
            <wp:extent cx="5972810" cy="1105535"/>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1105535"/>
                    </a:xfrm>
                    <a:prstGeom prst="rect">
                      <a:avLst/>
                    </a:prstGeom>
                  </pic:spPr>
                </pic:pic>
              </a:graphicData>
            </a:graphic>
          </wp:inline>
        </w:drawing>
      </w:r>
    </w:p>
    <w:p w:rsidR="00C55AE9" w:rsidRPr="00AE1565" w:rsidRDefault="00AB13A3">
      <w:r>
        <w:rPr>
          <w:noProof/>
          <w:lang w:val="tr-TR" w:eastAsia="tr-TR"/>
        </w:rPr>
        <w:lastRenderedPageBreak/>
        <w:drawing>
          <wp:inline distT="0" distB="0" distL="0" distR="0" wp14:anchorId="7DDE5D59" wp14:editId="06606A04">
            <wp:extent cx="5972810" cy="171450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1714500"/>
                    </a:xfrm>
                    <a:prstGeom prst="rect">
                      <a:avLst/>
                    </a:prstGeom>
                  </pic:spPr>
                </pic:pic>
              </a:graphicData>
            </a:graphic>
          </wp:inline>
        </w:drawing>
      </w:r>
    </w:p>
    <w:p w:rsidR="00E54927" w:rsidRPr="00AE1565" w:rsidRDefault="00E54927" w:rsidP="00187CD9">
      <w:pPr>
        <w:spacing w:after="0" w:line="240" w:lineRule="auto"/>
        <w:rPr>
          <w:b/>
        </w:rPr>
      </w:pPr>
      <w:r w:rsidRPr="00AE1565">
        <w:rPr>
          <w:b/>
        </w:rPr>
        <w:t>RET execution control instruction</w:t>
      </w:r>
    </w:p>
    <w:p w:rsidR="00E54927" w:rsidRPr="00AE1565" w:rsidRDefault="00E54927" w:rsidP="00187CD9">
      <w:pPr>
        <w:spacing w:after="0" w:line="240" w:lineRule="auto"/>
      </w:pPr>
      <w:r w:rsidRPr="00AE1565">
        <w:t>The optional RET instruction is used to terminate the execution of the current block. If and</w:t>
      </w:r>
      <w:r w:rsidR="00AE1565">
        <w:t xml:space="preserve"> </w:t>
      </w:r>
      <w:r w:rsidRPr="00AE1565">
        <w:t>only if there is power flow to the RET coil (LAD) or if the RET box input is true (FBD), then</w:t>
      </w:r>
      <w:r w:rsidR="00187CD9" w:rsidRPr="00AE1565">
        <w:t xml:space="preserve"> </w:t>
      </w:r>
      <w:r w:rsidRPr="00AE1565">
        <w:t>program execution of the current block will end at that point and instructions beyond the RET</w:t>
      </w:r>
      <w:r w:rsidR="00AE1565">
        <w:t xml:space="preserve"> </w:t>
      </w:r>
      <w:r w:rsidRPr="00AE1565">
        <w:t xml:space="preserve">instruction will not be executed. If the current block is an OB, the "Return_Value" </w:t>
      </w:r>
      <w:proofErr w:type="gramStart"/>
      <w:r w:rsidRPr="00AE1565">
        <w:t>parameter</w:t>
      </w:r>
      <w:r w:rsidR="00AE1565">
        <w:t xml:space="preserve">  </w:t>
      </w:r>
      <w:r w:rsidRPr="00AE1565">
        <w:t>is</w:t>
      </w:r>
      <w:proofErr w:type="gramEnd"/>
      <w:r w:rsidRPr="00AE1565">
        <w:t xml:space="preserve"> ignored. If the current block is a FC or FB, the value of the "Return_</w:t>
      </w:r>
      <w:proofErr w:type="gramStart"/>
      <w:r w:rsidRPr="00AE1565">
        <w:t>Value "</w:t>
      </w:r>
      <w:proofErr w:type="gramEnd"/>
      <w:r w:rsidRPr="00AE1565">
        <w:t xml:space="preserve"> parameter is</w:t>
      </w:r>
      <w:r w:rsidR="00AE1565">
        <w:t xml:space="preserve"> </w:t>
      </w:r>
      <w:r w:rsidRPr="00AE1565">
        <w:t>passed back to the calling routine as the ENO value of the called box.</w:t>
      </w:r>
    </w:p>
    <w:p w:rsidR="0073540A" w:rsidRPr="00AE1565" w:rsidRDefault="00E54927" w:rsidP="00187CD9">
      <w:pPr>
        <w:spacing w:after="0" w:line="240" w:lineRule="auto"/>
      </w:pPr>
      <w:r w:rsidRPr="00AE1565">
        <w:t>You are not required to use a RET instruction as the last instruction in a block; this is done</w:t>
      </w:r>
      <w:r w:rsidR="00AE1565">
        <w:t xml:space="preserve"> </w:t>
      </w:r>
      <w:r w:rsidRPr="00AE1565">
        <w:t>automatically for you. You can have multiple RET instructions within a single block.</w:t>
      </w:r>
    </w:p>
    <w:p w:rsidR="00187CD9" w:rsidRPr="00AE1565" w:rsidRDefault="00187CD9" w:rsidP="00187CD9">
      <w:pPr>
        <w:spacing w:after="0" w:line="240" w:lineRule="auto"/>
      </w:pPr>
      <w:r w:rsidRPr="00AE1565">
        <w:rPr>
          <w:noProof/>
          <w:lang w:val="tr-TR" w:eastAsia="tr-TR"/>
        </w:rPr>
        <w:drawing>
          <wp:inline distT="0" distB="0" distL="0" distR="0" wp14:anchorId="35407A39" wp14:editId="059DB713">
            <wp:extent cx="6640104" cy="866899"/>
            <wp:effectExtent l="0" t="0" r="889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39572" cy="866829"/>
                    </a:xfrm>
                    <a:prstGeom prst="rect">
                      <a:avLst/>
                    </a:prstGeom>
                  </pic:spPr>
                </pic:pic>
              </a:graphicData>
            </a:graphic>
          </wp:inline>
        </w:drawing>
      </w:r>
    </w:p>
    <w:p w:rsidR="00E83726" w:rsidRPr="00AE1565" w:rsidRDefault="00E83726" w:rsidP="00187CD9">
      <w:pPr>
        <w:spacing w:after="0" w:line="240" w:lineRule="auto"/>
        <w:rPr>
          <w:b/>
        </w:rPr>
      </w:pPr>
      <w:r w:rsidRPr="00AE1565">
        <w:rPr>
          <w:b/>
        </w:rPr>
        <w:t>Stop scan cycle instruction</w:t>
      </w:r>
    </w:p>
    <w:p w:rsidR="00E83726" w:rsidRPr="00AE1565" w:rsidRDefault="00E83726" w:rsidP="00187CD9">
      <w:pPr>
        <w:spacing w:after="0" w:line="240" w:lineRule="auto"/>
      </w:pPr>
      <w:r w:rsidRPr="00AE1565">
        <w:rPr>
          <w:noProof/>
          <w:lang w:val="tr-TR" w:eastAsia="tr-TR"/>
        </w:rPr>
        <w:drawing>
          <wp:inline distT="0" distB="0" distL="0" distR="0" wp14:anchorId="0E8509A1" wp14:editId="20CF2208">
            <wp:extent cx="6857811" cy="783771"/>
            <wp:effectExtent l="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7261" cy="783708"/>
                    </a:xfrm>
                    <a:prstGeom prst="rect">
                      <a:avLst/>
                    </a:prstGeom>
                  </pic:spPr>
                </pic:pic>
              </a:graphicData>
            </a:graphic>
          </wp:inline>
        </w:drawing>
      </w:r>
    </w:p>
    <w:p w:rsidR="00AB13A3" w:rsidRPr="00AB13A3" w:rsidRDefault="00AB13A3" w:rsidP="00AB13A3">
      <w:pPr>
        <w:spacing w:after="0"/>
        <w:rPr>
          <w:rFonts w:eastAsia="ArialUnicodeMS" w:cs="ArialUnicodeMS"/>
          <w:b/>
          <w:sz w:val="20"/>
          <w:szCs w:val="20"/>
          <w:highlight w:val="yellow"/>
          <w:lang w:val="tr-TR"/>
        </w:rPr>
      </w:pPr>
      <w:r w:rsidRPr="00AB13A3">
        <w:rPr>
          <w:rFonts w:eastAsia="ArialUnicodeMS" w:cs="ArialUnicodeMS"/>
          <w:b/>
          <w:sz w:val="20"/>
          <w:szCs w:val="20"/>
          <w:highlight w:val="yellow"/>
          <w:lang w:val="tr-TR"/>
        </w:rPr>
        <w:t>Re-trigger scan cycle watchdog instruction</w:t>
      </w:r>
    </w:p>
    <w:p w:rsidR="00AB13A3" w:rsidRPr="00AB13A3" w:rsidRDefault="00AB13A3" w:rsidP="00AB13A3">
      <w:pPr>
        <w:spacing w:after="0"/>
        <w:rPr>
          <w:sz w:val="20"/>
          <w:szCs w:val="20"/>
          <w:highlight w:val="yellow"/>
        </w:rPr>
      </w:pPr>
      <w:r w:rsidRPr="00AB13A3">
        <w:rPr>
          <w:noProof/>
          <w:highlight w:val="yellow"/>
          <w:lang w:val="tr-TR" w:eastAsia="tr-TR"/>
        </w:rPr>
        <w:drawing>
          <wp:inline distT="0" distB="0" distL="0" distR="0" wp14:anchorId="2762B71E" wp14:editId="1117C713">
            <wp:extent cx="5972810" cy="762635"/>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762635"/>
                    </a:xfrm>
                    <a:prstGeom prst="rect">
                      <a:avLst/>
                    </a:prstGeom>
                  </pic:spPr>
                </pic:pic>
              </a:graphicData>
            </a:graphic>
          </wp:inline>
        </w:drawing>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Use the RE_TRIGR instruction to restart the scan cycle monitoring timer during a single </w:t>
      </w:r>
      <w:proofErr w:type="gramStart"/>
      <w:r w:rsidRPr="00AB13A3">
        <w:rPr>
          <w:rFonts w:eastAsia="ArialUnicodeMS" w:cs="ArialUnicodeMS"/>
          <w:sz w:val="20"/>
          <w:szCs w:val="20"/>
          <w:highlight w:val="yellow"/>
          <w:lang w:val="tr-TR"/>
        </w:rPr>
        <w:t>scan  cycle</w:t>
      </w:r>
      <w:proofErr w:type="gramEnd"/>
      <w:r w:rsidRPr="00AB13A3">
        <w:rPr>
          <w:rFonts w:eastAsia="ArialUnicodeMS" w:cs="ArialUnicodeMS"/>
          <w:sz w:val="20"/>
          <w:szCs w:val="20"/>
          <w:highlight w:val="yellow"/>
          <w:lang w:val="tr-TR"/>
        </w:rPr>
        <w:t xml:space="preserve">. This has the effect of extending the allowed maximum scan cycle time by </w:t>
      </w:r>
      <w:proofErr w:type="gramStart"/>
      <w:r w:rsidRPr="00AB13A3">
        <w:rPr>
          <w:rFonts w:eastAsia="ArialUnicodeMS" w:cs="ArialUnicodeMS"/>
          <w:sz w:val="20"/>
          <w:szCs w:val="20"/>
          <w:highlight w:val="yellow"/>
          <w:lang w:val="tr-TR"/>
        </w:rPr>
        <w:t>one  maximum</w:t>
      </w:r>
      <w:proofErr w:type="gramEnd"/>
      <w:r w:rsidRPr="00AB13A3">
        <w:rPr>
          <w:rFonts w:eastAsia="ArialUnicodeMS" w:cs="ArialUnicodeMS"/>
          <w:sz w:val="20"/>
          <w:szCs w:val="20"/>
          <w:highlight w:val="yellow"/>
          <w:lang w:val="tr-TR"/>
        </w:rPr>
        <w:t xml:space="preserve"> cycle time period, from the last execution of the RE_TRIGR function.</w:t>
      </w:r>
    </w:p>
    <w:p w:rsidR="00AB13A3" w:rsidRPr="00AB13A3" w:rsidRDefault="00AB13A3" w:rsidP="00AB13A3">
      <w:pPr>
        <w:autoSpaceDE w:val="0"/>
        <w:autoSpaceDN w:val="0"/>
        <w:adjustRightInd w:val="0"/>
        <w:spacing w:after="0" w:line="240" w:lineRule="auto"/>
        <w:rPr>
          <w:rFonts w:eastAsia="ArialUnicodeMS" w:cs="ArialUnicodeMS"/>
          <w:b/>
          <w:sz w:val="20"/>
          <w:szCs w:val="20"/>
          <w:highlight w:val="yellow"/>
          <w:lang w:val="tr-TR"/>
        </w:rPr>
      </w:pPr>
      <w:r w:rsidRPr="00AB13A3">
        <w:rPr>
          <w:rFonts w:eastAsia="ArialUnicodeMS" w:cs="ArialUnicodeMS"/>
          <w:b/>
          <w:sz w:val="20"/>
          <w:szCs w:val="20"/>
          <w:highlight w:val="yellow"/>
          <w:lang w:val="tr-TR"/>
        </w:rPr>
        <w:t>Note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Prior to S7-1200 CPU </w:t>
      </w:r>
      <w:proofErr w:type="gramStart"/>
      <w:r w:rsidRPr="00AB13A3">
        <w:rPr>
          <w:rFonts w:eastAsia="ArialUnicodeMS" w:cs="ArialUnicodeMS"/>
          <w:sz w:val="20"/>
          <w:szCs w:val="20"/>
          <w:highlight w:val="yellow"/>
          <w:lang w:val="tr-TR"/>
        </w:rPr>
        <w:t>firmware</w:t>
      </w:r>
      <w:proofErr w:type="gramEnd"/>
      <w:r w:rsidRPr="00AB13A3">
        <w:rPr>
          <w:rFonts w:eastAsia="ArialUnicodeMS" w:cs="ArialUnicodeMS"/>
          <w:sz w:val="20"/>
          <w:szCs w:val="20"/>
          <w:highlight w:val="yellow"/>
          <w:lang w:val="tr-TR"/>
        </w:rPr>
        <w:t xml:space="preserve"> version 2.2, RE_TRIGR was restricted to execution from a program cycle OB and could be used to extend the PLC scan time indefinitely. ENO = FALSE and the watchdog timer is not reset when RE_TRIGR was executed from a </w:t>
      </w:r>
      <w:proofErr w:type="gramStart"/>
      <w:r w:rsidRPr="00AB13A3">
        <w:rPr>
          <w:rFonts w:eastAsia="ArialUnicodeMS" w:cs="ArialUnicodeMS"/>
          <w:sz w:val="20"/>
          <w:szCs w:val="20"/>
          <w:highlight w:val="yellow"/>
          <w:lang w:val="tr-TR"/>
        </w:rPr>
        <w:t>start</w:t>
      </w:r>
      <w:proofErr w:type="gramEnd"/>
      <w:r w:rsidRPr="00AB13A3">
        <w:rPr>
          <w:rFonts w:eastAsia="ArialUnicodeMS" w:cs="ArialUnicodeMS"/>
          <w:sz w:val="20"/>
          <w:szCs w:val="20"/>
          <w:highlight w:val="yellow"/>
          <w:lang w:val="tr-TR"/>
        </w:rPr>
        <w:t xml:space="preserve"> up OB, an interrupt OB, or an error OB.</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For </w:t>
      </w:r>
      <w:proofErr w:type="gramStart"/>
      <w:r w:rsidRPr="00AB13A3">
        <w:rPr>
          <w:rFonts w:eastAsia="ArialUnicodeMS" w:cs="ArialUnicodeMS"/>
          <w:sz w:val="20"/>
          <w:szCs w:val="20"/>
          <w:highlight w:val="yellow"/>
          <w:lang w:val="tr-TR"/>
        </w:rPr>
        <w:t>firmware</w:t>
      </w:r>
      <w:proofErr w:type="gramEnd"/>
      <w:r w:rsidRPr="00AB13A3">
        <w:rPr>
          <w:rFonts w:eastAsia="ArialUnicodeMS" w:cs="ArialUnicodeMS"/>
          <w:sz w:val="20"/>
          <w:szCs w:val="20"/>
          <w:highlight w:val="yellow"/>
          <w:lang w:val="tr-TR"/>
        </w:rPr>
        <w:t xml:space="preserve"> version 2.2 and later, RE_TRIGR can be executed from any OB (including start up, interrupt, and error OBs). However, the PLC scan can only be extended by a </w:t>
      </w:r>
      <w:proofErr w:type="gramStart"/>
      <w:r w:rsidRPr="00AB13A3">
        <w:rPr>
          <w:rFonts w:eastAsia="ArialUnicodeMS" w:cs="ArialUnicodeMS"/>
          <w:sz w:val="20"/>
          <w:szCs w:val="20"/>
          <w:highlight w:val="yellow"/>
          <w:lang w:val="tr-TR"/>
        </w:rPr>
        <w:t>maximum  of</w:t>
      </w:r>
      <w:proofErr w:type="gramEnd"/>
      <w:r w:rsidRPr="00AB13A3">
        <w:rPr>
          <w:rFonts w:eastAsia="ArialUnicodeMS" w:cs="ArialUnicodeMS"/>
          <w:sz w:val="20"/>
          <w:szCs w:val="20"/>
          <w:highlight w:val="yellow"/>
          <w:lang w:val="tr-TR"/>
        </w:rPr>
        <w:t xml:space="preserve"> 10x the configured maximum cycle time.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Setting the PLC maximum cycle </w:t>
      </w:r>
      <w:proofErr w:type="gramStart"/>
      <w:r w:rsidRPr="00AB13A3">
        <w:rPr>
          <w:rFonts w:eastAsia="ArialUnicodeMS" w:cs="ArialUnicodeMS"/>
          <w:sz w:val="20"/>
          <w:szCs w:val="20"/>
          <w:highlight w:val="yellow"/>
          <w:lang w:val="tr-TR"/>
        </w:rPr>
        <w:t>time  Configure</w:t>
      </w:r>
      <w:proofErr w:type="gramEnd"/>
      <w:r w:rsidRPr="00AB13A3">
        <w:rPr>
          <w:rFonts w:eastAsia="ArialUnicodeMS" w:cs="ArialUnicodeMS"/>
          <w:sz w:val="20"/>
          <w:szCs w:val="20"/>
          <w:highlight w:val="yellow"/>
          <w:lang w:val="tr-TR"/>
        </w:rPr>
        <w:t xml:space="preserve"> the value for maximum scan cycle time in the Device configuration for "Cycle time".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noProof/>
          <w:highlight w:val="yellow"/>
          <w:lang w:val="tr-TR" w:eastAsia="tr-TR"/>
        </w:rPr>
        <w:drawing>
          <wp:inline distT="0" distB="0" distL="0" distR="0" wp14:anchorId="583CD32E" wp14:editId="307E7D27">
            <wp:extent cx="5518298" cy="512919"/>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18298" cy="512919"/>
                    </a:xfrm>
                    <a:prstGeom prst="rect">
                      <a:avLst/>
                    </a:prstGeom>
                  </pic:spPr>
                </pic:pic>
              </a:graphicData>
            </a:graphic>
          </wp:inline>
        </w:drawing>
      </w:r>
    </w:p>
    <w:p w:rsidR="00AB13A3" w:rsidRPr="008D3ABF" w:rsidRDefault="00AB13A3" w:rsidP="00AB13A3">
      <w:pPr>
        <w:autoSpaceDE w:val="0"/>
        <w:autoSpaceDN w:val="0"/>
        <w:adjustRightInd w:val="0"/>
        <w:spacing w:after="0" w:line="240" w:lineRule="auto"/>
        <w:rPr>
          <w:rFonts w:eastAsia="ArialUnicodeMS" w:cs="ArialUnicodeMS"/>
          <w:b/>
          <w:sz w:val="20"/>
          <w:szCs w:val="20"/>
          <w:highlight w:val="yellow"/>
          <w:lang w:val="tr-TR"/>
        </w:rPr>
      </w:pPr>
      <w:r w:rsidRPr="008D3ABF">
        <w:rPr>
          <w:rFonts w:eastAsia="ArialUnicodeMS" w:cs="ArialUnicodeMS"/>
          <w:b/>
          <w:sz w:val="20"/>
          <w:szCs w:val="20"/>
          <w:highlight w:val="yellow"/>
          <w:lang w:val="tr-TR"/>
        </w:rPr>
        <w:t>Watchdog timeout</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If the maximum scan cycle timer expires before the scan cycle has been completed, an </w:t>
      </w:r>
      <w:proofErr w:type="gramStart"/>
      <w:r w:rsidRPr="00AB13A3">
        <w:rPr>
          <w:rFonts w:eastAsia="ArialUnicodeMS" w:cs="ArialUnicodeMS"/>
          <w:sz w:val="20"/>
          <w:szCs w:val="20"/>
          <w:highlight w:val="yellow"/>
          <w:lang w:val="tr-TR"/>
        </w:rPr>
        <w:t>error  is</w:t>
      </w:r>
      <w:proofErr w:type="gramEnd"/>
      <w:r w:rsidRPr="00AB13A3">
        <w:rPr>
          <w:rFonts w:eastAsia="ArialUnicodeMS" w:cs="ArialUnicodeMS"/>
          <w:sz w:val="20"/>
          <w:szCs w:val="20"/>
          <w:highlight w:val="yellow"/>
          <w:lang w:val="tr-TR"/>
        </w:rPr>
        <w:t xml:space="preserve"> generated. If an error handling code block OB 80 is included in the user program, the CPU executes OB 80 where you may add program logic to create a special reaction. If OB 80 </w:t>
      </w:r>
      <w:proofErr w:type="gramStart"/>
      <w:r w:rsidRPr="00AB13A3">
        <w:rPr>
          <w:rFonts w:eastAsia="ArialUnicodeMS" w:cs="ArialUnicodeMS"/>
          <w:sz w:val="20"/>
          <w:szCs w:val="20"/>
          <w:highlight w:val="yellow"/>
          <w:lang w:val="tr-TR"/>
        </w:rPr>
        <w:t>is  not</w:t>
      </w:r>
      <w:proofErr w:type="gramEnd"/>
      <w:r w:rsidRPr="00AB13A3">
        <w:rPr>
          <w:rFonts w:eastAsia="ArialUnicodeMS" w:cs="ArialUnicodeMS"/>
          <w:sz w:val="20"/>
          <w:szCs w:val="20"/>
          <w:highlight w:val="yellow"/>
          <w:lang w:val="tr-TR"/>
        </w:rPr>
        <w:t xml:space="preserve"> included, the first timeout condition is ignored and the CPU goes to STOP.</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 xml:space="preserve">If a second maximum scan time timeout occurs in the same program scan (2 times the maximum cycle time value), an error is triggered that causes the CPU to transition to </w:t>
      </w:r>
      <w:proofErr w:type="gramStart"/>
      <w:r w:rsidRPr="00AB13A3">
        <w:rPr>
          <w:rFonts w:eastAsia="ArialUnicodeMS" w:cs="ArialUnicodeMS"/>
          <w:sz w:val="20"/>
          <w:szCs w:val="20"/>
          <w:highlight w:val="yellow"/>
          <w:lang w:val="tr-TR"/>
        </w:rPr>
        <w:t>STOP  mode</w:t>
      </w:r>
      <w:proofErr w:type="gramEnd"/>
      <w:r w:rsidRPr="00AB13A3">
        <w:rPr>
          <w:rFonts w:eastAsia="ArialUnicodeMS" w:cs="ArialUnicodeMS"/>
          <w:sz w:val="20"/>
          <w:szCs w:val="20"/>
          <w:highlight w:val="yellow"/>
          <w:lang w:val="tr-TR"/>
        </w:rPr>
        <w:t>.</w:t>
      </w:r>
    </w:p>
    <w:p w:rsidR="00AE1565" w:rsidRPr="00AE1565" w:rsidRDefault="00AB13A3" w:rsidP="00AB13A3">
      <w:pPr>
        <w:autoSpaceDE w:val="0"/>
        <w:autoSpaceDN w:val="0"/>
        <w:adjustRightInd w:val="0"/>
        <w:spacing w:after="0" w:line="240" w:lineRule="auto"/>
      </w:pPr>
      <w:r w:rsidRPr="00AB13A3">
        <w:rPr>
          <w:rFonts w:eastAsia="ArialUnicodeMS" w:cs="ArialUnicodeMS"/>
          <w:sz w:val="20"/>
          <w:szCs w:val="20"/>
          <w:highlight w:val="yellow"/>
          <w:lang w:val="tr-TR"/>
        </w:rPr>
        <w:t>In STOP mode, your program execution stops while CPU system communications and system diagnostics continue</w:t>
      </w:r>
    </w:p>
    <w:p w:rsidR="00EE77AC" w:rsidRPr="004B3F60" w:rsidRDefault="00AE1565" w:rsidP="00E54927">
      <w:pPr>
        <w:spacing w:after="0"/>
        <w:rPr>
          <w:rFonts w:eastAsia="ArialUnicodeMS" w:cstheme="minorHAnsi"/>
          <w:b/>
          <w:sz w:val="20"/>
          <w:szCs w:val="20"/>
          <w:lang w:val="tr-TR"/>
        </w:rPr>
      </w:pPr>
      <w:r w:rsidRPr="004B3F60">
        <w:rPr>
          <w:rFonts w:eastAsia="ArialUnicodeMS" w:cstheme="minorHAnsi"/>
          <w:b/>
          <w:sz w:val="20"/>
          <w:szCs w:val="20"/>
          <w:lang w:val="tr-TR"/>
        </w:rPr>
        <w:lastRenderedPageBreak/>
        <w:t>System and clock memory</w:t>
      </w:r>
    </w:p>
    <w:p w:rsidR="00E9013F" w:rsidRDefault="00E9013F" w:rsidP="00E9013F">
      <w:pPr>
        <w:autoSpaceDE w:val="0"/>
        <w:autoSpaceDN w:val="0"/>
        <w:adjustRightInd w:val="0"/>
        <w:spacing w:after="0" w:line="240" w:lineRule="auto"/>
        <w:rPr>
          <w:rFonts w:eastAsia="ArialUnicodeMS" w:cstheme="minorHAnsi"/>
          <w:sz w:val="20"/>
          <w:szCs w:val="20"/>
          <w:lang w:val="tr-TR"/>
        </w:rPr>
      </w:pPr>
      <w:r w:rsidRPr="00E9013F">
        <w:rPr>
          <w:rFonts w:eastAsia="ArialUnicodeMS" w:cstheme="minorHAnsi"/>
          <w:sz w:val="20"/>
          <w:szCs w:val="20"/>
          <w:lang w:val="tr-TR"/>
        </w:rPr>
        <w:t>You use the CPU properties to enable bytes for "system memory" and "clock memory". Your</w:t>
      </w:r>
      <w:r>
        <w:rPr>
          <w:rFonts w:eastAsia="ArialUnicodeMS" w:cstheme="minorHAnsi"/>
          <w:sz w:val="20"/>
          <w:szCs w:val="20"/>
          <w:lang w:val="tr-TR"/>
        </w:rPr>
        <w:t xml:space="preserve"> </w:t>
      </w:r>
      <w:r w:rsidRPr="00E9013F">
        <w:rPr>
          <w:rFonts w:eastAsia="ArialUnicodeMS" w:cstheme="minorHAnsi"/>
          <w:sz w:val="20"/>
          <w:szCs w:val="20"/>
          <w:lang w:val="tr-TR"/>
        </w:rPr>
        <w:t>program logic can reference the individual bits of these functions</w:t>
      </w:r>
      <w:r w:rsidRPr="009807C4">
        <w:rPr>
          <w:rFonts w:eastAsia="ArialUnicodeMS" w:cstheme="minorHAnsi"/>
          <w:b/>
          <w:i/>
          <w:sz w:val="20"/>
          <w:szCs w:val="20"/>
          <w:u w:val="single"/>
          <w:lang w:val="tr-TR"/>
        </w:rPr>
        <w:t xml:space="preserve"> by their tag names</w:t>
      </w:r>
      <w:r w:rsidRPr="00E9013F">
        <w:rPr>
          <w:rFonts w:eastAsia="ArialUnicodeMS" w:cstheme="minorHAnsi"/>
          <w:sz w:val="20"/>
          <w:szCs w:val="20"/>
          <w:lang w:val="tr-TR"/>
        </w:rPr>
        <w:t>.</w:t>
      </w:r>
      <w:r>
        <w:rPr>
          <w:rFonts w:eastAsia="ArialUnicodeMS" w:cstheme="minorHAnsi"/>
          <w:sz w:val="20"/>
          <w:szCs w:val="20"/>
          <w:lang w:val="tr-TR"/>
        </w:rPr>
        <w:t xml:space="preserve"> </w:t>
      </w:r>
    </w:p>
    <w:p w:rsidR="009167ED" w:rsidRDefault="009167ED" w:rsidP="00E9013F">
      <w:pPr>
        <w:autoSpaceDE w:val="0"/>
        <w:autoSpaceDN w:val="0"/>
        <w:adjustRightInd w:val="0"/>
        <w:spacing w:after="0" w:line="240" w:lineRule="auto"/>
        <w:rPr>
          <w:rFonts w:eastAsia="ArialUnicodeMS" w:cstheme="minorHAnsi"/>
          <w:sz w:val="20"/>
          <w:szCs w:val="20"/>
          <w:lang w:val="tr-TR"/>
        </w:rPr>
      </w:pPr>
    </w:p>
    <w:p w:rsidR="00AE1565"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You can assign one byte in M memory for system memory. The byte of system </w:t>
      </w:r>
      <w:proofErr w:type="gramStart"/>
      <w:r w:rsidRPr="004B3F60">
        <w:rPr>
          <w:rFonts w:eastAsia="ArialUnicodeMS" w:cstheme="minorHAnsi"/>
          <w:sz w:val="20"/>
          <w:szCs w:val="20"/>
          <w:lang w:val="tr-TR"/>
        </w:rPr>
        <w:t>memory  provides</w:t>
      </w:r>
      <w:proofErr w:type="gramEnd"/>
      <w:r w:rsidRPr="004B3F60">
        <w:rPr>
          <w:rFonts w:eastAsia="ArialUnicodeMS" w:cstheme="minorHAnsi"/>
          <w:sz w:val="20"/>
          <w:szCs w:val="20"/>
          <w:lang w:val="tr-TR"/>
        </w:rPr>
        <w:t xml:space="preserve"> the following four bits that can be referenced by your user program by the following tag names: </w:t>
      </w:r>
    </w:p>
    <w:p w:rsidR="009167ED" w:rsidRPr="004B3F60" w:rsidRDefault="009167ED" w:rsidP="00AE1565">
      <w:pPr>
        <w:autoSpaceDE w:val="0"/>
        <w:autoSpaceDN w:val="0"/>
        <w:adjustRightInd w:val="0"/>
        <w:spacing w:after="0" w:line="240" w:lineRule="auto"/>
        <w:rPr>
          <w:rFonts w:eastAsia="ArialUnicodeMS" w:cstheme="minorHAnsi"/>
          <w:sz w:val="20"/>
          <w:szCs w:val="20"/>
          <w:lang w:val="tr-TR"/>
        </w:rPr>
      </w:pP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 </w:t>
      </w:r>
      <w:r w:rsidRPr="009807C4">
        <w:rPr>
          <w:rFonts w:eastAsia="ArialUnicodeMS" w:cstheme="minorHAnsi"/>
          <w:b/>
          <w:i/>
          <w:sz w:val="20"/>
          <w:szCs w:val="20"/>
          <w:lang w:val="tr-TR"/>
        </w:rPr>
        <w:t>First cycle: (Tag name "FirstScan")</w:t>
      </w:r>
      <w:r w:rsidRPr="004B3F60">
        <w:rPr>
          <w:rFonts w:eastAsia="ArialUnicodeMS" w:cstheme="minorHAnsi"/>
          <w:sz w:val="20"/>
          <w:szCs w:val="20"/>
          <w:lang w:val="tr-TR"/>
        </w:rPr>
        <w:t xml:space="preserve"> bit is set to1 for the duration of the first scan </w:t>
      </w:r>
      <w:proofErr w:type="gramStart"/>
      <w:r w:rsidRPr="004B3F60">
        <w:rPr>
          <w:rFonts w:eastAsia="ArialUnicodeMS" w:cstheme="minorHAnsi"/>
          <w:sz w:val="20"/>
          <w:szCs w:val="20"/>
          <w:lang w:val="tr-TR"/>
        </w:rPr>
        <w:t>after  the</w:t>
      </w:r>
      <w:proofErr w:type="gramEnd"/>
      <w:r w:rsidRPr="004B3F60">
        <w:rPr>
          <w:rFonts w:eastAsia="ArialUnicodeMS" w:cstheme="minorHAnsi"/>
          <w:sz w:val="20"/>
          <w:szCs w:val="20"/>
          <w:lang w:val="tr-TR"/>
        </w:rPr>
        <w:t xml:space="preserve"> startup OB finishes. (After the execution of the first scan, the "first scan" bit is </w:t>
      </w:r>
      <w:proofErr w:type="gramStart"/>
      <w:r w:rsidRPr="004B3F60">
        <w:rPr>
          <w:rFonts w:eastAsia="ArialUnicodeMS" w:cstheme="minorHAnsi"/>
          <w:sz w:val="20"/>
          <w:szCs w:val="20"/>
          <w:lang w:val="tr-TR"/>
        </w:rPr>
        <w:t>set  to</w:t>
      </w:r>
      <w:proofErr w:type="gramEnd"/>
      <w:r w:rsidRPr="004B3F60">
        <w:rPr>
          <w:rFonts w:eastAsia="ArialUnicodeMS" w:cstheme="minorHAnsi"/>
          <w:sz w:val="20"/>
          <w:szCs w:val="20"/>
          <w:lang w:val="tr-TR"/>
        </w:rPr>
        <w:t xml:space="preserve"> 0.)</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 </w:t>
      </w:r>
      <w:r w:rsidRPr="009807C4">
        <w:rPr>
          <w:rFonts w:eastAsia="ArialUnicodeMS" w:cstheme="minorHAnsi"/>
          <w:b/>
          <w:i/>
          <w:sz w:val="20"/>
          <w:szCs w:val="20"/>
          <w:lang w:val="tr-TR"/>
        </w:rPr>
        <w:t>Diagnostics status changed (Tag name: "DiagStatusUpdate")</w:t>
      </w:r>
      <w:r w:rsidRPr="004B3F60">
        <w:rPr>
          <w:rFonts w:eastAsia="ArialUnicodeMS" w:cstheme="minorHAnsi"/>
          <w:sz w:val="20"/>
          <w:szCs w:val="20"/>
          <w:lang w:val="tr-TR"/>
        </w:rPr>
        <w:t xml:space="preserve"> is set to 1 for </w:t>
      </w:r>
      <w:r w:rsidRPr="00556917">
        <w:rPr>
          <w:rFonts w:eastAsia="ArialUnicodeMS" w:cstheme="minorHAnsi"/>
          <w:sz w:val="20"/>
          <w:szCs w:val="20"/>
          <w:u w:val="single"/>
          <w:lang w:val="tr-TR"/>
        </w:rPr>
        <w:t xml:space="preserve">one </w:t>
      </w:r>
      <w:proofErr w:type="gramStart"/>
      <w:r w:rsidRPr="00556917">
        <w:rPr>
          <w:rFonts w:eastAsia="ArialUnicodeMS" w:cstheme="minorHAnsi"/>
          <w:sz w:val="20"/>
          <w:szCs w:val="20"/>
          <w:u w:val="single"/>
          <w:lang w:val="tr-TR"/>
        </w:rPr>
        <w:t>scan  after</w:t>
      </w:r>
      <w:proofErr w:type="gramEnd"/>
      <w:r w:rsidRPr="00556917">
        <w:rPr>
          <w:rFonts w:eastAsia="ArialUnicodeMS" w:cstheme="minorHAnsi"/>
          <w:sz w:val="20"/>
          <w:szCs w:val="20"/>
          <w:u w:val="single"/>
          <w:lang w:val="tr-TR"/>
        </w:rPr>
        <w:t xml:space="preserve"> the CPU logs a diagnostic event</w:t>
      </w:r>
      <w:r w:rsidRPr="004B3F60">
        <w:rPr>
          <w:rFonts w:eastAsia="ArialUnicodeMS" w:cstheme="minorHAnsi"/>
          <w:sz w:val="20"/>
          <w:szCs w:val="20"/>
          <w:lang w:val="tr-TR"/>
        </w:rPr>
        <w:t>. Because the CPU does not set the "</w:t>
      </w:r>
      <w:proofErr w:type="gramStart"/>
      <w:r w:rsidRPr="004B3F60">
        <w:rPr>
          <w:rFonts w:eastAsia="ArialUnicodeMS" w:cstheme="minorHAnsi"/>
          <w:sz w:val="20"/>
          <w:szCs w:val="20"/>
          <w:lang w:val="tr-TR"/>
        </w:rPr>
        <w:t>diagnostic  graph</w:t>
      </w:r>
      <w:proofErr w:type="gramEnd"/>
      <w:r w:rsidRPr="004B3F60">
        <w:rPr>
          <w:rFonts w:eastAsia="ArialUnicodeMS" w:cstheme="minorHAnsi"/>
          <w:sz w:val="20"/>
          <w:szCs w:val="20"/>
          <w:lang w:val="tr-TR"/>
        </w:rPr>
        <w:t xml:space="preserve"> changed" bit until the end of the first execution of the program cycle OBs, your  user program cannot detect if there has been a diagnostic change either during the execution of the startup OBs or the first execution of the program cycle OBs.</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 </w:t>
      </w:r>
      <w:r w:rsidRPr="009807C4">
        <w:rPr>
          <w:rFonts w:eastAsia="ArialUnicodeMS" w:cstheme="minorHAnsi"/>
          <w:b/>
          <w:i/>
          <w:sz w:val="20"/>
          <w:szCs w:val="20"/>
          <w:lang w:val="tr-TR"/>
        </w:rPr>
        <w:t xml:space="preserve">Always 1 (high): (Tag name "AlwaysTRUE") </w:t>
      </w:r>
      <w:r w:rsidRPr="004B3F60">
        <w:rPr>
          <w:rFonts w:eastAsia="ArialUnicodeMS" w:cstheme="minorHAnsi"/>
          <w:sz w:val="20"/>
          <w:szCs w:val="20"/>
          <w:lang w:val="tr-TR"/>
        </w:rPr>
        <w:t>bit is always set to 1.</w:t>
      </w:r>
    </w:p>
    <w:p w:rsidR="00AE1565" w:rsidRPr="004B3F60" w:rsidRDefault="00AE1565" w:rsidP="00AE1565">
      <w:pPr>
        <w:spacing w:after="0"/>
        <w:rPr>
          <w:rFonts w:eastAsia="ArialUnicodeMS" w:cstheme="minorHAnsi"/>
          <w:sz w:val="20"/>
          <w:szCs w:val="20"/>
          <w:lang w:val="tr-TR"/>
        </w:rPr>
      </w:pPr>
      <w:r w:rsidRPr="004B3F60">
        <w:rPr>
          <w:rFonts w:eastAsia="ArialUnicodeMS" w:cstheme="minorHAnsi"/>
          <w:sz w:val="20"/>
          <w:szCs w:val="20"/>
          <w:lang w:val="tr-TR"/>
        </w:rPr>
        <w:t xml:space="preserve">– </w:t>
      </w:r>
      <w:r w:rsidRPr="009807C4">
        <w:rPr>
          <w:rFonts w:eastAsia="ArialUnicodeMS" w:cstheme="minorHAnsi"/>
          <w:b/>
          <w:i/>
          <w:sz w:val="20"/>
          <w:szCs w:val="20"/>
          <w:lang w:val="tr-TR"/>
        </w:rPr>
        <w:t>Always 0 (low): (Tag name "AlwaysFALSE")</w:t>
      </w:r>
      <w:r w:rsidRPr="004B3F60">
        <w:rPr>
          <w:rFonts w:eastAsia="ArialUnicodeMS" w:cstheme="minorHAnsi"/>
          <w:sz w:val="20"/>
          <w:szCs w:val="20"/>
          <w:lang w:val="tr-TR"/>
        </w:rPr>
        <w:t xml:space="preserve"> bit is always set to 0.</w:t>
      </w:r>
    </w:p>
    <w:p w:rsidR="00AE1565" w:rsidRPr="00AE1565" w:rsidRDefault="00AE1565" w:rsidP="00AE1565">
      <w:pPr>
        <w:autoSpaceDE w:val="0"/>
        <w:autoSpaceDN w:val="0"/>
        <w:adjustRightInd w:val="0"/>
        <w:spacing w:after="0" w:line="240" w:lineRule="auto"/>
        <w:rPr>
          <w:rFonts w:eastAsia="ArialUnicodeMS" w:cstheme="minorHAnsi"/>
          <w:lang w:val="tr-TR"/>
        </w:rPr>
      </w:pPr>
    </w:p>
    <w:p w:rsidR="00AE1565" w:rsidRPr="00AE1565" w:rsidRDefault="004B0A1A" w:rsidP="00AE1565">
      <w:pPr>
        <w:spacing w:after="0"/>
        <w:rPr>
          <w:rFonts w:eastAsia="ArialUnicodeMS" w:cstheme="minorHAnsi"/>
          <w:lang w:val="tr-TR"/>
        </w:rPr>
      </w:pPr>
      <w:r>
        <w:rPr>
          <w:rFonts w:eastAsia="ArialUnicodeMS" w:cstheme="minorHAnsi"/>
          <w:noProof/>
          <w:lang w:val="tr-TR" w:eastAsia="tr-TR"/>
        </w:rPr>
        <w:drawing>
          <wp:inline distT="0" distB="0" distL="0" distR="0">
            <wp:extent cx="4607560" cy="1650365"/>
            <wp:effectExtent l="0" t="0" r="254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560" cy="1650365"/>
                    </a:xfrm>
                    <a:prstGeom prst="rect">
                      <a:avLst/>
                    </a:prstGeom>
                    <a:noFill/>
                    <a:ln>
                      <a:noFill/>
                    </a:ln>
                  </pic:spPr>
                </pic:pic>
              </a:graphicData>
            </a:graphic>
          </wp:inline>
        </w:drawing>
      </w:r>
    </w:p>
    <w:p w:rsidR="00AE1565" w:rsidRPr="00AE1565" w:rsidRDefault="00AE1565" w:rsidP="00AE1565">
      <w:pPr>
        <w:spacing w:after="0"/>
        <w:rPr>
          <w:rFonts w:eastAsia="ArialUnicodeMS" w:cstheme="minorHAnsi"/>
          <w:lang w:val="tr-TR"/>
        </w:rPr>
      </w:pPr>
      <w:r w:rsidRPr="00AE1565">
        <w:rPr>
          <w:rFonts w:cstheme="minorHAnsi"/>
          <w:noProof/>
          <w:lang w:val="tr-TR" w:eastAsia="tr-TR"/>
        </w:rPr>
        <w:drawing>
          <wp:inline distT="0" distB="0" distL="0" distR="0" wp14:anchorId="7C6098F5" wp14:editId="20D8DD00">
            <wp:extent cx="5664530" cy="109303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67574" cy="1093626"/>
                    </a:xfrm>
                    <a:prstGeom prst="rect">
                      <a:avLst/>
                    </a:prstGeom>
                  </pic:spPr>
                </pic:pic>
              </a:graphicData>
            </a:graphic>
          </wp:inline>
        </w:drawing>
      </w:r>
    </w:p>
    <w:p w:rsidR="00F3512C" w:rsidRDefault="00F3512C" w:rsidP="00F3512C">
      <w:pPr>
        <w:autoSpaceDE w:val="0"/>
        <w:autoSpaceDN w:val="0"/>
        <w:adjustRightInd w:val="0"/>
        <w:spacing w:after="0" w:line="240" w:lineRule="auto"/>
        <w:rPr>
          <w:rFonts w:eastAsia="ArialUnicodeMS" w:cstheme="minorHAnsi"/>
          <w:sz w:val="20"/>
          <w:szCs w:val="20"/>
          <w:lang w:val="tr-TR"/>
        </w:rPr>
      </w:pPr>
    </w:p>
    <w:p w:rsidR="00F3512C" w:rsidRDefault="00F3512C" w:rsidP="00F3512C">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You can assign one byte in M memory for </w:t>
      </w:r>
      <w:r w:rsidRPr="002F701C">
        <w:rPr>
          <w:rFonts w:eastAsia="ArialUnicodeMS" w:cstheme="minorHAnsi"/>
          <w:b/>
          <w:sz w:val="20"/>
          <w:szCs w:val="20"/>
          <w:lang w:val="tr-TR"/>
        </w:rPr>
        <w:t>clock memory</w:t>
      </w:r>
      <w:r w:rsidRPr="004B3F60">
        <w:rPr>
          <w:rFonts w:eastAsia="ArialUnicodeMS" w:cstheme="minorHAnsi"/>
          <w:sz w:val="20"/>
          <w:szCs w:val="20"/>
          <w:lang w:val="tr-TR"/>
        </w:rPr>
        <w:t xml:space="preserve">. Each bit of the byte </w:t>
      </w:r>
      <w:proofErr w:type="gramStart"/>
      <w:r w:rsidRPr="004B3F60">
        <w:rPr>
          <w:rFonts w:eastAsia="ArialUnicodeMS" w:cstheme="minorHAnsi"/>
          <w:sz w:val="20"/>
          <w:szCs w:val="20"/>
          <w:lang w:val="tr-TR"/>
        </w:rPr>
        <w:t>configured  as</w:t>
      </w:r>
      <w:proofErr w:type="gramEnd"/>
      <w:r w:rsidRPr="004B3F60">
        <w:rPr>
          <w:rFonts w:eastAsia="ArialUnicodeMS" w:cstheme="minorHAnsi"/>
          <w:sz w:val="20"/>
          <w:szCs w:val="20"/>
          <w:lang w:val="tr-TR"/>
        </w:rPr>
        <w:t xml:space="preserve"> clock memory generates a square wave pulse. The byte of clock memory provides </w:t>
      </w:r>
      <w:proofErr w:type="gramStart"/>
      <w:r w:rsidRPr="004B3F60">
        <w:rPr>
          <w:rFonts w:eastAsia="ArialUnicodeMS" w:cstheme="minorHAnsi"/>
          <w:sz w:val="20"/>
          <w:szCs w:val="20"/>
          <w:lang w:val="tr-TR"/>
        </w:rPr>
        <w:t>8  different</w:t>
      </w:r>
      <w:proofErr w:type="gramEnd"/>
      <w:r w:rsidRPr="004B3F60">
        <w:rPr>
          <w:rFonts w:eastAsia="ArialUnicodeMS" w:cstheme="minorHAnsi"/>
          <w:sz w:val="20"/>
          <w:szCs w:val="20"/>
          <w:lang w:val="tr-TR"/>
        </w:rPr>
        <w:t xml:space="preserve"> frequencies, from 0.5 Hz (slow) to 10 Hz (fast). You can use these bits as control bits, especially when combined with edge instructions, to trigger actions in the user program on a cyclic basis.</w:t>
      </w:r>
    </w:p>
    <w:p w:rsidR="009167ED" w:rsidRPr="004B3F60" w:rsidRDefault="009167ED" w:rsidP="00F3512C">
      <w:pPr>
        <w:autoSpaceDE w:val="0"/>
        <w:autoSpaceDN w:val="0"/>
        <w:adjustRightInd w:val="0"/>
        <w:spacing w:after="0" w:line="240" w:lineRule="auto"/>
        <w:rPr>
          <w:rFonts w:eastAsia="ArialUnicodeMS" w:cstheme="minorHAnsi"/>
          <w:sz w:val="20"/>
          <w:szCs w:val="20"/>
          <w:lang w:val="tr-TR"/>
        </w:rPr>
      </w:pPr>
    </w:p>
    <w:p w:rsidR="00F3512C" w:rsidRPr="004B3F60" w:rsidRDefault="00F3512C" w:rsidP="00F3512C">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The CPU initializes these bytes on the transition from STOP mode to STARTUP mode. The bits of the clock memory change synchronously to the CPU clock throughout the </w:t>
      </w:r>
      <w:proofErr w:type="gramStart"/>
      <w:r w:rsidRPr="004B3F60">
        <w:rPr>
          <w:rFonts w:eastAsia="ArialUnicodeMS" w:cstheme="minorHAnsi"/>
          <w:sz w:val="20"/>
          <w:szCs w:val="20"/>
          <w:lang w:val="tr-TR"/>
        </w:rPr>
        <w:t>STARTUP  and</w:t>
      </w:r>
      <w:proofErr w:type="gramEnd"/>
      <w:r w:rsidRPr="004B3F60">
        <w:rPr>
          <w:rFonts w:eastAsia="ArialUnicodeMS" w:cstheme="minorHAnsi"/>
          <w:sz w:val="20"/>
          <w:szCs w:val="20"/>
          <w:lang w:val="tr-TR"/>
        </w:rPr>
        <w:t xml:space="preserve"> RUN modes.</w:t>
      </w:r>
    </w:p>
    <w:p w:rsidR="00F3512C" w:rsidRDefault="00F3512C" w:rsidP="00AE1565">
      <w:pPr>
        <w:autoSpaceDE w:val="0"/>
        <w:autoSpaceDN w:val="0"/>
        <w:adjustRightInd w:val="0"/>
        <w:spacing w:after="0" w:line="240" w:lineRule="auto"/>
        <w:rPr>
          <w:rFonts w:eastAsia="ArialUnicodeMS" w:cstheme="minorHAnsi"/>
          <w:sz w:val="20"/>
          <w:szCs w:val="20"/>
          <w:lang w:val="tr-TR"/>
        </w:rPr>
      </w:pPr>
    </w:p>
    <w:p w:rsidR="00AE1565" w:rsidRPr="00AE1565" w:rsidRDefault="004B0A1A" w:rsidP="00AE1565">
      <w:pPr>
        <w:autoSpaceDE w:val="0"/>
        <w:autoSpaceDN w:val="0"/>
        <w:adjustRightInd w:val="0"/>
        <w:spacing w:after="0" w:line="240" w:lineRule="auto"/>
        <w:rPr>
          <w:rFonts w:eastAsia="ArialUnicodeMS" w:cstheme="minorHAnsi"/>
          <w:lang w:val="tr-TR"/>
        </w:rPr>
      </w:pPr>
      <w:r>
        <w:rPr>
          <w:rFonts w:eastAsia="ArialUnicodeMS" w:cstheme="minorHAnsi"/>
          <w:noProof/>
          <w:lang w:val="tr-TR" w:eastAsia="tr-TR"/>
        </w:rPr>
        <w:drawing>
          <wp:inline distT="0" distB="0" distL="0" distR="0">
            <wp:extent cx="4453255" cy="2553335"/>
            <wp:effectExtent l="0" t="0" r="444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255" cy="2553335"/>
                    </a:xfrm>
                    <a:prstGeom prst="rect">
                      <a:avLst/>
                    </a:prstGeom>
                    <a:noFill/>
                    <a:ln>
                      <a:noFill/>
                    </a:ln>
                  </pic:spPr>
                </pic:pic>
              </a:graphicData>
            </a:graphic>
          </wp:inline>
        </w:drawing>
      </w:r>
    </w:p>
    <w:p w:rsidR="00AD5260" w:rsidRDefault="00AD5260" w:rsidP="009167ED">
      <w:pPr>
        <w:spacing w:after="0"/>
        <w:rPr>
          <w:rFonts w:eastAsia="ArialUnicodeMS" w:cs="ArialUnicodeMS"/>
          <w:b/>
          <w:sz w:val="20"/>
          <w:szCs w:val="20"/>
          <w:lang w:val="tr-TR"/>
        </w:rPr>
      </w:pPr>
      <w:r w:rsidRPr="006A43FE">
        <w:rPr>
          <w:rFonts w:eastAsia="ArialUnicodeMS" w:cs="ArialUnicodeMS"/>
          <w:b/>
          <w:sz w:val="20"/>
          <w:szCs w:val="20"/>
          <w:lang w:val="tr-TR"/>
        </w:rPr>
        <w:lastRenderedPageBreak/>
        <w:t>Kesmeler (INTERRUPTs)</w:t>
      </w:r>
    </w:p>
    <w:p w:rsidR="00045D84" w:rsidRDefault="00045D84" w:rsidP="00045D84">
      <w:pPr>
        <w:autoSpaceDE w:val="0"/>
        <w:autoSpaceDN w:val="0"/>
        <w:adjustRightInd w:val="0"/>
        <w:spacing w:after="0" w:line="240" w:lineRule="auto"/>
        <w:rPr>
          <w:rFonts w:eastAsia="ArialUnicodeMS" w:cs="ArialUnicodeMS"/>
          <w:sz w:val="20"/>
          <w:szCs w:val="20"/>
          <w:lang w:val="tr-TR"/>
        </w:rPr>
      </w:pPr>
      <w:r w:rsidRPr="00045D84">
        <w:rPr>
          <w:rFonts w:eastAsia="ArialUnicodeMS" w:cs="ArialUnicodeMS"/>
          <w:sz w:val="20"/>
          <w:szCs w:val="20"/>
          <w:lang w:val="tr-TR"/>
        </w:rPr>
        <w:t xml:space="preserve">Interrupts can occur during any part of the scan cycle, and are event-driven. When an </w:t>
      </w:r>
      <w:proofErr w:type="gramStart"/>
      <w:r w:rsidRPr="00045D84">
        <w:rPr>
          <w:rFonts w:eastAsia="ArialUnicodeMS" w:cs="ArialUnicodeMS"/>
          <w:sz w:val="20"/>
          <w:szCs w:val="20"/>
          <w:lang w:val="tr-TR"/>
        </w:rPr>
        <w:t>event</w:t>
      </w:r>
      <w:r>
        <w:rPr>
          <w:rFonts w:eastAsia="ArialUnicodeMS" w:cs="ArialUnicodeMS"/>
          <w:sz w:val="20"/>
          <w:szCs w:val="20"/>
          <w:lang w:val="tr-TR"/>
        </w:rPr>
        <w:t xml:space="preserve">  </w:t>
      </w:r>
      <w:r w:rsidRPr="00045D84">
        <w:rPr>
          <w:rFonts w:eastAsia="ArialUnicodeMS" w:cs="ArialUnicodeMS"/>
          <w:sz w:val="20"/>
          <w:szCs w:val="20"/>
          <w:lang w:val="tr-TR"/>
        </w:rPr>
        <w:t>occurs</w:t>
      </w:r>
      <w:proofErr w:type="gramEnd"/>
      <w:r w:rsidRPr="00045D84">
        <w:rPr>
          <w:rFonts w:eastAsia="ArialUnicodeMS" w:cs="ArialUnicodeMS"/>
          <w:sz w:val="20"/>
          <w:szCs w:val="20"/>
          <w:lang w:val="tr-TR"/>
        </w:rPr>
        <w:t>, the CPU interrupts the scan cycle and calls the OB that was configured to process</w:t>
      </w:r>
      <w:r>
        <w:rPr>
          <w:rFonts w:eastAsia="ArialUnicodeMS" w:cs="ArialUnicodeMS"/>
          <w:sz w:val="20"/>
          <w:szCs w:val="20"/>
          <w:lang w:val="tr-TR"/>
        </w:rPr>
        <w:t xml:space="preserve"> </w:t>
      </w:r>
      <w:r w:rsidRPr="00045D84">
        <w:rPr>
          <w:rFonts w:eastAsia="ArialUnicodeMS" w:cs="ArialUnicodeMS"/>
          <w:sz w:val="20"/>
          <w:szCs w:val="20"/>
          <w:lang w:val="tr-TR"/>
        </w:rPr>
        <w:t>that event. After the OB finishes processing the event, the CPU resumes execution of</w:t>
      </w:r>
      <w:r>
        <w:rPr>
          <w:rFonts w:eastAsia="ArialUnicodeMS" w:cs="ArialUnicodeMS"/>
          <w:sz w:val="20"/>
          <w:szCs w:val="20"/>
          <w:lang w:val="tr-TR"/>
        </w:rPr>
        <w:t xml:space="preserve"> </w:t>
      </w:r>
      <w:r w:rsidRPr="00045D84">
        <w:rPr>
          <w:rFonts w:eastAsia="ArialUnicodeMS" w:cs="ArialUnicodeMS"/>
          <w:sz w:val="20"/>
          <w:szCs w:val="20"/>
          <w:lang w:val="tr-TR"/>
        </w:rPr>
        <w:t>the</w:t>
      </w:r>
      <w:r>
        <w:rPr>
          <w:rFonts w:eastAsia="ArialUnicodeMS" w:cs="ArialUnicodeMS"/>
          <w:sz w:val="20"/>
          <w:szCs w:val="20"/>
          <w:lang w:val="tr-TR"/>
        </w:rPr>
        <w:t xml:space="preserve"> </w:t>
      </w:r>
      <w:r w:rsidRPr="00045D84">
        <w:rPr>
          <w:rFonts w:eastAsia="ArialUnicodeMS" w:cs="ArialUnicodeMS"/>
          <w:sz w:val="20"/>
          <w:szCs w:val="20"/>
          <w:lang w:val="tr-TR"/>
        </w:rPr>
        <w:t>user program at the point of interruption.</w:t>
      </w:r>
    </w:p>
    <w:p w:rsidR="009F79CD" w:rsidRDefault="009F79CD" w:rsidP="00045D84">
      <w:pPr>
        <w:autoSpaceDE w:val="0"/>
        <w:autoSpaceDN w:val="0"/>
        <w:adjustRightInd w:val="0"/>
        <w:spacing w:after="0" w:line="240" w:lineRule="auto"/>
        <w:rPr>
          <w:rFonts w:eastAsia="ArialUnicodeMS" w:cs="ArialUnicodeMS"/>
          <w:sz w:val="20"/>
          <w:szCs w:val="20"/>
          <w:lang w:val="tr-TR"/>
        </w:rPr>
      </w:pPr>
    </w:p>
    <w:p w:rsidR="009F79CD" w:rsidRPr="00763264" w:rsidRDefault="009F79CD" w:rsidP="00045D84">
      <w:pPr>
        <w:autoSpaceDE w:val="0"/>
        <w:autoSpaceDN w:val="0"/>
        <w:adjustRightInd w:val="0"/>
        <w:spacing w:after="0" w:line="240" w:lineRule="auto"/>
        <w:rPr>
          <w:rFonts w:eastAsia="ArialUnicodeMS" w:cs="ArialUnicodeMS"/>
          <w:sz w:val="20"/>
          <w:szCs w:val="20"/>
          <w:lang w:val="tr-TR"/>
        </w:rPr>
      </w:pPr>
      <w:r w:rsidRPr="00AE1565">
        <w:rPr>
          <w:noProof/>
          <w:lang w:val="tr-TR" w:eastAsia="tr-TR"/>
        </w:rPr>
        <w:drawing>
          <wp:inline distT="0" distB="0" distL="0" distR="0" wp14:anchorId="550BB181" wp14:editId="3CA5752F">
            <wp:extent cx="6602819" cy="4281373"/>
            <wp:effectExtent l="0" t="0" r="762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12424" cy="4287601"/>
                    </a:xfrm>
                    <a:prstGeom prst="rect">
                      <a:avLst/>
                    </a:prstGeom>
                  </pic:spPr>
                </pic:pic>
              </a:graphicData>
            </a:graphic>
          </wp:inline>
        </w:drawing>
      </w:r>
    </w:p>
    <w:p w:rsidR="00045D84" w:rsidRPr="006A43FE" w:rsidRDefault="00045D84" w:rsidP="0099348A">
      <w:pPr>
        <w:autoSpaceDE w:val="0"/>
        <w:autoSpaceDN w:val="0"/>
        <w:adjustRightInd w:val="0"/>
        <w:spacing w:after="0" w:line="240" w:lineRule="auto"/>
        <w:rPr>
          <w:rFonts w:eastAsia="ArialUnicodeMS" w:cs="ArialUnicodeMS"/>
          <w:b/>
          <w:sz w:val="20"/>
          <w:szCs w:val="20"/>
          <w:lang w:val="tr-TR"/>
        </w:rPr>
      </w:pPr>
    </w:p>
    <w:p w:rsidR="006A43FE" w:rsidRDefault="006A43FE" w:rsidP="006A43FE">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b/>
          <w:sz w:val="20"/>
          <w:szCs w:val="20"/>
          <w:lang w:val="tr-TR"/>
        </w:rPr>
        <w:t>1- Time delay interrupt OB:</w:t>
      </w:r>
      <w:r w:rsidRPr="006A43FE">
        <w:rPr>
          <w:rFonts w:eastAsia="ArialUnicodeMS" w:cs="ArialUnicodeMS"/>
          <w:sz w:val="20"/>
          <w:szCs w:val="20"/>
          <w:lang w:val="tr-TR"/>
        </w:rPr>
        <w:t xml:space="preserve">  Time delay interrupt OBs execute after a time delay that you configure. You configure time delay interrupt events to occur after a specified delay time has expired.  You assign the delay time with the SRT_DINT instruction. The time delay events interrupt the program cycle to execute the corresponding time delay interrupt OB. You can attach only one time delay interrupt OB to a time delay event. The CPU supports </w:t>
      </w:r>
      <w:r w:rsidRPr="00CB084A">
        <w:rPr>
          <w:rFonts w:eastAsia="ArialUnicodeMS" w:cs="ArialUnicodeMS"/>
          <w:b/>
          <w:sz w:val="20"/>
          <w:szCs w:val="20"/>
          <w:u w:val="single"/>
          <w:lang w:val="tr-TR"/>
        </w:rPr>
        <w:t>four time delay events</w:t>
      </w:r>
      <w:r w:rsidRPr="006A43FE">
        <w:rPr>
          <w:rFonts w:eastAsia="ArialUnicodeMS" w:cs="ArialUnicodeMS"/>
          <w:sz w:val="20"/>
          <w:szCs w:val="20"/>
          <w:lang w:val="tr-TR"/>
        </w:rPr>
        <w:t>.</w:t>
      </w:r>
      <w:r w:rsidR="00EC03C1">
        <w:rPr>
          <w:rFonts w:eastAsia="ArialUnicodeMS" w:cs="ArialUnicodeMS"/>
          <w:sz w:val="20"/>
          <w:szCs w:val="20"/>
          <w:lang w:val="tr-TR"/>
        </w:rPr>
        <w:t xml:space="preserve"> </w:t>
      </w:r>
    </w:p>
    <w:p w:rsidR="00EC03C1" w:rsidRDefault="00EC03C1" w:rsidP="006A43FE">
      <w:pPr>
        <w:autoSpaceDE w:val="0"/>
        <w:autoSpaceDN w:val="0"/>
        <w:adjustRightInd w:val="0"/>
        <w:spacing w:after="0" w:line="240" w:lineRule="auto"/>
        <w:rPr>
          <w:rFonts w:eastAsia="ArialUnicodeMS" w:cs="ArialUnicodeMS"/>
          <w:sz w:val="20"/>
          <w:szCs w:val="20"/>
          <w:lang w:val="tr-TR"/>
        </w:rPr>
      </w:pPr>
    </w:p>
    <w:p w:rsidR="00EC03C1" w:rsidRDefault="00EC03C1" w:rsidP="00EC03C1">
      <w:pPr>
        <w:autoSpaceDE w:val="0"/>
        <w:autoSpaceDN w:val="0"/>
        <w:adjustRightInd w:val="0"/>
        <w:spacing w:after="0" w:line="240" w:lineRule="auto"/>
        <w:rPr>
          <w:rFonts w:eastAsia="ArialUnicodeMS" w:cs="ArialUnicodeMS"/>
          <w:sz w:val="20"/>
          <w:szCs w:val="20"/>
          <w:lang w:val="tr-TR"/>
        </w:rPr>
      </w:pPr>
      <w:r w:rsidRPr="00EC03C1">
        <w:rPr>
          <w:rFonts w:eastAsia="ArialUnicodeMS" w:cs="ArialUnicodeMS"/>
          <w:sz w:val="20"/>
          <w:szCs w:val="20"/>
          <w:lang w:val="tr-TR"/>
        </w:rPr>
        <w:t>You can</w:t>
      </w:r>
      <w:r>
        <w:rPr>
          <w:rFonts w:eastAsia="ArialUnicodeMS" w:cs="ArialUnicodeMS"/>
          <w:sz w:val="20"/>
          <w:szCs w:val="20"/>
          <w:lang w:val="tr-TR"/>
        </w:rPr>
        <w:t xml:space="preserve"> </w:t>
      </w:r>
      <w:proofErr w:type="gramStart"/>
      <w:r w:rsidRPr="00CB6DD2">
        <w:rPr>
          <w:rFonts w:eastAsia="ArialUnicodeMS" w:cs="ArialUnicodeMS"/>
          <w:b/>
          <w:sz w:val="20"/>
          <w:szCs w:val="20"/>
          <w:u w:val="single"/>
          <w:lang w:val="tr-TR"/>
        </w:rPr>
        <w:t>start</w:t>
      </w:r>
      <w:proofErr w:type="gramEnd"/>
      <w:r w:rsidRPr="00CB6DD2">
        <w:rPr>
          <w:rFonts w:eastAsia="ArialUnicodeMS" w:cs="ArialUnicodeMS"/>
          <w:b/>
          <w:sz w:val="20"/>
          <w:szCs w:val="20"/>
          <w:u w:val="single"/>
          <w:lang w:val="tr-TR"/>
        </w:rPr>
        <w:t xml:space="preserve"> and cancel time delay interrupt processing with the SRT_DINT and CAN_DINT instructions</w:t>
      </w:r>
      <w:r w:rsidRPr="00EC03C1">
        <w:rPr>
          <w:rFonts w:eastAsia="ArialUnicodeMS" w:cs="ArialUnicodeMS"/>
          <w:sz w:val="20"/>
          <w:szCs w:val="20"/>
          <w:lang w:val="tr-TR"/>
        </w:rPr>
        <w:t xml:space="preserve">, or query the interrupt status with the QRY_DINT instruction. Each time </w:t>
      </w:r>
      <w:proofErr w:type="gramStart"/>
      <w:r w:rsidRPr="00EC03C1">
        <w:rPr>
          <w:rFonts w:eastAsia="ArialUnicodeMS" w:cs="ArialUnicodeMS"/>
          <w:sz w:val="20"/>
          <w:szCs w:val="20"/>
          <w:lang w:val="tr-TR"/>
        </w:rPr>
        <w:t>delay</w:t>
      </w:r>
      <w:r>
        <w:rPr>
          <w:rFonts w:eastAsia="ArialUnicodeMS" w:cs="ArialUnicodeMS"/>
          <w:sz w:val="20"/>
          <w:szCs w:val="20"/>
          <w:lang w:val="tr-TR"/>
        </w:rPr>
        <w:t xml:space="preserve">  </w:t>
      </w:r>
      <w:r w:rsidRPr="00EC03C1">
        <w:rPr>
          <w:rFonts w:eastAsia="ArialUnicodeMS" w:cs="ArialUnicodeMS"/>
          <w:sz w:val="20"/>
          <w:szCs w:val="20"/>
          <w:lang w:val="tr-TR"/>
        </w:rPr>
        <w:t>interrupt</w:t>
      </w:r>
      <w:proofErr w:type="gramEnd"/>
      <w:r w:rsidRPr="00EC03C1">
        <w:rPr>
          <w:rFonts w:eastAsia="ArialUnicodeMS" w:cs="ArialUnicodeMS"/>
          <w:sz w:val="20"/>
          <w:szCs w:val="20"/>
          <w:lang w:val="tr-TR"/>
        </w:rPr>
        <w:t xml:space="preserve"> is a one-time event that occurs after the specified delay time. </w:t>
      </w:r>
      <w:r w:rsidRPr="00AD1CFE">
        <w:rPr>
          <w:rFonts w:eastAsia="ArialUnicodeMS" w:cs="ArialUnicodeMS"/>
          <w:b/>
          <w:sz w:val="20"/>
          <w:szCs w:val="20"/>
          <w:u w:val="single"/>
          <w:lang w:val="tr-TR"/>
        </w:rPr>
        <w:t>If the time delay event is cancelled before the time delay expires, the program interrupt does not occur</w:t>
      </w:r>
      <w:r w:rsidRPr="00EC03C1">
        <w:rPr>
          <w:rFonts w:eastAsia="ArialUnicodeMS" w:cs="ArialUnicodeMS"/>
          <w:sz w:val="20"/>
          <w:szCs w:val="20"/>
          <w:lang w:val="tr-TR"/>
        </w:rPr>
        <w:t>.</w:t>
      </w:r>
      <w:r>
        <w:rPr>
          <w:rFonts w:eastAsia="ArialUnicodeMS" w:cs="ArialUnicodeMS"/>
          <w:sz w:val="20"/>
          <w:szCs w:val="20"/>
          <w:lang w:val="tr-TR"/>
        </w:rPr>
        <w:t xml:space="preserve"> </w:t>
      </w:r>
      <w:r w:rsidRPr="00EC03C1">
        <w:rPr>
          <w:rFonts w:eastAsia="ArialUnicodeMS" w:cs="ArialUnicodeMS"/>
          <w:sz w:val="20"/>
          <w:szCs w:val="20"/>
          <w:lang w:val="tr-TR"/>
        </w:rPr>
        <w:t>When EN=1, the SRT_DINT instruction starts the internal time delay timer (DTIME). When</w:t>
      </w:r>
      <w:r>
        <w:rPr>
          <w:rFonts w:eastAsia="ArialUnicodeMS" w:cs="ArialUnicodeMS"/>
          <w:sz w:val="20"/>
          <w:szCs w:val="20"/>
          <w:lang w:val="tr-TR"/>
        </w:rPr>
        <w:t xml:space="preserve"> </w:t>
      </w:r>
      <w:r w:rsidRPr="00EC03C1">
        <w:rPr>
          <w:rFonts w:eastAsia="ArialUnicodeMS" w:cs="ArialUnicodeMS"/>
          <w:sz w:val="20"/>
          <w:szCs w:val="20"/>
          <w:lang w:val="tr-TR"/>
        </w:rPr>
        <w:t xml:space="preserve">the time delay elapses, the CPU generates a program interrupt that triggers the execution </w:t>
      </w:r>
      <w:proofErr w:type="gramStart"/>
      <w:r w:rsidRPr="00EC03C1">
        <w:rPr>
          <w:rFonts w:eastAsia="ArialUnicodeMS" w:cs="ArialUnicodeMS"/>
          <w:sz w:val="20"/>
          <w:szCs w:val="20"/>
          <w:lang w:val="tr-TR"/>
        </w:rPr>
        <w:t>of</w:t>
      </w:r>
      <w:r>
        <w:rPr>
          <w:rFonts w:eastAsia="ArialUnicodeMS" w:cs="ArialUnicodeMS"/>
          <w:sz w:val="20"/>
          <w:szCs w:val="20"/>
          <w:lang w:val="tr-TR"/>
        </w:rPr>
        <w:t xml:space="preserve">  </w:t>
      </w:r>
      <w:r w:rsidRPr="00EC03C1">
        <w:rPr>
          <w:rFonts w:eastAsia="ArialUnicodeMS" w:cs="ArialUnicodeMS"/>
          <w:sz w:val="20"/>
          <w:szCs w:val="20"/>
          <w:lang w:val="tr-TR"/>
        </w:rPr>
        <w:t>the</w:t>
      </w:r>
      <w:proofErr w:type="gramEnd"/>
      <w:r w:rsidRPr="00EC03C1">
        <w:rPr>
          <w:rFonts w:eastAsia="ArialUnicodeMS" w:cs="ArialUnicodeMS"/>
          <w:sz w:val="20"/>
          <w:szCs w:val="20"/>
          <w:lang w:val="tr-TR"/>
        </w:rPr>
        <w:t xml:space="preserve"> associated time delay interrupt OB. You can cancel an in-process time delay interrupt</w:t>
      </w:r>
      <w:r>
        <w:rPr>
          <w:rFonts w:eastAsia="ArialUnicodeMS" w:cs="ArialUnicodeMS"/>
          <w:sz w:val="20"/>
          <w:szCs w:val="20"/>
          <w:lang w:val="tr-TR"/>
        </w:rPr>
        <w:t xml:space="preserve"> </w:t>
      </w:r>
      <w:r w:rsidRPr="00EC03C1">
        <w:rPr>
          <w:rFonts w:eastAsia="ArialUnicodeMS" w:cs="ArialUnicodeMS"/>
          <w:sz w:val="20"/>
          <w:szCs w:val="20"/>
          <w:lang w:val="tr-TR"/>
        </w:rPr>
        <w:t>before the specified time delay occurs by executing the CAN_DINT instruction. The total</w:t>
      </w:r>
      <w:r>
        <w:rPr>
          <w:rFonts w:eastAsia="ArialUnicodeMS" w:cs="ArialUnicodeMS"/>
          <w:sz w:val="20"/>
          <w:szCs w:val="20"/>
          <w:lang w:val="tr-TR"/>
        </w:rPr>
        <w:t xml:space="preserve"> </w:t>
      </w:r>
      <w:r w:rsidRPr="00EC03C1">
        <w:rPr>
          <w:rFonts w:eastAsia="ArialUnicodeMS" w:cs="ArialUnicodeMS"/>
          <w:sz w:val="20"/>
          <w:szCs w:val="20"/>
          <w:lang w:val="tr-TR"/>
        </w:rPr>
        <w:t xml:space="preserve">number of active time delay interrupt events </w:t>
      </w:r>
      <w:r w:rsidRPr="00AD1CFE">
        <w:rPr>
          <w:rFonts w:eastAsia="ArialUnicodeMS" w:cs="ArialUnicodeMS"/>
          <w:b/>
          <w:sz w:val="20"/>
          <w:szCs w:val="20"/>
          <w:u w:val="single"/>
          <w:lang w:val="tr-TR"/>
        </w:rPr>
        <w:t>must not exceed four</w:t>
      </w:r>
      <w:r w:rsidRPr="00EC03C1">
        <w:rPr>
          <w:rFonts w:eastAsia="ArialUnicodeMS" w:cs="ArialUnicodeMS"/>
          <w:sz w:val="20"/>
          <w:szCs w:val="20"/>
          <w:lang w:val="tr-TR"/>
        </w:rPr>
        <w:t>.</w:t>
      </w:r>
    </w:p>
    <w:p w:rsidR="002E722D" w:rsidRDefault="002E722D" w:rsidP="00EC03C1">
      <w:pPr>
        <w:autoSpaceDE w:val="0"/>
        <w:autoSpaceDN w:val="0"/>
        <w:adjustRightInd w:val="0"/>
        <w:spacing w:after="0" w:line="240" w:lineRule="auto"/>
        <w:rPr>
          <w:rFonts w:eastAsia="ArialUnicodeMS" w:cs="ArialUnicodeMS"/>
          <w:sz w:val="20"/>
          <w:szCs w:val="20"/>
          <w:lang w:val="tr-TR"/>
        </w:rPr>
      </w:pPr>
      <w:r w:rsidRPr="002E722D">
        <w:rPr>
          <w:rFonts w:eastAsia="ArialUnicodeMS" w:cs="ArialUnicodeMS"/>
          <w:noProof/>
          <w:sz w:val="20"/>
          <w:szCs w:val="20"/>
          <w:lang w:val="tr-TR" w:eastAsia="tr-TR"/>
        </w:rPr>
        <mc:AlternateContent>
          <mc:Choice Requires="wps">
            <w:drawing>
              <wp:anchor distT="0" distB="0" distL="114300" distR="114300" simplePos="0" relativeHeight="251663360" behindDoc="0" locked="0" layoutInCell="1" allowOverlap="1" wp14:anchorId="76F5F21F" wp14:editId="54567BE8">
                <wp:simplePos x="0" y="0"/>
                <wp:positionH relativeFrom="column">
                  <wp:posOffset>-67443</wp:posOffset>
                </wp:positionH>
                <wp:positionV relativeFrom="paragraph">
                  <wp:posOffset>67856</wp:posOffset>
                </wp:positionV>
                <wp:extent cx="4742121" cy="1403985"/>
                <wp:effectExtent l="0" t="0" r="0" b="0"/>
                <wp:wrapNone/>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2121" cy="1403985"/>
                        </a:xfrm>
                        <a:prstGeom prst="rect">
                          <a:avLst/>
                        </a:prstGeom>
                        <a:noFill/>
                        <a:ln w="9525">
                          <a:noFill/>
                          <a:miter lim="800000"/>
                          <a:headEnd/>
                          <a:tailEnd/>
                        </a:ln>
                      </wps:spPr>
                      <wps:txbx>
                        <w:txbxContent>
                          <w:p w:rsidR="002E722D" w:rsidRDefault="002E722D" w:rsidP="002E722D">
                            <w:pPr>
                              <w:autoSpaceDE w:val="0"/>
                              <w:autoSpaceDN w:val="0"/>
                              <w:adjustRightInd w:val="0"/>
                              <w:spacing w:after="0" w:line="240" w:lineRule="auto"/>
                              <w:rPr>
                                <w:rFonts w:eastAsia="ArialUnicodeMS" w:cs="ArialUnicodeMS"/>
                                <w:sz w:val="20"/>
                                <w:szCs w:val="20"/>
                                <w:lang w:val="tr-TR"/>
                              </w:rPr>
                            </w:pPr>
                            <w:r w:rsidRPr="00EC03C1">
                              <w:rPr>
                                <w:rFonts w:eastAsia="ArialUnicodeMS" w:cs="ArialUnicodeMS"/>
                                <w:sz w:val="20"/>
                                <w:szCs w:val="20"/>
                                <w:lang w:val="tr-TR"/>
                              </w:rPr>
                              <w:t>You can only assign time delay interrupt OBs to the SRT_DINT and CAN_DINT instructions.</w:t>
                            </w:r>
                            <w:r>
                              <w:rPr>
                                <w:rFonts w:eastAsia="ArialUnicodeMS" w:cs="ArialUnicodeMS"/>
                                <w:sz w:val="20"/>
                                <w:szCs w:val="20"/>
                                <w:lang w:val="tr-TR"/>
                              </w:rPr>
                              <w:t xml:space="preserve">  </w:t>
                            </w:r>
                            <w:r w:rsidRPr="00EC03C1">
                              <w:rPr>
                                <w:rFonts w:eastAsia="ArialUnicodeMS" w:cs="ArialUnicodeMS"/>
                                <w:sz w:val="20"/>
                                <w:szCs w:val="20"/>
                                <w:lang w:val="tr-TR"/>
                              </w:rPr>
                              <w:t xml:space="preserve">No time delay interrupt OB exists in a new project. </w:t>
                            </w:r>
                            <w:r w:rsidRPr="00B10093">
                              <w:rPr>
                                <w:rFonts w:eastAsia="ArialUnicodeMS" w:cs="ArialUnicodeMS"/>
                                <w:b/>
                                <w:sz w:val="20"/>
                                <w:szCs w:val="20"/>
                                <w:u w:val="single"/>
                                <w:lang w:val="tr-TR"/>
                              </w:rPr>
                              <w:t>You must add time delay interrupt OBs to your project.</w:t>
                            </w:r>
                          </w:p>
                          <w:p w:rsidR="002E722D" w:rsidRDefault="002E722D" w:rsidP="002E722D">
                            <w:pPr>
                              <w:autoSpaceDE w:val="0"/>
                              <w:autoSpaceDN w:val="0"/>
                              <w:adjustRightInd w:val="0"/>
                              <w:spacing w:after="0" w:line="240" w:lineRule="auto"/>
                              <w:rPr>
                                <w:rFonts w:eastAsia="ArialUnicodeMS" w:cs="ArialUnicodeMS"/>
                                <w:sz w:val="20"/>
                                <w:szCs w:val="20"/>
                                <w:lang w:val="tr-TR"/>
                              </w:rPr>
                            </w:pPr>
                          </w:p>
                          <w:p w:rsidR="002E722D" w:rsidRPr="00B10093" w:rsidRDefault="002E722D" w:rsidP="002E722D">
                            <w:pPr>
                              <w:autoSpaceDE w:val="0"/>
                              <w:autoSpaceDN w:val="0"/>
                              <w:adjustRightInd w:val="0"/>
                              <w:spacing w:after="0" w:line="240" w:lineRule="auto"/>
                              <w:rPr>
                                <w:rFonts w:eastAsia="ArialUnicodeMS" w:cs="ArialUnicodeMS"/>
                                <w:b/>
                                <w:sz w:val="20"/>
                                <w:szCs w:val="20"/>
                                <w:u w:val="single"/>
                                <w:lang w:val="tr-TR"/>
                              </w:rPr>
                            </w:pPr>
                            <w:r w:rsidRPr="00CA407B">
                              <w:rPr>
                                <w:rFonts w:eastAsia="ArialUnicodeMS" w:cs="ArialUnicodeMS"/>
                                <w:sz w:val="20"/>
                                <w:szCs w:val="20"/>
                                <w:lang w:val="tr-TR"/>
                              </w:rPr>
                              <w:t xml:space="preserve">The SRT_DINT starts the time delay timer on every scan when EN=1. </w:t>
                            </w:r>
                            <w:r w:rsidRPr="00B10093">
                              <w:rPr>
                                <w:rFonts w:eastAsia="ArialUnicodeMS" w:cs="ArialUnicodeMS"/>
                                <w:b/>
                                <w:sz w:val="20"/>
                                <w:szCs w:val="20"/>
                                <w:u w:val="single"/>
                                <w:lang w:val="tr-TR"/>
                              </w:rPr>
                              <w:t>Assert EN=1 as a</w:t>
                            </w:r>
                          </w:p>
                          <w:p w:rsidR="002E722D" w:rsidRPr="00B10093" w:rsidRDefault="002E722D" w:rsidP="002E722D">
                            <w:pPr>
                              <w:autoSpaceDE w:val="0"/>
                              <w:autoSpaceDN w:val="0"/>
                              <w:adjustRightInd w:val="0"/>
                              <w:spacing w:after="0" w:line="240" w:lineRule="auto"/>
                              <w:rPr>
                                <w:rFonts w:eastAsia="ArialUnicodeMS" w:cs="ArialUnicodeMS"/>
                                <w:b/>
                                <w:sz w:val="20"/>
                                <w:szCs w:val="20"/>
                                <w:u w:val="single"/>
                                <w:lang w:val="tr-TR"/>
                              </w:rPr>
                            </w:pPr>
                            <w:r w:rsidRPr="00B10093">
                              <w:rPr>
                                <w:rFonts w:eastAsia="ArialUnicodeMS" w:cs="ArialUnicodeMS"/>
                                <w:b/>
                                <w:sz w:val="20"/>
                                <w:szCs w:val="20"/>
                                <w:u w:val="single"/>
                                <w:lang w:val="tr-TR"/>
                              </w:rPr>
                              <w:t>one-shot rather than just setting EN=1 to begin your time delay.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5.3pt;margin-top:5.35pt;width:373.4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" filled="f" stroked="f">
                <v:textbox style="mso-fit-shape-to-text:t">
                  <w:txbxContent>
                    <w:p w:rsidR="002E722D" w:rsidRDefault="002E722D" w:rsidP="002E722D">
                      <w:pPr>
                        <w:autoSpaceDE w:val="0"/>
                        <w:autoSpaceDN w:val="0"/>
                        <w:adjustRightInd w:val="0"/>
                        <w:spacing w:after="0" w:line="240" w:lineRule="auto"/>
                        <w:rPr>
                          <w:rFonts w:eastAsia="ArialUnicodeMS" w:cs="ArialUnicodeMS"/>
                          <w:sz w:val="20"/>
                          <w:szCs w:val="20"/>
                          <w:lang w:val="tr-TR"/>
                        </w:rPr>
                      </w:pPr>
                      <w:r w:rsidRPr="00EC03C1">
                        <w:rPr>
                          <w:rFonts w:eastAsia="ArialUnicodeMS" w:cs="ArialUnicodeMS"/>
                          <w:sz w:val="20"/>
                          <w:szCs w:val="20"/>
                          <w:lang w:val="tr-TR"/>
                        </w:rPr>
                        <w:t>You can only assign time delay interrupt OBs to the SRT_DINT and CAN_DINT instructions.</w:t>
                      </w:r>
                      <w:r>
                        <w:rPr>
                          <w:rFonts w:eastAsia="ArialUnicodeMS" w:cs="ArialUnicodeMS"/>
                          <w:sz w:val="20"/>
                          <w:szCs w:val="20"/>
                          <w:lang w:val="tr-TR"/>
                        </w:rPr>
                        <w:t xml:space="preserve">  </w:t>
                      </w:r>
                      <w:r w:rsidRPr="00EC03C1">
                        <w:rPr>
                          <w:rFonts w:eastAsia="ArialUnicodeMS" w:cs="ArialUnicodeMS"/>
                          <w:sz w:val="20"/>
                          <w:szCs w:val="20"/>
                          <w:lang w:val="tr-TR"/>
                        </w:rPr>
                        <w:t xml:space="preserve">No time delay interrupt OB exists in a new project. </w:t>
                      </w:r>
                      <w:r w:rsidRPr="00B10093">
                        <w:rPr>
                          <w:rFonts w:eastAsia="ArialUnicodeMS" w:cs="ArialUnicodeMS"/>
                          <w:b/>
                          <w:sz w:val="20"/>
                          <w:szCs w:val="20"/>
                          <w:u w:val="single"/>
                          <w:lang w:val="tr-TR"/>
                        </w:rPr>
                        <w:t>You must add time delay interrupt OBs to your project.</w:t>
                      </w:r>
                    </w:p>
                    <w:p w:rsidR="002E722D" w:rsidRDefault="002E722D" w:rsidP="002E722D">
                      <w:pPr>
                        <w:autoSpaceDE w:val="0"/>
                        <w:autoSpaceDN w:val="0"/>
                        <w:adjustRightInd w:val="0"/>
                        <w:spacing w:after="0" w:line="240" w:lineRule="auto"/>
                        <w:rPr>
                          <w:rFonts w:eastAsia="ArialUnicodeMS" w:cs="ArialUnicodeMS"/>
                          <w:sz w:val="20"/>
                          <w:szCs w:val="20"/>
                          <w:lang w:val="tr-TR"/>
                        </w:rPr>
                      </w:pPr>
                    </w:p>
                    <w:p w:rsidR="002E722D" w:rsidRPr="00B10093" w:rsidRDefault="002E722D" w:rsidP="002E722D">
                      <w:pPr>
                        <w:autoSpaceDE w:val="0"/>
                        <w:autoSpaceDN w:val="0"/>
                        <w:adjustRightInd w:val="0"/>
                        <w:spacing w:after="0" w:line="240" w:lineRule="auto"/>
                        <w:rPr>
                          <w:rFonts w:eastAsia="ArialUnicodeMS" w:cs="ArialUnicodeMS"/>
                          <w:b/>
                          <w:sz w:val="20"/>
                          <w:szCs w:val="20"/>
                          <w:u w:val="single"/>
                          <w:lang w:val="tr-TR"/>
                        </w:rPr>
                      </w:pPr>
                      <w:r w:rsidRPr="00CA407B">
                        <w:rPr>
                          <w:rFonts w:eastAsia="ArialUnicodeMS" w:cs="ArialUnicodeMS"/>
                          <w:sz w:val="20"/>
                          <w:szCs w:val="20"/>
                          <w:lang w:val="tr-TR"/>
                        </w:rPr>
                        <w:t xml:space="preserve">The SRT_DINT starts the time delay timer on every scan when EN=1. </w:t>
                      </w:r>
                      <w:r w:rsidRPr="00B10093">
                        <w:rPr>
                          <w:rFonts w:eastAsia="ArialUnicodeMS" w:cs="ArialUnicodeMS"/>
                          <w:b/>
                          <w:sz w:val="20"/>
                          <w:szCs w:val="20"/>
                          <w:u w:val="single"/>
                          <w:lang w:val="tr-TR"/>
                        </w:rPr>
                        <w:t>Assert EN=1 as a</w:t>
                      </w:r>
                    </w:p>
                    <w:p w:rsidR="002E722D" w:rsidRPr="00B10093" w:rsidRDefault="002E722D" w:rsidP="002E722D">
                      <w:pPr>
                        <w:autoSpaceDE w:val="0"/>
                        <w:autoSpaceDN w:val="0"/>
                        <w:adjustRightInd w:val="0"/>
                        <w:spacing w:after="0" w:line="240" w:lineRule="auto"/>
                        <w:rPr>
                          <w:rFonts w:eastAsia="ArialUnicodeMS" w:cs="ArialUnicodeMS"/>
                          <w:b/>
                          <w:sz w:val="20"/>
                          <w:szCs w:val="20"/>
                          <w:u w:val="single"/>
                          <w:lang w:val="tr-TR"/>
                        </w:rPr>
                      </w:pPr>
                      <w:r w:rsidRPr="00B10093">
                        <w:rPr>
                          <w:rFonts w:eastAsia="ArialUnicodeMS" w:cs="ArialUnicodeMS"/>
                          <w:b/>
                          <w:sz w:val="20"/>
                          <w:szCs w:val="20"/>
                          <w:u w:val="single"/>
                          <w:lang w:val="tr-TR"/>
                        </w:rPr>
                        <w:t>one-shot rather than just setting EN=1 to begin your time delay.</w:t>
                      </w:r>
                    </w:p>
                  </w:txbxContent>
                </v:textbox>
              </v:shape>
            </w:pict>
          </mc:Fallback>
        </mc:AlternateContent>
      </w:r>
    </w:p>
    <w:p w:rsidR="002E722D" w:rsidRDefault="001350CD" w:rsidP="00EC03C1">
      <w:pPr>
        <w:autoSpaceDE w:val="0"/>
        <w:autoSpaceDN w:val="0"/>
        <w:adjustRightInd w:val="0"/>
        <w:spacing w:after="0" w:line="240" w:lineRule="auto"/>
        <w:rPr>
          <w:rFonts w:eastAsia="ArialUnicodeMS" w:cs="ArialUnicodeMS"/>
          <w:sz w:val="20"/>
          <w:szCs w:val="20"/>
          <w:lang w:val="tr-TR"/>
        </w:rPr>
      </w:pPr>
      <w:r w:rsidRPr="00CA407B">
        <w:rPr>
          <w:rFonts w:eastAsia="ArialUnicodeMS" w:cs="ArialUnicodeMS"/>
          <w:noProof/>
          <w:sz w:val="20"/>
          <w:szCs w:val="20"/>
          <w:lang w:val="tr-TR" w:eastAsia="tr-TR"/>
        </w:rPr>
        <mc:AlternateContent>
          <mc:Choice Requires="wps">
            <w:drawing>
              <wp:anchor distT="0" distB="0" distL="114300" distR="114300" simplePos="0" relativeHeight="251661312" behindDoc="0" locked="0" layoutInCell="1" allowOverlap="1" wp14:anchorId="24884067" wp14:editId="1A1B7C4C">
                <wp:simplePos x="0" y="0"/>
                <wp:positionH relativeFrom="column">
                  <wp:posOffset>4610735</wp:posOffset>
                </wp:positionH>
                <wp:positionV relativeFrom="paragraph">
                  <wp:posOffset>14443</wp:posOffset>
                </wp:positionV>
                <wp:extent cx="2158365" cy="1403985"/>
                <wp:effectExtent l="0" t="0" r="0" b="0"/>
                <wp:wrapNone/>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1403985"/>
                        </a:xfrm>
                        <a:prstGeom prst="rect">
                          <a:avLst/>
                        </a:prstGeom>
                        <a:noFill/>
                        <a:ln w="9525">
                          <a:noFill/>
                          <a:miter lim="800000"/>
                          <a:headEnd/>
                          <a:tailEnd/>
                        </a:ln>
                      </wps:spPr>
                      <wps:txbx>
                        <w:txbxContent>
                          <w:p w:rsidR="00CA407B" w:rsidRDefault="002E722D">
                            <w:r>
                              <w:rPr>
                                <w:noProof/>
                                <w:lang w:val="tr-TR" w:eastAsia="tr-TR"/>
                              </w:rPr>
                              <w:drawing>
                                <wp:inline distT="0" distB="0" distL="0" distR="0" wp14:anchorId="3390B96D" wp14:editId="52265C7E">
                                  <wp:extent cx="1903228" cy="1338898"/>
                                  <wp:effectExtent l="0" t="0" r="190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611" cy="134057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63.05pt;margin-top:1.15pt;width:169.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" filled="f" stroked="f">
                <v:textbox style="mso-fit-shape-to-text:t">
                  <w:txbxContent>
                    <w:p w:rsidR="00CA407B" w:rsidRDefault="002E722D">
                      <w:r>
                        <w:rPr>
                          <w:noProof/>
                          <w:lang w:val="tr-TR" w:eastAsia="tr-TR"/>
                        </w:rPr>
                        <w:drawing>
                          <wp:inline distT="0" distB="0" distL="0" distR="0" wp14:anchorId="3390B96D" wp14:editId="52265C7E">
                            <wp:extent cx="1903228" cy="1338898"/>
                            <wp:effectExtent l="0" t="0" r="190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611" cy="1340574"/>
                                    </a:xfrm>
                                    <a:prstGeom prst="rect">
                                      <a:avLst/>
                                    </a:prstGeom>
                                    <a:noFill/>
                                    <a:ln>
                                      <a:noFill/>
                                    </a:ln>
                                  </pic:spPr>
                                </pic:pic>
                              </a:graphicData>
                            </a:graphic>
                          </wp:inline>
                        </w:drawing>
                      </w:r>
                    </w:p>
                  </w:txbxContent>
                </v:textbox>
              </v:shape>
            </w:pict>
          </mc:Fallback>
        </mc:AlternateContent>
      </w:r>
    </w:p>
    <w:p w:rsidR="002E722D" w:rsidRDefault="002E722D" w:rsidP="00EC03C1">
      <w:pPr>
        <w:autoSpaceDE w:val="0"/>
        <w:autoSpaceDN w:val="0"/>
        <w:adjustRightInd w:val="0"/>
        <w:spacing w:after="0" w:line="240" w:lineRule="auto"/>
        <w:rPr>
          <w:rFonts w:eastAsia="ArialUnicodeMS" w:cs="ArialUnicodeMS"/>
          <w:sz w:val="20"/>
          <w:szCs w:val="20"/>
          <w:lang w:val="tr-TR"/>
        </w:rPr>
      </w:pPr>
    </w:p>
    <w:p w:rsidR="002E722D" w:rsidRDefault="002E722D" w:rsidP="00EC03C1">
      <w:pPr>
        <w:autoSpaceDE w:val="0"/>
        <w:autoSpaceDN w:val="0"/>
        <w:adjustRightInd w:val="0"/>
        <w:spacing w:after="0" w:line="240" w:lineRule="auto"/>
        <w:rPr>
          <w:rFonts w:eastAsia="ArialUnicodeMS" w:cs="ArialUnicodeMS"/>
          <w:sz w:val="20"/>
          <w:szCs w:val="20"/>
          <w:lang w:val="tr-TR"/>
        </w:rPr>
      </w:pPr>
    </w:p>
    <w:p w:rsidR="002E722D" w:rsidRDefault="002E722D" w:rsidP="00EC03C1">
      <w:pPr>
        <w:autoSpaceDE w:val="0"/>
        <w:autoSpaceDN w:val="0"/>
        <w:adjustRightInd w:val="0"/>
        <w:spacing w:after="0" w:line="240" w:lineRule="auto"/>
        <w:rPr>
          <w:rFonts w:eastAsia="ArialUnicodeMS" w:cs="ArialUnicodeMS"/>
          <w:sz w:val="20"/>
          <w:szCs w:val="20"/>
          <w:lang w:val="tr-TR"/>
        </w:rPr>
      </w:pPr>
    </w:p>
    <w:p w:rsidR="002E722D" w:rsidRDefault="002E722D" w:rsidP="00EC03C1">
      <w:pPr>
        <w:autoSpaceDE w:val="0"/>
        <w:autoSpaceDN w:val="0"/>
        <w:adjustRightInd w:val="0"/>
        <w:spacing w:after="0" w:line="240" w:lineRule="auto"/>
        <w:rPr>
          <w:rFonts w:eastAsia="ArialUnicodeMS" w:cs="ArialUnicodeMS"/>
          <w:sz w:val="20"/>
          <w:szCs w:val="20"/>
          <w:lang w:val="tr-TR"/>
        </w:rPr>
      </w:pPr>
    </w:p>
    <w:p w:rsidR="00EC03C1" w:rsidRDefault="00EC03C1" w:rsidP="00EC03C1">
      <w:pPr>
        <w:autoSpaceDE w:val="0"/>
        <w:autoSpaceDN w:val="0"/>
        <w:adjustRightInd w:val="0"/>
        <w:spacing w:after="0" w:line="240" w:lineRule="auto"/>
        <w:rPr>
          <w:rFonts w:eastAsia="ArialUnicodeMS" w:cs="ArialUnicodeMS"/>
          <w:sz w:val="20"/>
          <w:szCs w:val="20"/>
          <w:lang w:val="tr-TR"/>
        </w:rPr>
      </w:pPr>
    </w:p>
    <w:p w:rsidR="001350CD" w:rsidRDefault="001350CD" w:rsidP="00EC03C1">
      <w:pPr>
        <w:autoSpaceDE w:val="0"/>
        <w:autoSpaceDN w:val="0"/>
        <w:adjustRightInd w:val="0"/>
        <w:spacing w:after="0" w:line="240" w:lineRule="auto"/>
        <w:rPr>
          <w:rFonts w:eastAsia="ArialUnicodeMS" w:cs="ArialUnicodeMS"/>
          <w:sz w:val="20"/>
          <w:szCs w:val="20"/>
          <w:lang w:val="tr-TR"/>
        </w:rPr>
      </w:pPr>
    </w:p>
    <w:p w:rsidR="001350CD" w:rsidRPr="00EC03C1" w:rsidRDefault="001350CD" w:rsidP="00EC03C1">
      <w:pPr>
        <w:autoSpaceDE w:val="0"/>
        <w:autoSpaceDN w:val="0"/>
        <w:adjustRightInd w:val="0"/>
        <w:spacing w:after="0" w:line="240" w:lineRule="auto"/>
        <w:rPr>
          <w:rFonts w:eastAsia="ArialUnicodeMS" w:cs="ArialUnicodeMS"/>
          <w:sz w:val="20"/>
          <w:szCs w:val="20"/>
          <w:lang w:val="tr-TR"/>
        </w:rPr>
      </w:pPr>
      <w:r>
        <w:rPr>
          <w:rFonts w:eastAsia="ArialUnicodeMS" w:cs="ArialUnicodeMS"/>
          <w:noProof/>
          <w:sz w:val="20"/>
          <w:szCs w:val="20"/>
          <w:lang w:val="tr-TR" w:eastAsia="tr-TR"/>
        </w:rPr>
        <w:drawing>
          <wp:inline distT="0" distB="0" distL="0" distR="0">
            <wp:extent cx="4061638" cy="78174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2571" cy="781927"/>
                    </a:xfrm>
                    <a:prstGeom prst="rect">
                      <a:avLst/>
                    </a:prstGeom>
                    <a:noFill/>
                    <a:ln>
                      <a:noFill/>
                    </a:ln>
                  </pic:spPr>
                </pic:pic>
              </a:graphicData>
            </a:graphic>
          </wp:inline>
        </w:drawing>
      </w:r>
    </w:p>
    <w:p w:rsidR="006A43FE" w:rsidRPr="006A43FE" w:rsidRDefault="006A43FE" w:rsidP="006A43FE">
      <w:pPr>
        <w:autoSpaceDE w:val="0"/>
        <w:autoSpaceDN w:val="0"/>
        <w:adjustRightInd w:val="0"/>
        <w:spacing w:after="0" w:line="240" w:lineRule="auto"/>
        <w:rPr>
          <w:rFonts w:eastAsia="ArialUnicodeMS" w:cs="ArialUnicodeMS"/>
          <w:sz w:val="20"/>
          <w:szCs w:val="20"/>
          <w:lang w:val="tr-TR"/>
        </w:rPr>
      </w:pPr>
    </w:p>
    <w:p w:rsidR="0045087A" w:rsidRPr="006A43FE" w:rsidRDefault="006A43FE" w:rsidP="0099348A">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b/>
          <w:sz w:val="20"/>
          <w:szCs w:val="20"/>
          <w:lang w:val="tr-TR"/>
        </w:rPr>
        <w:lastRenderedPageBreak/>
        <w:t xml:space="preserve">2- </w:t>
      </w:r>
      <w:r w:rsidR="00515D50" w:rsidRPr="006A43FE">
        <w:rPr>
          <w:rFonts w:eastAsia="ArialUnicodeMS" w:cs="ArialUnicodeMS"/>
          <w:b/>
          <w:sz w:val="20"/>
          <w:szCs w:val="20"/>
          <w:lang w:val="tr-TR"/>
        </w:rPr>
        <w:t xml:space="preserve">Cyclic interrupt OB: </w:t>
      </w:r>
      <w:r w:rsidR="00515D50" w:rsidRPr="006A43FE">
        <w:rPr>
          <w:rFonts w:eastAsia="ArialUnicodeMS" w:cs="ArialUnicodeMS"/>
          <w:sz w:val="20"/>
          <w:szCs w:val="20"/>
          <w:lang w:val="tr-TR"/>
        </w:rPr>
        <w:t xml:space="preserve">Cyclic interrupt OBs execute at a </w:t>
      </w:r>
      <w:r w:rsidR="00515D50" w:rsidRPr="0028036C">
        <w:rPr>
          <w:rFonts w:eastAsia="ArialUnicodeMS" w:cs="ArialUnicodeMS"/>
          <w:b/>
          <w:sz w:val="20"/>
          <w:szCs w:val="20"/>
          <w:lang w:val="tr-TR"/>
        </w:rPr>
        <w:t>specified</w:t>
      </w:r>
      <w:r w:rsidR="0028036C" w:rsidRPr="0028036C">
        <w:rPr>
          <w:rFonts w:eastAsia="ArialUnicodeMS" w:cs="ArialUnicodeMS"/>
          <w:b/>
          <w:sz w:val="20"/>
          <w:szCs w:val="20"/>
          <w:lang w:val="tr-TR"/>
        </w:rPr>
        <w:t xml:space="preserve"> time</w:t>
      </w:r>
      <w:r w:rsidR="00515D50" w:rsidRPr="0028036C">
        <w:rPr>
          <w:rFonts w:eastAsia="ArialUnicodeMS" w:cs="ArialUnicodeMS"/>
          <w:b/>
          <w:sz w:val="20"/>
          <w:szCs w:val="20"/>
          <w:lang w:val="tr-TR"/>
        </w:rPr>
        <w:t xml:space="preserve"> interval</w:t>
      </w:r>
      <w:r w:rsidR="00515D50" w:rsidRPr="006A43FE">
        <w:rPr>
          <w:rFonts w:eastAsia="ArialUnicodeMS" w:cs="ArialUnicodeMS"/>
          <w:sz w:val="20"/>
          <w:szCs w:val="20"/>
          <w:lang w:val="tr-TR"/>
        </w:rPr>
        <w:t xml:space="preserve">. You can configure up to a </w:t>
      </w:r>
      <w:r w:rsidR="00515D50" w:rsidRPr="0028036C">
        <w:rPr>
          <w:rFonts w:eastAsia="ArialUnicodeMS" w:cs="ArialUnicodeMS"/>
          <w:b/>
          <w:sz w:val="20"/>
          <w:szCs w:val="20"/>
          <w:u w:val="single"/>
          <w:lang w:val="tr-TR"/>
        </w:rPr>
        <w:t>total of four</w:t>
      </w:r>
      <w:r w:rsidR="0099348A" w:rsidRPr="0028036C">
        <w:rPr>
          <w:rFonts w:eastAsia="ArialUnicodeMS" w:cs="ArialUnicodeMS"/>
          <w:b/>
          <w:sz w:val="20"/>
          <w:szCs w:val="20"/>
          <w:u w:val="single"/>
          <w:lang w:val="tr-TR"/>
        </w:rPr>
        <w:t xml:space="preserve"> </w:t>
      </w:r>
      <w:r w:rsidR="00515D50" w:rsidRPr="0028036C">
        <w:rPr>
          <w:rFonts w:eastAsia="ArialUnicodeMS" w:cs="ArialUnicodeMS"/>
          <w:b/>
          <w:sz w:val="20"/>
          <w:szCs w:val="20"/>
          <w:u w:val="single"/>
          <w:lang w:val="tr-TR"/>
        </w:rPr>
        <w:t>cyclic interrupt events, with one OB corresponding to each cyclic interrupt event.</w:t>
      </w:r>
      <w:r w:rsidR="0045087A" w:rsidRPr="0028036C">
        <w:rPr>
          <w:rFonts w:eastAsia="ArialUnicodeMS" w:cs="ArialUnicodeMS"/>
          <w:b/>
          <w:sz w:val="20"/>
          <w:szCs w:val="20"/>
          <w:u w:val="single"/>
          <w:lang w:val="tr-TR"/>
        </w:rPr>
        <w:t xml:space="preserve"> You can attach only one cyclic interrupt OB to a cyclic event.</w:t>
      </w:r>
    </w:p>
    <w:p w:rsidR="0099348A" w:rsidRPr="006A43FE" w:rsidRDefault="0099348A" w:rsidP="0099348A">
      <w:pPr>
        <w:autoSpaceDE w:val="0"/>
        <w:autoSpaceDN w:val="0"/>
        <w:adjustRightInd w:val="0"/>
        <w:spacing w:after="0" w:line="240" w:lineRule="auto"/>
        <w:rPr>
          <w:rFonts w:eastAsia="ArialUnicodeMS" w:cs="ArialUnicodeMS"/>
          <w:sz w:val="20"/>
          <w:szCs w:val="20"/>
          <w:lang w:val="tr-TR"/>
        </w:rPr>
      </w:pPr>
    </w:p>
    <w:p w:rsidR="00515D50" w:rsidRPr="006A43FE" w:rsidRDefault="00515D50" w:rsidP="00515D50">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The cyclic interrupt events allow you to configure the execution of an interrupt OB at a</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configured cycle time. You configure the initial cycle time when you create the cyclic interrupt</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OB. A cyclic event interrupts the program cycle and executes the corresponding cyclic</w:t>
      </w:r>
    </w:p>
    <w:p w:rsidR="00515D50" w:rsidRPr="006A43FE" w:rsidRDefault="00515D50" w:rsidP="00515D50">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interrupt OB. Note that the cyclic interrupt event is at a higher priority class than the program</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cycle event.</w:t>
      </w:r>
    </w:p>
    <w:p w:rsidR="0045087A" w:rsidRPr="006A43FE" w:rsidRDefault="0045087A" w:rsidP="00515D50">
      <w:pPr>
        <w:autoSpaceDE w:val="0"/>
        <w:autoSpaceDN w:val="0"/>
        <w:adjustRightInd w:val="0"/>
        <w:spacing w:after="0" w:line="240" w:lineRule="auto"/>
        <w:rPr>
          <w:rFonts w:eastAsia="ArialUnicodeMS" w:cs="ArialUnicodeMS"/>
          <w:sz w:val="20"/>
          <w:szCs w:val="20"/>
          <w:lang w:val="tr-TR"/>
        </w:rPr>
      </w:pPr>
    </w:p>
    <w:p w:rsidR="0045087A" w:rsidRPr="006A43FE" w:rsidRDefault="0045087A" w:rsidP="009F79CD">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You can assign a phase shift to each cyclic interrupt so that the execution of cyclic interrupts</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 xml:space="preserve">can be offset from one another by the phase offset amount. For example, if you have a 5 </w:t>
      </w:r>
      <w:proofErr w:type="gramStart"/>
      <w:r w:rsidRPr="006A43FE">
        <w:rPr>
          <w:rFonts w:eastAsia="ArialUnicodeMS" w:cs="ArialUnicodeMS"/>
          <w:sz w:val="20"/>
          <w:szCs w:val="20"/>
          <w:lang w:val="tr-TR"/>
        </w:rPr>
        <w:t>ms</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cyclic</w:t>
      </w:r>
      <w:proofErr w:type="gramEnd"/>
      <w:r w:rsidRPr="006A43FE">
        <w:rPr>
          <w:rFonts w:eastAsia="ArialUnicodeMS" w:cs="ArialUnicodeMS"/>
          <w:sz w:val="20"/>
          <w:szCs w:val="20"/>
          <w:lang w:val="tr-TR"/>
        </w:rPr>
        <w:t xml:space="preserve"> event and a 10 ms cyclic event, every </w:t>
      </w:r>
      <w:r w:rsidR="00EE71BE" w:rsidRPr="006A43FE">
        <w:rPr>
          <w:rFonts w:eastAsia="ArialUnicodeMS" w:cs="ArialUnicodeMS"/>
          <w:sz w:val="20"/>
          <w:szCs w:val="20"/>
          <w:lang w:val="tr-TR"/>
        </w:rPr>
        <w:t>10 ms</w:t>
      </w:r>
      <w:r w:rsidRPr="006A43FE">
        <w:rPr>
          <w:rFonts w:eastAsia="ArialUnicodeMS" w:cs="ArialUnicodeMS"/>
          <w:sz w:val="20"/>
          <w:szCs w:val="20"/>
          <w:lang w:val="tr-TR"/>
        </w:rPr>
        <w:t xml:space="preserve"> both events occur at the same</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moment. If you phase shift the 5 ms event by 1 to 4 ms and the 10 ms event by 0 ms, then</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the two events do not occur at the same moment.</w:t>
      </w:r>
      <w:r w:rsidR="0099348A" w:rsidRPr="006A43FE">
        <w:rPr>
          <w:rFonts w:eastAsia="ArialUnicodeMS" w:cs="ArialUnicodeMS"/>
          <w:sz w:val="20"/>
          <w:szCs w:val="20"/>
          <w:lang w:val="tr-TR"/>
        </w:rPr>
        <w:t xml:space="preserve"> </w:t>
      </w:r>
      <w:r w:rsidR="00EE71BE" w:rsidRPr="006A43FE">
        <w:rPr>
          <w:rFonts w:eastAsia="ArialUnicodeMS" w:cs="ArialUnicodeMS"/>
          <w:sz w:val="20"/>
          <w:szCs w:val="20"/>
          <w:lang w:val="tr-TR"/>
        </w:rPr>
        <w:t xml:space="preserve"> </w:t>
      </w:r>
      <w:r w:rsidRPr="006A43FE">
        <w:rPr>
          <w:rFonts w:eastAsia="ArialUnicodeMS" w:cs="ArialUnicodeMS"/>
          <w:sz w:val="20"/>
          <w:szCs w:val="20"/>
          <w:lang w:val="tr-TR"/>
        </w:rPr>
        <w:t xml:space="preserve">The default phase offset is 0. </w:t>
      </w:r>
      <w:r w:rsidR="00EE71BE" w:rsidRPr="006A43FE">
        <w:rPr>
          <w:rFonts w:eastAsia="ArialUnicodeMS" w:cs="ArialUnicodeMS"/>
          <w:sz w:val="20"/>
          <w:szCs w:val="20"/>
          <w:lang w:val="tr-TR"/>
        </w:rPr>
        <w:t xml:space="preserve">The maximum phase offset is 6000 ms (6 seconds) or the maximum Cyclic time, whichever is smaller.  </w:t>
      </w:r>
    </w:p>
    <w:p w:rsidR="0099348A" w:rsidRPr="006A43FE" w:rsidRDefault="0099348A" w:rsidP="0045087A">
      <w:pPr>
        <w:autoSpaceDE w:val="0"/>
        <w:autoSpaceDN w:val="0"/>
        <w:adjustRightInd w:val="0"/>
        <w:spacing w:after="0" w:line="240" w:lineRule="auto"/>
        <w:rPr>
          <w:rFonts w:eastAsia="ArialUnicodeMS" w:cs="ArialUnicodeMS"/>
          <w:sz w:val="20"/>
          <w:szCs w:val="20"/>
          <w:lang w:val="tr-TR"/>
        </w:rPr>
      </w:pPr>
    </w:p>
    <w:p w:rsidR="0045087A" w:rsidRDefault="0045087A" w:rsidP="0045087A">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You can also query and change the scan time and the phase shift from your program using</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the Query cyclic interrupt (QRY_CINT) and Set cyclic interrupt (SET_CINT) instructions.</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Scan time and phase shift values set by the SET_CINT instruction do not persist through a</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power cycle or a transition to STOP mode; scan time and phase shift values return to the</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 xml:space="preserve">initial values following a power cycle or a transition to STOP. The CPU supports a total </w:t>
      </w:r>
      <w:proofErr w:type="gramStart"/>
      <w:r w:rsidRPr="006A43FE">
        <w:rPr>
          <w:rFonts w:eastAsia="ArialUnicodeMS" w:cs="ArialUnicodeMS"/>
          <w:sz w:val="20"/>
          <w:szCs w:val="20"/>
          <w:lang w:val="tr-TR"/>
        </w:rPr>
        <w:t>of</w:t>
      </w:r>
      <w:r w:rsidR="0099348A" w:rsidRPr="006A43FE">
        <w:rPr>
          <w:rFonts w:eastAsia="ArialUnicodeMS" w:cs="ArialUnicodeMS"/>
          <w:sz w:val="20"/>
          <w:szCs w:val="20"/>
          <w:lang w:val="tr-TR"/>
        </w:rPr>
        <w:t xml:space="preserve">  </w:t>
      </w:r>
      <w:r w:rsidRPr="006A43FE">
        <w:rPr>
          <w:rFonts w:eastAsia="ArialUnicodeMS" w:cs="ArialUnicodeMS"/>
          <w:sz w:val="20"/>
          <w:szCs w:val="20"/>
          <w:lang w:val="tr-TR"/>
        </w:rPr>
        <w:t>four</w:t>
      </w:r>
      <w:proofErr w:type="gramEnd"/>
      <w:r w:rsidRPr="006A43FE">
        <w:rPr>
          <w:rFonts w:eastAsia="ArialUnicodeMS" w:cs="ArialUnicodeMS"/>
          <w:sz w:val="20"/>
          <w:szCs w:val="20"/>
          <w:lang w:val="tr-TR"/>
        </w:rPr>
        <w:t xml:space="preserve"> cyclic interrupt events.</w:t>
      </w:r>
    </w:p>
    <w:p w:rsidR="009F79CD" w:rsidRDefault="009F79CD" w:rsidP="0045087A">
      <w:pPr>
        <w:autoSpaceDE w:val="0"/>
        <w:autoSpaceDN w:val="0"/>
        <w:adjustRightInd w:val="0"/>
        <w:spacing w:after="0" w:line="240" w:lineRule="auto"/>
        <w:rPr>
          <w:rFonts w:eastAsia="ArialUnicodeMS" w:cs="ArialUnicodeMS"/>
          <w:sz w:val="20"/>
          <w:szCs w:val="20"/>
          <w:lang w:val="tr-TR"/>
        </w:rPr>
      </w:pPr>
    </w:p>
    <w:p w:rsidR="009F79CD" w:rsidRDefault="009F79CD" w:rsidP="009F79CD">
      <w:r>
        <w:rPr>
          <w:noProof/>
          <w:lang w:val="tr-TR" w:eastAsia="tr-TR"/>
        </w:rPr>
        <w:drawing>
          <wp:inline distT="0" distB="0" distL="0" distR="0" wp14:anchorId="6D64F5B8" wp14:editId="55338030">
            <wp:extent cx="5972810" cy="960120"/>
            <wp:effectExtent l="0" t="0" r="889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960120"/>
                    </a:xfrm>
                    <a:prstGeom prst="rect">
                      <a:avLst/>
                    </a:prstGeom>
                  </pic:spPr>
                </pic:pic>
              </a:graphicData>
            </a:graphic>
          </wp:inline>
        </w:drawing>
      </w:r>
    </w:p>
    <w:p w:rsidR="009F79CD" w:rsidRDefault="009F79CD" w:rsidP="009F79CD">
      <w:r>
        <w:rPr>
          <w:noProof/>
          <w:lang w:val="tr-TR" w:eastAsia="tr-TR"/>
        </w:rPr>
        <w:drawing>
          <wp:inline distT="0" distB="0" distL="0" distR="0" wp14:anchorId="33C9A44E" wp14:editId="59B10945">
            <wp:extent cx="5972810" cy="99949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999490"/>
                    </a:xfrm>
                    <a:prstGeom prst="rect">
                      <a:avLst/>
                    </a:prstGeom>
                  </pic:spPr>
                </pic:pic>
              </a:graphicData>
            </a:graphic>
          </wp:inline>
        </w:drawing>
      </w:r>
    </w:p>
    <w:p w:rsidR="009F79CD" w:rsidRPr="009F79CD" w:rsidRDefault="009F79CD" w:rsidP="009F79CD">
      <w:pPr>
        <w:autoSpaceDE w:val="0"/>
        <w:autoSpaceDN w:val="0"/>
        <w:adjustRightInd w:val="0"/>
        <w:spacing w:after="0" w:line="240" w:lineRule="auto"/>
        <w:rPr>
          <w:rFonts w:eastAsia="ArialUnicodeMS" w:cs="ArialUnicodeMS"/>
          <w:sz w:val="20"/>
          <w:szCs w:val="20"/>
          <w:lang w:val="tr-TR"/>
        </w:rPr>
      </w:pPr>
      <w:r w:rsidRPr="009F79CD">
        <w:rPr>
          <w:rFonts w:eastAsia="ArialUnicodeMS" w:cs="ArialUnicodeMS"/>
          <w:sz w:val="20"/>
          <w:szCs w:val="20"/>
          <w:lang w:val="tr-TR"/>
        </w:rPr>
        <w:t>Examples: time parameter</w:t>
      </w:r>
    </w:p>
    <w:p w:rsidR="009F79CD" w:rsidRPr="00763264" w:rsidRDefault="009F79CD" w:rsidP="009F79CD">
      <w:pPr>
        <w:autoSpaceDE w:val="0"/>
        <w:autoSpaceDN w:val="0"/>
        <w:adjustRightInd w:val="0"/>
        <w:spacing w:after="0" w:line="240" w:lineRule="auto"/>
        <w:rPr>
          <w:rFonts w:eastAsia="ArialUnicodeMS" w:cs="ArialUnicodeMS"/>
          <w:sz w:val="20"/>
          <w:szCs w:val="20"/>
          <w:lang w:val="tr-TR"/>
        </w:rPr>
      </w:pPr>
      <w:r w:rsidRPr="00763264">
        <w:rPr>
          <w:rFonts w:eastAsia="ArialUnicodeMS" w:cs="ArialUnicodeMS" w:hint="eastAsia"/>
          <w:sz w:val="20"/>
          <w:szCs w:val="20"/>
          <w:lang w:val="tr-TR"/>
        </w:rPr>
        <w:t>●</w:t>
      </w:r>
      <w:r w:rsidRPr="00763264">
        <w:rPr>
          <w:rFonts w:eastAsia="ArialUnicodeMS" w:cs="ArialUnicodeMS"/>
          <w:sz w:val="20"/>
          <w:szCs w:val="20"/>
          <w:lang w:val="tr-TR"/>
        </w:rPr>
        <w:t xml:space="preserve"> If the CYCLE time = 100 us, then the interrupt OB referenced by OB_NR interrupts </w:t>
      </w:r>
      <w:proofErr w:type="gramStart"/>
      <w:r w:rsidRPr="00763264">
        <w:rPr>
          <w:rFonts w:eastAsia="ArialUnicodeMS" w:cs="ArialUnicodeMS"/>
          <w:sz w:val="20"/>
          <w:szCs w:val="20"/>
          <w:lang w:val="tr-TR"/>
        </w:rPr>
        <w:t>the</w:t>
      </w:r>
      <w:r>
        <w:rPr>
          <w:rFonts w:eastAsia="ArialUnicodeMS" w:cs="ArialUnicodeMS"/>
          <w:sz w:val="20"/>
          <w:szCs w:val="20"/>
          <w:lang w:val="tr-TR"/>
        </w:rPr>
        <w:t xml:space="preserve">  </w:t>
      </w:r>
      <w:r w:rsidRPr="00763264">
        <w:rPr>
          <w:rFonts w:eastAsia="ArialUnicodeMS" w:cs="ArialUnicodeMS"/>
          <w:sz w:val="20"/>
          <w:szCs w:val="20"/>
          <w:lang w:val="tr-TR"/>
        </w:rPr>
        <w:t>cyclic</w:t>
      </w:r>
      <w:proofErr w:type="gramEnd"/>
      <w:r w:rsidRPr="00763264">
        <w:rPr>
          <w:rFonts w:eastAsia="ArialUnicodeMS" w:cs="ArialUnicodeMS"/>
          <w:sz w:val="20"/>
          <w:szCs w:val="20"/>
          <w:lang w:val="tr-TR"/>
        </w:rPr>
        <w:t xml:space="preserve"> program scan every 100 us. The interrupt OB executes and then returns execution</w:t>
      </w:r>
      <w:r>
        <w:rPr>
          <w:rFonts w:eastAsia="ArialUnicodeMS" w:cs="ArialUnicodeMS"/>
          <w:sz w:val="20"/>
          <w:szCs w:val="20"/>
          <w:lang w:val="tr-TR"/>
        </w:rPr>
        <w:t xml:space="preserve"> </w:t>
      </w:r>
      <w:r w:rsidRPr="00763264">
        <w:rPr>
          <w:rFonts w:eastAsia="ArialUnicodeMS" w:cs="ArialUnicodeMS"/>
          <w:sz w:val="20"/>
          <w:szCs w:val="20"/>
          <w:lang w:val="tr-TR"/>
        </w:rPr>
        <w:t>control to the program scan, at the point of interruption.</w:t>
      </w:r>
    </w:p>
    <w:p w:rsidR="009F79CD" w:rsidRPr="00763264" w:rsidRDefault="009F79CD" w:rsidP="009F79CD">
      <w:pPr>
        <w:autoSpaceDE w:val="0"/>
        <w:autoSpaceDN w:val="0"/>
        <w:adjustRightInd w:val="0"/>
        <w:spacing w:after="0" w:line="240" w:lineRule="auto"/>
        <w:rPr>
          <w:rFonts w:eastAsia="ArialUnicodeMS" w:cs="ArialUnicodeMS"/>
          <w:sz w:val="20"/>
          <w:szCs w:val="20"/>
          <w:lang w:val="tr-TR"/>
        </w:rPr>
      </w:pPr>
      <w:r w:rsidRPr="00763264">
        <w:rPr>
          <w:rFonts w:eastAsia="ArialUnicodeMS" w:cs="ArialUnicodeMS" w:hint="eastAsia"/>
          <w:sz w:val="20"/>
          <w:szCs w:val="20"/>
          <w:lang w:val="tr-TR"/>
        </w:rPr>
        <w:t>●</w:t>
      </w:r>
      <w:r w:rsidRPr="00763264">
        <w:rPr>
          <w:rFonts w:eastAsia="ArialUnicodeMS" w:cs="ArialUnicodeMS"/>
          <w:sz w:val="20"/>
          <w:szCs w:val="20"/>
          <w:lang w:val="tr-TR"/>
        </w:rPr>
        <w:t xml:space="preserve"> If the CYCLE time = 0, then the interrupt event is deactivated and the interrupt OB is not</w:t>
      </w:r>
      <w:r>
        <w:rPr>
          <w:rFonts w:eastAsia="ArialUnicodeMS" w:cs="ArialUnicodeMS"/>
          <w:sz w:val="20"/>
          <w:szCs w:val="20"/>
          <w:lang w:val="tr-TR"/>
        </w:rPr>
        <w:t xml:space="preserve"> </w:t>
      </w:r>
      <w:r w:rsidRPr="00763264">
        <w:rPr>
          <w:rFonts w:eastAsia="ArialUnicodeMS" w:cs="ArialUnicodeMS"/>
          <w:sz w:val="20"/>
          <w:szCs w:val="20"/>
          <w:lang w:val="tr-TR"/>
        </w:rPr>
        <w:t>executed.</w:t>
      </w:r>
    </w:p>
    <w:p w:rsidR="009F79CD" w:rsidRDefault="009F79CD" w:rsidP="009F79CD">
      <w:pPr>
        <w:autoSpaceDE w:val="0"/>
        <w:autoSpaceDN w:val="0"/>
        <w:adjustRightInd w:val="0"/>
        <w:spacing w:after="0" w:line="240" w:lineRule="auto"/>
        <w:rPr>
          <w:rFonts w:eastAsia="ArialUnicodeMS" w:cs="ArialUnicodeMS"/>
          <w:sz w:val="20"/>
          <w:szCs w:val="20"/>
          <w:lang w:val="tr-TR"/>
        </w:rPr>
      </w:pPr>
      <w:r w:rsidRPr="00763264">
        <w:rPr>
          <w:rFonts w:eastAsia="ArialUnicodeMS" w:cs="ArialUnicodeMS" w:hint="eastAsia"/>
          <w:sz w:val="20"/>
          <w:szCs w:val="20"/>
          <w:lang w:val="tr-TR"/>
        </w:rPr>
        <w:t>●</w:t>
      </w:r>
      <w:r w:rsidRPr="00763264">
        <w:rPr>
          <w:rFonts w:eastAsia="ArialUnicodeMS" w:cs="ArialUnicodeMS"/>
          <w:sz w:val="20"/>
          <w:szCs w:val="20"/>
          <w:lang w:val="tr-TR"/>
        </w:rPr>
        <w:t xml:space="preserve"> The PHASE (phase shift) time is a specified delay time that occurs before the CYCLE</w:t>
      </w:r>
      <w:r>
        <w:rPr>
          <w:rFonts w:eastAsia="ArialUnicodeMS" w:cs="ArialUnicodeMS"/>
          <w:sz w:val="20"/>
          <w:szCs w:val="20"/>
          <w:lang w:val="tr-TR"/>
        </w:rPr>
        <w:t xml:space="preserve"> </w:t>
      </w:r>
      <w:r w:rsidRPr="00763264">
        <w:rPr>
          <w:rFonts w:eastAsia="ArialUnicodeMS" w:cs="ArialUnicodeMS"/>
          <w:sz w:val="20"/>
          <w:szCs w:val="20"/>
          <w:lang w:val="tr-TR"/>
        </w:rPr>
        <w:t xml:space="preserve">time interval begins. You can use the phase shift to control the execution timing of </w:t>
      </w:r>
      <w:proofErr w:type="gramStart"/>
      <w:r w:rsidRPr="00763264">
        <w:rPr>
          <w:rFonts w:eastAsia="ArialUnicodeMS" w:cs="ArialUnicodeMS"/>
          <w:sz w:val="20"/>
          <w:szCs w:val="20"/>
          <w:lang w:val="tr-TR"/>
        </w:rPr>
        <w:t>lower</w:t>
      </w:r>
      <w:r>
        <w:rPr>
          <w:rFonts w:eastAsia="ArialUnicodeMS" w:cs="ArialUnicodeMS"/>
          <w:sz w:val="20"/>
          <w:szCs w:val="20"/>
          <w:lang w:val="tr-TR"/>
        </w:rPr>
        <w:t xml:space="preserve">  </w:t>
      </w:r>
      <w:r w:rsidRPr="00763264">
        <w:rPr>
          <w:rFonts w:eastAsia="ArialUnicodeMS" w:cs="ArialUnicodeMS"/>
          <w:sz w:val="20"/>
          <w:szCs w:val="20"/>
          <w:lang w:val="tr-TR"/>
        </w:rPr>
        <w:t>priority</w:t>
      </w:r>
      <w:proofErr w:type="gramEnd"/>
      <w:r w:rsidRPr="00763264">
        <w:rPr>
          <w:rFonts w:eastAsia="ArialUnicodeMS" w:cs="ArialUnicodeMS"/>
          <w:sz w:val="20"/>
          <w:szCs w:val="20"/>
          <w:lang w:val="tr-TR"/>
        </w:rPr>
        <w:t xml:space="preserve"> OBs.</w:t>
      </w:r>
      <w:r>
        <w:rPr>
          <w:rFonts w:eastAsia="ArialUnicodeMS" w:cs="ArialUnicodeMS"/>
          <w:sz w:val="20"/>
          <w:szCs w:val="20"/>
          <w:lang w:val="tr-TR"/>
        </w:rPr>
        <w:t xml:space="preserve"> </w:t>
      </w:r>
    </w:p>
    <w:p w:rsidR="009F79CD" w:rsidRDefault="009F79CD" w:rsidP="009F79CD">
      <w:pPr>
        <w:autoSpaceDE w:val="0"/>
        <w:autoSpaceDN w:val="0"/>
        <w:adjustRightInd w:val="0"/>
        <w:spacing w:after="0" w:line="240" w:lineRule="auto"/>
        <w:rPr>
          <w:rFonts w:eastAsia="ArialUnicodeMS" w:cs="ArialUnicodeMS"/>
          <w:sz w:val="20"/>
          <w:szCs w:val="20"/>
          <w:lang w:val="tr-TR"/>
        </w:rPr>
      </w:pPr>
    </w:p>
    <w:p w:rsidR="009F79CD" w:rsidRPr="00617FF1" w:rsidRDefault="009F79CD" w:rsidP="009F79CD">
      <w:pPr>
        <w:autoSpaceDE w:val="0"/>
        <w:autoSpaceDN w:val="0"/>
        <w:adjustRightInd w:val="0"/>
        <w:spacing w:after="0" w:line="240" w:lineRule="auto"/>
        <w:rPr>
          <w:rFonts w:eastAsia="ArialUnicodeMS" w:cs="ArialUnicodeMS"/>
          <w:sz w:val="20"/>
          <w:szCs w:val="20"/>
          <w:lang w:val="tr-TR"/>
        </w:rPr>
      </w:pPr>
      <w:r w:rsidRPr="00617FF1">
        <w:rPr>
          <w:rFonts w:eastAsia="ArialUnicodeMS" w:cs="ArialUnicodeMS"/>
          <w:sz w:val="20"/>
          <w:szCs w:val="20"/>
          <w:lang w:val="tr-TR"/>
        </w:rPr>
        <w:t>If lower and higher priority OBs are called in the same time interval, the lower priority OB is</w:t>
      </w:r>
      <w:r>
        <w:rPr>
          <w:rFonts w:eastAsia="ArialUnicodeMS" w:cs="ArialUnicodeMS"/>
          <w:sz w:val="20"/>
          <w:szCs w:val="20"/>
          <w:lang w:val="tr-TR"/>
        </w:rPr>
        <w:t xml:space="preserve"> </w:t>
      </w:r>
      <w:r w:rsidRPr="00617FF1">
        <w:rPr>
          <w:rFonts w:eastAsia="ArialUnicodeMS" w:cs="ArialUnicodeMS"/>
          <w:sz w:val="20"/>
          <w:szCs w:val="20"/>
          <w:lang w:val="tr-TR"/>
        </w:rPr>
        <w:t xml:space="preserve">only called after the higher priority OB has finished processing. The execution </w:t>
      </w:r>
      <w:proofErr w:type="gramStart"/>
      <w:r w:rsidRPr="00617FF1">
        <w:rPr>
          <w:rFonts w:eastAsia="ArialUnicodeMS" w:cs="ArialUnicodeMS"/>
          <w:sz w:val="20"/>
          <w:szCs w:val="20"/>
          <w:lang w:val="tr-TR"/>
        </w:rPr>
        <w:t>start</w:t>
      </w:r>
      <w:proofErr w:type="gramEnd"/>
      <w:r w:rsidRPr="00617FF1">
        <w:rPr>
          <w:rFonts w:eastAsia="ArialUnicodeMS" w:cs="ArialUnicodeMS"/>
          <w:sz w:val="20"/>
          <w:szCs w:val="20"/>
          <w:lang w:val="tr-TR"/>
        </w:rPr>
        <w:t xml:space="preserve"> time for</w:t>
      </w:r>
      <w:r>
        <w:rPr>
          <w:rFonts w:eastAsia="ArialUnicodeMS" w:cs="ArialUnicodeMS"/>
          <w:sz w:val="20"/>
          <w:szCs w:val="20"/>
          <w:lang w:val="tr-TR"/>
        </w:rPr>
        <w:t xml:space="preserve"> </w:t>
      </w:r>
      <w:r w:rsidRPr="00617FF1">
        <w:rPr>
          <w:rFonts w:eastAsia="ArialUnicodeMS" w:cs="ArialUnicodeMS"/>
          <w:sz w:val="20"/>
          <w:szCs w:val="20"/>
          <w:lang w:val="tr-TR"/>
        </w:rPr>
        <w:t>the low priority OB can shift depending on the processing time of higher priority OBs.</w:t>
      </w:r>
    </w:p>
    <w:p w:rsidR="009F79CD" w:rsidRPr="00617FF1" w:rsidRDefault="009F79CD" w:rsidP="009F79CD">
      <w:pPr>
        <w:autoSpaceDE w:val="0"/>
        <w:autoSpaceDN w:val="0"/>
        <w:adjustRightInd w:val="0"/>
        <w:spacing w:after="0" w:line="240" w:lineRule="auto"/>
        <w:rPr>
          <w:rFonts w:eastAsia="ArialUnicodeMS" w:cs="ArialUnicodeMS"/>
          <w:sz w:val="20"/>
          <w:szCs w:val="20"/>
          <w:lang w:val="tr-TR"/>
        </w:rPr>
      </w:pPr>
    </w:p>
    <w:p w:rsidR="009F79CD" w:rsidRPr="00617FF1" w:rsidRDefault="009F79CD" w:rsidP="009F79CD">
      <w:pPr>
        <w:autoSpaceDE w:val="0"/>
        <w:autoSpaceDN w:val="0"/>
        <w:adjustRightInd w:val="0"/>
        <w:spacing w:after="0" w:line="240" w:lineRule="auto"/>
        <w:rPr>
          <w:rFonts w:eastAsia="ArialUnicodeMS" w:cs="ArialUnicodeMS"/>
          <w:sz w:val="20"/>
          <w:szCs w:val="20"/>
          <w:lang w:val="tr-TR"/>
        </w:rPr>
      </w:pPr>
      <w:r w:rsidRPr="00617FF1">
        <w:rPr>
          <w:rFonts w:eastAsia="ArialUnicodeMS" w:cs="ArialUnicodeMS"/>
          <w:sz w:val="20"/>
          <w:szCs w:val="20"/>
          <w:lang w:val="tr-TR"/>
        </w:rPr>
        <w:t xml:space="preserve">If you want to </w:t>
      </w:r>
      <w:proofErr w:type="gramStart"/>
      <w:r w:rsidRPr="00617FF1">
        <w:rPr>
          <w:rFonts w:eastAsia="ArialUnicodeMS" w:cs="ArialUnicodeMS"/>
          <w:sz w:val="20"/>
          <w:szCs w:val="20"/>
          <w:lang w:val="tr-TR"/>
        </w:rPr>
        <w:t>start</w:t>
      </w:r>
      <w:proofErr w:type="gramEnd"/>
      <w:r w:rsidRPr="00617FF1">
        <w:rPr>
          <w:rFonts w:eastAsia="ArialUnicodeMS" w:cs="ArialUnicodeMS"/>
          <w:sz w:val="20"/>
          <w:szCs w:val="20"/>
          <w:lang w:val="tr-TR"/>
        </w:rPr>
        <w:t xml:space="preserve"> the execution of a lower priority OB on a fixed time cycle, then phase shift</w:t>
      </w:r>
      <w:r>
        <w:rPr>
          <w:rFonts w:eastAsia="ArialUnicodeMS" w:cs="ArialUnicodeMS"/>
          <w:sz w:val="20"/>
          <w:szCs w:val="20"/>
          <w:lang w:val="tr-TR"/>
        </w:rPr>
        <w:t xml:space="preserve"> </w:t>
      </w:r>
      <w:r w:rsidRPr="00617FF1">
        <w:rPr>
          <w:rFonts w:eastAsia="ArialUnicodeMS" w:cs="ArialUnicodeMS"/>
          <w:sz w:val="20"/>
          <w:szCs w:val="20"/>
          <w:lang w:val="tr-TR"/>
        </w:rPr>
        <w:t>time should be greater then the processing time of higher priority OBs.</w:t>
      </w:r>
    </w:p>
    <w:p w:rsidR="009F79CD" w:rsidRDefault="009F79CD" w:rsidP="009F79CD">
      <w:pPr>
        <w:autoSpaceDE w:val="0"/>
        <w:autoSpaceDN w:val="0"/>
        <w:adjustRightInd w:val="0"/>
        <w:spacing w:after="0" w:line="240" w:lineRule="auto"/>
        <w:rPr>
          <w:rFonts w:ascii="ArialUnicodeMS" w:eastAsia="ArialUnicodeMS" w:cs="ArialUnicodeMS"/>
          <w:sz w:val="20"/>
          <w:szCs w:val="20"/>
          <w:lang w:val="tr-TR"/>
        </w:rPr>
      </w:pPr>
    </w:p>
    <w:p w:rsidR="009F79CD" w:rsidRDefault="009F79CD" w:rsidP="009F79CD">
      <w:pPr>
        <w:autoSpaceDE w:val="0"/>
        <w:autoSpaceDN w:val="0"/>
        <w:adjustRightInd w:val="0"/>
        <w:spacing w:after="0" w:line="240" w:lineRule="auto"/>
        <w:rPr>
          <w:rFonts w:eastAsia="ArialUnicodeMS" w:cs="ArialUnicodeMS"/>
          <w:sz w:val="20"/>
          <w:szCs w:val="20"/>
          <w:lang w:val="tr-TR"/>
        </w:rPr>
      </w:pPr>
      <w:r>
        <w:rPr>
          <w:rFonts w:eastAsia="ArialUnicodeMS" w:cs="ArialUnicodeMS"/>
          <w:noProof/>
          <w:sz w:val="20"/>
          <w:szCs w:val="20"/>
          <w:lang w:val="tr-TR" w:eastAsia="tr-TR"/>
        </w:rPr>
        <w:drawing>
          <wp:inline distT="0" distB="0" distL="0" distR="0" wp14:anchorId="77BD7A19" wp14:editId="3B020FB6">
            <wp:extent cx="6198782" cy="1856494"/>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3710" cy="1854975"/>
                    </a:xfrm>
                    <a:prstGeom prst="rect">
                      <a:avLst/>
                    </a:prstGeom>
                    <a:noFill/>
                    <a:ln>
                      <a:noFill/>
                    </a:ln>
                  </pic:spPr>
                </pic:pic>
              </a:graphicData>
            </a:graphic>
          </wp:inline>
        </w:drawing>
      </w:r>
    </w:p>
    <w:p w:rsidR="007E25ED" w:rsidRPr="006A43FE" w:rsidRDefault="006A43FE" w:rsidP="007E25ED">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b/>
          <w:sz w:val="20"/>
          <w:szCs w:val="20"/>
          <w:lang w:val="tr-TR"/>
        </w:rPr>
        <w:lastRenderedPageBreak/>
        <w:t xml:space="preserve">3- </w:t>
      </w:r>
      <w:r w:rsidR="007E25ED" w:rsidRPr="006A43FE">
        <w:rPr>
          <w:rFonts w:eastAsia="ArialUnicodeMS" w:cs="ArialUnicodeMS"/>
          <w:b/>
          <w:sz w:val="20"/>
          <w:szCs w:val="20"/>
          <w:lang w:val="tr-TR"/>
        </w:rPr>
        <w:t>Hardware interrupt OB</w:t>
      </w:r>
      <w:r w:rsidR="007E25ED" w:rsidRPr="006A43FE">
        <w:rPr>
          <w:rFonts w:eastAsia="ArialUnicodeMS" w:cs="ArialUnicodeMS"/>
          <w:sz w:val="20"/>
          <w:szCs w:val="20"/>
          <w:lang w:val="tr-TR"/>
        </w:rPr>
        <w:t xml:space="preserve">:  Hardware interrupt OBs execute when the relevant </w:t>
      </w:r>
      <w:proofErr w:type="gramStart"/>
      <w:r w:rsidR="007E25ED" w:rsidRPr="006A43FE">
        <w:rPr>
          <w:rFonts w:eastAsia="ArialUnicodeMS" w:cs="ArialUnicodeMS"/>
          <w:sz w:val="20"/>
          <w:szCs w:val="20"/>
          <w:lang w:val="tr-TR"/>
        </w:rPr>
        <w:t>hardware</w:t>
      </w:r>
      <w:proofErr w:type="gramEnd"/>
      <w:r w:rsidR="007E25ED" w:rsidRPr="006A43FE">
        <w:rPr>
          <w:rFonts w:eastAsia="ArialUnicodeMS" w:cs="ArialUnicodeMS"/>
          <w:sz w:val="20"/>
          <w:szCs w:val="20"/>
          <w:lang w:val="tr-TR"/>
        </w:rPr>
        <w:t xml:space="preserve"> event occurs. A hardware interrupt OB interrupts normal cyclic program execution in reaction to a signal from </w:t>
      </w:r>
      <w:proofErr w:type="gramStart"/>
      <w:r w:rsidR="007E25ED" w:rsidRPr="006A43FE">
        <w:rPr>
          <w:rFonts w:eastAsia="ArialUnicodeMS" w:cs="ArialUnicodeMS"/>
          <w:sz w:val="20"/>
          <w:szCs w:val="20"/>
          <w:lang w:val="tr-TR"/>
        </w:rPr>
        <w:t>a  hardware</w:t>
      </w:r>
      <w:proofErr w:type="gramEnd"/>
      <w:r w:rsidR="007E25ED" w:rsidRPr="006A43FE">
        <w:rPr>
          <w:rFonts w:eastAsia="ArialUnicodeMS" w:cs="ArialUnicodeMS"/>
          <w:sz w:val="20"/>
          <w:szCs w:val="20"/>
          <w:lang w:val="tr-TR"/>
        </w:rPr>
        <w:t xml:space="preserve"> event.</w:t>
      </w:r>
    </w:p>
    <w:p w:rsidR="007E25ED" w:rsidRPr="006A43FE" w:rsidRDefault="007E25ED" w:rsidP="007E25ED">
      <w:pPr>
        <w:autoSpaceDE w:val="0"/>
        <w:autoSpaceDN w:val="0"/>
        <w:adjustRightInd w:val="0"/>
        <w:spacing w:after="0" w:line="240" w:lineRule="auto"/>
        <w:rPr>
          <w:rFonts w:eastAsia="ArialUnicodeMS" w:cs="ArialUnicodeMS"/>
          <w:sz w:val="20"/>
          <w:szCs w:val="20"/>
          <w:lang w:val="tr-TR"/>
        </w:rPr>
      </w:pPr>
    </w:p>
    <w:p w:rsidR="007E25ED" w:rsidRDefault="007E25ED" w:rsidP="007E25ED">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 xml:space="preserve">Changes in the </w:t>
      </w:r>
      <w:proofErr w:type="gramStart"/>
      <w:r w:rsidRPr="006A43FE">
        <w:rPr>
          <w:rFonts w:eastAsia="ArialUnicodeMS" w:cs="ArialUnicodeMS"/>
          <w:sz w:val="20"/>
          <w:szCs w:val="20"/>
          <w:lang w:val="tr-TR"/>
        </w:rPr>
        <w:t>hardware</w:t>
      </w:r>
      <w:proofErr w:type="gramEnd"/>
      <w:r w:rsidRPr="006A43FE">
        <w:rPr>
          <w:rFonts w:eastAsia="ArialUnicodeMS" w:cs="ArialUnicodeMS"/>
          <w:sz w:val="20"/>
          <w:szCs w:val="20"/>
          <w:lang w:val="tr-TR"/>
        </w:rPr>
        <w:t xml:space="preserve">, such as a rising or falling edge on an input point, or an HSC event trigger hardware interrupt events. The S7-1200 supports one </w:t>
      </w:r>
      <w:proofErr w:type="gramStart"/>
      <w:r w:rsidRPr="006A43FE">
        <w:rPr>
          <w:rFonts w:eastAsia="ArialUnicodeMS" w:cs="ArialUnicodeMS"/>
          <w:sz w:val="20"/>
          <w:szCs w:val="20"/>
          <w:lang w:val="tr-TR"/>
        </w:rPr>
        <w:t>interrupt  OB</w:t>
      </w:r>
      <w:proofErr w:type="gramEnd"/>
      <w:r w:rsidRPr="006A43FE">
        <w:rPr>
          <w:rFonts w:eastAsia="ArialUnicodeMS" w:cs="ArialUnicodeMS"/>
          <w:sz w:val="20"/>
          <w:szCs w:val="20"/>
          <w:lang w:val="tr-TR"/>
        </w:rPr>
        <w:t xml:space="preserve"> for each hardware interrupt event. You enable the </w:t>
      </w:r>
      <w:proofErr w:type="gramStart"/>
      <w:r w:rsidRPr="006A43FE">
        <w:rPr>
          <w:rFonts w:eastAsia="ArialUnicodeMS" w:cs="ArialUnicodeMS"/>
          <w:sz w:val="20"/>
          <w:szCs w:val="20"/>
          <w:lang w:val="tr-TR"/>
        </w:rPr>
        <w:t>hardware</w:t>
      </w:r>
      <w:proofErr w:type="gramEnd"/>
      <w:r w:rsidRPr="006A43FE">
        <w:rPr>
          <w:rFonts w:eastAsia="ArialUnicodeMS" w:cs="ArialUnicodeMS"/>
          <w:sz w:val="20"/>
          <w:szCs w:val="20"/>
          <w:lang w:val="tr-TR"/>
        </w:rPr>
        <w:t xml:space="preserve"> events in the device configuration, and assign an OB for an event in the device configuration or with an ATTACH instruction in the user program. The CPU supports several </w:t>
      </w:r>
      <w:proofErr w:type="gramStart"/>
      <w:r w:rsidRPr="006A43FE">
        <w:rPr>
          <w:rFonts w:eastAsia="ArialUnicodeMS" w:cs="ArialUnicodeMS"/>
          <w:sz w:val="20"/>
          <w:szCs w:val="20"/>
          <w:lang w:val="tr-TR"/>
        </w:rPr>
        <w:t>hardware</w:t>
      </w:r>
      <w:proofErr w:type="gramEnd"/>
      <w:r w:rsidRPr="006A43FE">
        <w:rPr>
          <w:rFonts w:eastAsia="ArialUnicodeMS" w:cs="ArialUnicodeMS"/>
          <w:sz w:val="20"/>
          <w:szCs w:val="20"/>
          <w:lang w:val="tr-TR"/>
        </w:rPr>
        <w:t xml:space="preserve"> interrupt events. </w:t>
      </w:r>
      <w:proofErr w:type="gramStart"/>
      <w:r w:rsidRPr="006A43FE">
        <w:rPr>
          <w:rFonts w:eastAsia="ArialUnicodeMS" w:cs="ArialUnicodeMS"/>
          <w:sz w:val="20"/>
          <w:szCs w:val="20"/>
          <w:lang w:val="tr-TR"/>
        </w:rPr>
        <w:t>The  CPU</w:t>
      </w:r>
      <w:proofErr w:type="gramEnd"/>
      <w:r w:rsidRPr="006A43FE">
        <w:rPr>
          <w:rFonts w:eastAsia="ArialUnicodeMS" w:cs="ArialUnicodeMS"/>
          <w:sz w:val="20"/>
          <w:szCs w:val="20"/>
          <w:lang w:val="tr-TR"/>
        </w:rPr>
        <w:t xml:space="preserve"> model and the number of input points determine the exact events that are available.</w:t>
      </w:r>
    </w:p>
    <w:p w:rsidR="009F79CD" w:rsidRDefault="009F79CD" w:rsidP="007E25ED">
      <w:pPr>
        <w:autoSpaceDE w:val="0"/>
        <w:autoSpaceDN w:val="0"/>
        <w:adjustRightInd w:val="0"/>
        <w:spacing w:after="0" w:line="240" w:lineRule="auto"/>
        <w:rPr>
          <w:rFonts w:eastAsia="ArialUnicodeMS" w:cs="ArialUnicodeMS"/>
          <w:sz w:val="20"/>
          <w:szCs w:val="20"/>
          <w:lang w:val="tr-TR"/>
        </w:rPr>
      </w:pPr>
    </w:p>
    <w:p w:rsidR="009F79CD" w:rsidRPr="006A43FE" w:rsidRDefault="009F79CD" w:rsidP="007E25ED">
      <w:pPr>
        <w:autoSpaceDE w:val="0"/>
        <w:autoSpaceDN w:val="0"/>
        <w:adjustRightInd w:val="0"/>
        <w:spacing w:after="0" w:line="240" w:lineRule="auto"/>
        <w:rPr>
          <w:rFonts w:eastAsia="ArialUnicodeMS" w:cs="ArialUnicodeMS"/>
          <w:sz w:val="20"/>
          <w:szCs w:val="20"/>
          <w:lang w:val="tr-TR"/>
        </w:rPr>
      </w:pPr>
    </w:p>
    <w:p w:rsidR="007E25ED" w:rsidRPr="006A43FE" w:rsidRDefault="006A43FE" w:rsidP="007E64CF">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b/>
          <w:sz w:val="20"/>
          <w:szCs w:val="20"/>
          <w:lang w:val="tr-TR"/>
        </w:rPr>
        <w:t xml:space="preserve">4- </w:t>
      </w:r>
      <w:r w:rsidR="007E25ED" w:rsidRPr="006A43FE">
        <w:rPr>
          <w:rFonts w:eastAsia="ArialUnicodeMS" w:cs="ArialUnicodeMS"/>
          <w:b/>
          <w:sz w:val="20"/>
          <w:szCs w:val="20"/>
          <w:lang w:val="tr-TR"/>
        </w:rPr>
        <w:t>Time error interrupt O</w:t>
      </w:r>
      <w:r w:rsidR="00BA2644" w:rsidRPr="006A43FE">
        <w:rPr>
          <w:rFonts w:eastAsia="ArialUnicodeMS" w:cs="ArialUnicodeMS"/>
          <w:b/>
          <w:sz w:val="20"/>
          <w:szCs w:val="20"/>
          <w:lang w:val="tr-TR"/>
        </w:rPr>
        <w:t xml:space="preserve">B: </w:t>
      </w:r>
      <w:r w:rsidR="007E64CF" w:rsidRPr="006A43FE">
        <w:rPr>
          <w:rFonts w:eastAsia="ArialUnicodeMS" w:cs="ArialUnicodeMS"/>
          <w:b/>
          <w:sz w:val="20"/>
          <w:szCs w:val="20"/>
          <w:lang w:val="tr-TR"/>
        </w:rPr>
        <w:t xml:space="preserve">  </w:t>
      </w:r>
      <w:r w:rsidR="007E64CF" w:rsidRPr="006A43FE">
        <w:rPr>
          <w:rFonts w:eastAsia="ArialUnicodeMS" w:cs="ArialUnicodeMS"/>
          <w:sz w:val="20"/>
          <w:szCs w:val="20"/>
          <w:lang w:val="tr-TR"/>
        </w:rPr>
        <w:t xml:space="preserve">If configured, the time error interrupt OB (OB 80) executes when either the scan </w:t>
      </w:r>
      <w:proofErr w:type="gramStart"/>
      <w:r w:rsidR="007E64CF" w:rsidRPr="006A43FE">
        <w:rPr>
          <w:rFonts w:eastAsia="ArialUnicodeMS" w:cs="ArialUnicodeMS"/>
          <w:sz w:val="20"/>
          <w:szCs w:val="20"/>
          <w:lang w:val="tr-TR"/>
        </w:rPr>
        <w:t>cycle  exceeds</w:t>
      </w:r>
      <w:proofErr w:type="gramEnd"/>
      <w:r w:rsidR="007E64CF" w:rsidRPr="006A43FE">
        <w:rPr>
          <w:rFonts w:eastAsia="ArialUnicodeMS" w:cs="ArialUnicodeMS"/>
          <w:sz w:val="20"/>
          <w:szCs w:val="20"/>
          <w:lang w:val="tr-TR"/>
        </w:rPr>
        <w:t xml:space="preserve"> the maximum cycle time or a time error event occurs. If triggered, it executes, interrupting normal cyclic program execution or any other event OB.</w:t>
      </w:r>
      <w:r w:rsidR="00526296">
        <w:rPr>
          <w:rFonts w:eastAsia="ArialUnicodeMS" w:cs="ArialUnicodeMS"/>
          <w:sz w:val="20"/>
          <w:szCs w:val="20"/>
          <w:lang w:val="tr-TR"/>
        </w:rPr>
        <w:t xml:space="preserve"> </w:t>
      </w:r>
      <w:r w:rsidR="007E64CF" w:rsidRPr="006A43FE">
        <w:rPr>
          <w:rFonts w:eastAsia="ArialUnicodeMS" w:cs="ArialUnicodeMS"/>
          <w:sz w:val="20"/>
          <w:szCs w:val="20"/>
          <w:lang w:val="tr-TR"/>
        </w:rPr>
        <w:t xml:space="preserve">The occurrence of either of these events generates a diagnostic buffer entry describing the event. The diagnostic buffer entry </w:t>
      </w:r>
      <w:proofErr w:type="gramStart"/>
      <w:r w:rsidR="007E64CF" w:rsidRPr="006A43FE">
        <w:rPr>
          <w:rFonts w:eastAsia="ArialUnicodeMS" w:cs="ArialUnicodeMS"/>
          <w:sz w:val="20"/>
          <w:szCs w:val="20"/>
          <w:lang w:val="tr-TR"/>
        </w:rPr>
        <w:t>is  generated</w:t>
      </w:r>
      <w:proofErr w:type="gramEnd"/>
      <w:r w:rsidR="007E64CF" w:rsidRPr="006A43FE">
        <w:rPr>
          <w:rFonts w:eastAsia="ArialUnicodeMS" w:cs="ArialUnicodeMS"/>
          <w:sz w:val="20"/>
          <w:szCs w:val="20"/>
          <w:lang w:val="tr-TR"/>
        </w:rPr>
        <w:t xml:space="preserve"> regardless of the existence of the time error interrupt OB. </w:t>
      </w:r>
    </w:p>
    <w:p w:rsidR="007E64CF" w:rsidRDefault="007E64CF" w:rsidP="007E64CF">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The occurrence of any of several different time error conditions results in a time error event:</w:t>
      </w:r>
    </w:p>
    <w:p w:rsidR="009F79CD" w:rsidRPr="006A43FE" w:rsidRDefault="009F79CD" w:rsidP="007E64CF">
      <w:pPr>
        <w:autoSpaceDE w:val="0"/>
        <w:autoSpaceDN w:val="0"/>
        <w:adjustRightInd w:val="0"/>
        <w:spacing w:after="0" w:line="240" w:lineRule="auto"/>
        <w:rPr>
          <w:rFonts w:eastAsia="ArialUnicodeMS" w:cs="ArialUnicodeMS"/>
          <w:sz w:val="20"/>
          <w:szCs w:val="20"/>
          <w:lang w:val="tr-TR"/>
        </w:rPr>
      </w:pPr>
    </w:p>
    <w:p w:rsidR="007E64CF"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 Scan cycle exceeds maximum cycle time</w:t>
      </w:r>
    </w:p>
    <w:p w:rsidR="007E64CF"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The "maximum cycle time exceeded" condition results if the program cycle does not complete within the specified maximum scan cycle time. See the section on "Monitoring the cycle time in the S7-1200 Manual" (Pa</w:t>
      </w:r>
      <w:r w:rsidR="00DA5014" w:rsidRPr="006A43FE">
        <w:rPr>
          <w:rFonts w:eastAsia="ArialUnicodeMS" w:cs="ArialUnicodeMS"/>
          <w:sz w:val="20"/>
          <w:szCs w:val="20"/>
          <w:lang w:val="tr-TR"/>
        </w:rPr>
        <w:t>ge</w:t>
      </w:r>
      <w:r w:rsidRPr="006A43FE">
        <w:rPr>
          <w:rFonts w:eastAsia="ArialUnicodeMS" w:cs="ArialUnicodeMS"/>
          <w:sz w:val="20"/>
          <w:szCs w:val="20"/>
          <w:lang w:val="tr-TR"/>
        </w:rPr>
        <w:t xml:space="preserve"> 109) for more information regarding</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 xml:space="preserve">the maximum cycle time condition, how to configure the maximum scan cycle time in the properties of the CPU, and how to reset the cycle timer. </w:t>
      </w:r>
    </w:p>
    <w:p w:rsidR="007E64CF"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 xml:space="preserve">● CPU cannot </w:t>
      </w:r>
      <w:proofErr w:type="gramStart"/>
      <w:r w:rsidRPr="006A43FE">
        <w:rPr>
          <w:rFonts w:eastAsia="ArialUnicodeMS" w:cs="ArialUnicodeMS"/>
          <w:sz w:val="20"/>
          <w:szCs w:val="20"/>
          <w:lang w:val="tr-TR"/>
        </w:rPr>
        <w:t>start</w:t>
      </w:r>
      <w:proofErr w:type="gramEnd"/>
      <w:r w:rsidRPr="006A43FE">
        <w:rPr>
          <w:rFonts w:eastAsia="ArialUnicodeMS" w:cs="ArialUnicodeMS"/>
          <w:sz w:val="20"/>
          <w:szCs w:val="20"/>
          <w:lang w:val="tr-TR"/>
        </w:rPr>
        <w:t xml:space="preserve"> requested OB because a second time interrupt (cyclic or time-delay)</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starts before the CPU finishes execution of the first interrupt OB</w:t>
      </w:r>
      <w:r w:rsidR="00DA5014" w:rsidRPr="006A43FE">
        <w:rPr>
          <w:rFonts w:eastAsia="ArialUnicodeMS" w:cs="ArialUnicodeMS"/>
          <w:sz w:val="20"/>
          <w:szCs w:val="20"/>
          <w:lang w:val="tr-TR"/>
        </w:rPr>
        <w:t xml:space="preserve"> </w:t>
      </w:r>
    </w:p>
    <w:p w:rsidR="007E64CF"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 Queue overflow occurred</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The "queue overflow occurred" condition results if the interrupts are occurring faster than</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 xml:space="preserve">the CPU can process them. The CPU limits the number of pending (queued) events </w:t>
      </w:r>
      <w:proofErr w:type="gramStart"/>
      <w:r w:rsidRPr="006A43FE">
        <w:rPr>
          <w:rFonts w:eastAsia="ArialUnicodeMS" w:cs="ArialUnicodeMS"/>
          <w:sz w:val="20"/>
          <w:szCs w:val="20"/>
          <w:lang w:val="tr-TR"/>
        </w:rPr>
        <w:t>by</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using</w:t>
      </w:r>
      <w:proofErr w:type="gramEnd"/>
      <w:r w:rsidRPr="006A43FE">
        <w:rPr>
          <w:rFonts w:eastAsia="ArialUnicodeMS" w:cs="ArialUnicodeMS"/>
          <w:sz w:val="20"/>
          <w:szCs w:val="20"/>
          <w:lang w:val="tr-TR"/>
        </w:rPr>
        <w:t xml:space="preserve"> a different queue for each event type. If an event occurs when the corresponding</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queue is full, the CPU generates a time error event.</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All time error events trigger the execution of the time error interrupt OB if it exists. If the time</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error interrupt OB does not exist, then the device configuration of the CPU determines the</w:t>
      </w:r>
      <w:r w:rsidR="006A43FE" w:rsidRPr="006A43FE">
        <w:rPr>
          <w:rFonts w:eastAsia="ArialUnicodeMS" w:cs="ArialUnicodeMS"/>
          <w:sz w:val="20"/>
          <w:szCs w:val="20"/>
          <w:lang w:val="tr-TR"/>
        </w:rPr>
        <w:t xml:space="preserve"> </w:t>
      </w:r>
      <w:r w:rsidRPr="006A43FE">
        <w:rPr>
          <w:rFonts w:eastAsia="ArialUnicodeMS" w:cs="ArialUnicodeMS"/>
          <w:sz w:val="20"/>
          <w:szCs w:val="20"/>
          <w:lang w:val="tr-TR"/>
        </w:rPr>
        <w:t>CPU reaction to the time error:</w:t>
      </w:r>
    </w:p>
    <w:p w:rsidR="00DA5014"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 The default configuration for time errors, such as starting a second cyclic interrupt before</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the CPU has finished the execution of the first, is for the CPU to stay in RUN.</w:t>
      </w:r>
      <w:r w:rsidR="00DA5014" w:rsidRPr="006A43FE">
        <w:rPr>
          <w:rFonts w:eastAsia="ArialUnicodeMS" w:cs="ArialUnicodeMS"/>
          <w:sz w:val="20"/>
          <w:szCs w:val="20"/>
          <w:lang w:val="tr-TR"/>
        </w:rPr>
        <w:t xml:space="preserve"> </w:t>
      </w:r>
    </w:p>
    <w:p w:rsidR="007E64CF" w:rsidRPr="006A43FE"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 The default configuration for exceeding the maximum time is for the CPU to change to</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STOP.</w:t>
      </w:r>
    </w:p>
    <w:p w:rsidR="007E64CF" w:rsidRDefault="007E64CF" w:rsidP="00673757">
      <w:pPr>
        <w:autoSpaceDE w:val="0"/>
        <w:autoSpaceDN w:val="0"/>
        <w:adjustRightInd w:val="0"/>
        <w:spacing w:after="0" w:line="240" w:lineRule="auto"/>
        <w:ind w:left="284"/>
        <w:rPr>
          <w:rFonts w:eastAsia="ArialUnicodeMS" w:cs="ArialUnicodeMS"/>
          <w:sz w:val="20"/>
          <w:szCs w:val="20"/>
          <w:lang w:val="tr-TR"/>
        </w:rPr>
      </w:pPr>
      <w:r w:rsidRPr="006A43FE">
        <w:rPr>
          <w:rFonts w:eastAsia="ArialUnicodeMS" w:cs="ArialUnicodeMS"/>
          <w:sz w:val="20"/>
          <w:szCs w:val="20"/>
          <w:lang w:val="tr-TR"/>
        </w:rPr>
        <w:t>The user program can extend the program cycle execution time up to ten times the</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configured maximum cycle time by executing the RE_TRIGR instruction (Page 309) to</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restart the cycle time monitor. However, if two "maximum cycle time exceeded" conditions</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occur within the same program cycle without resetting the cycle timer, then the CPU</w:t>
      </w:r>
      <w:r w:rsidR="00DA5014" w:rsidRPr="006A43FE">
        <w:rPr>
          <w:rFonts w:eastAsia="ArialUnicodeMS" w:cs="ArialUnicodeMS"/>
          <w:sz w:val="20"/>
          <w:szCs w:val="20"/>
          <w:lang w:val="tr-TR"/>
        </w:rPr>
        <w:t xml:space="preserve"> </w:t>
      </w:r>
      <w:r w:rsidRPr="006A43FE">
        <w:rPr>
          <w:rFonts w:eastAsia="ArialUnicodeMS" w:cs="ArialUnicodeMS"/>
          <w:sz w:val="20"/>
          <w:szCs w:val="20"/>
          <w:lang w:val="tr-TR"/>
        </w:rPr>
        <w:t>transitions to STOP, regardless of whether the time error interrupt OB exists</w:t>
      </w:r>
    </w:p>
    <w:p w:rsidR="009F79CD" w:rsidRDefault="009F79CD" w:rsidP="00673757">
      <w:pPr>
        <w:autoSpaceDE w:val="0"/>
        <w:autoSpaceDN w:val="0"/>
        <w:adjustRightInd w:val="0"/>
        <w:spacing w:after="0" w:line="240" w:lineRule="auto"/>
        <w:ind w:left="284"/>
        <w:rPr>
          <w:rFonts w:eastAsia="ArialUnicodeMS" w:cs="ArialUnicodeMS"/>
          <w:sz w:val="20"/>
          <w:szCs w:val="20"/>
          <w:lang w:val="tr-TR"/>
        </w:rPr>
      </w:pP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Hardware interrupt events</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xml:space="preserve">The following </w:t>
      </w:r>
      <w:proofErr w:type="gramStart"/>
      <w:r w:rsidRPr="007C1BE7">
        <w:rPr>
          <w:rFonts w:eastAsia="ArialUnicodeMS" w:cs="ArialUnicodeMS"/>
          <w:sz w:val="20"/>
          <w:szCs w:val="20"/>
          <w:lang w:val="tr-TR"/>
        </w:rPr>
        <w:t>hardware</w:t>
      </w:r>
      <w:proofErr w:type="gramEnd"/>
      <w:r w:rsidRPr="007C1BE7">
        <w:rPr>
          <w:rFonts w:eastAsia="ArialUnicodeMS" w:cs="ArialUnicodeMS"/>
          <w:sz w:val="20"/>
          <w:szCs w:val="20"/>
          <w:lang w:val="tr-TR"/>
        </w:rPr>
        <w:t xml:space="preserve"> interrupt events are supported by the CPU:</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Rising edge events (</w:t>
      </w:r>
      <w:r w:rsidRPr="00E25D22">
        <w:rPr>
          <w:rFonts w:eastAsia="ArialUnicodeMS" w:cs="ArialUnicodeMS"/>
          <w:sz w:val="20"/>
          <w:szCs w:val="20"/>
          <w:lang w:val="tr-TR"/>
        </w:rPr>
        <w:t>first 12 built-in CPU digital inputs (DIa.0 to DIb.3) and all SB digital inputs</w:t>
      </w:r>
      <w:r w:rsidRPr="007C1BE7">
        <w:rPr>
          <w:rFonts w:eastAsia="ArialUnicodeMS" w:cs="ArialUnicodeMS"/>
          <w:sz w:val="20"/>
          <w:szCs w:val="20"/>
          <w:lang w:val="tr-TR"/>
        </w:rPr>
        <w:t>)</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Falling edge events (</w:t>
      </w:r>
      <w:r w:rsidRPr="00E25D22">
        <w:rPr>
          <w:rFonts w:eastAsia="ArialUnicodeMS" w:cs="ArialUnicodeMS"/>
          <w:sz w:val="20"/>
          <w:szCs w:val="20"/>
          <w:lang w:val="tr-TR"/>
        </w:rPr>
        <w:t>first 12 built-in CPU digital inputs (DIa.0 to DIb.3) and all SB digital inputs</w:t>
      </w:r>
      <w:r w:rsidRPr="007C1BE7">
        <w:rPr>
          <w:rFonts w:eastAsia="ArialUnicodeMS" w:cs="ArialUnicodeMS"/>
          <w:sz w:val="20"/>
          <w:szCs w:val="20"/>
          <w:lang w:val="tr-TR"/>
        </w:rPr>
        <w:t>)</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High-speed counter (HSC) current value = reference value (CV = RV) events (HSC 1</w:t>
      </w:r>
      <w:r>
        <w:rPr>
          <w:rFonts w:eastAsia="ArialUnicodeMS" w:cs="ArialUnicodeMS"/>
          <w:sz w:val="20"/>
          <w:szCs w:val="20"/>
          <w:lang w:val="tr-TR"/>
        </w:rPr>
        <w:t xml:space="preserve"> </w:t>
      </w:r>
      <w:r w:rsidRPr="007C1BE7">
        <w:rPr>
          <w:rFonts w:eastAsia="ArialUnicodeMS" w:cs="ArialUnicodeMS"/>
          <w:sz w:val="20"/>
          <w:szCs w:val="20"/>
          <w:lang w:val="tr-TR"/>
        </w:rPr>
        <w:t>through 6)</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HSC direction changed events (HSC 1 through 6)</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A direction changed event occurs when the HSC is detected to change from</w:t>
      </w:r>
      <w:r>
        <w:rPr>
          <w:rFonts w:eastAsia="ArialUnicodeMS" w:cs="ArialUnicodeMS"/>
          <w:sz w:val="20"/>
          <w:szCs w:val="20"/>
          <w:lang w:val="tr-TR"/>
        </w:rPr>
        <w:t xml:space="preserve"> </w:t>
      </w:r>
      <w:r w:rsidRPr="007C1BE7">
        <w:rPr>
          <w:rFonts w:eastAsia="ArialUnicodeMS" w:cs="ArialUnicodeMS"/>
          <w:sz w:val="20"/>
          <w:szCs w:val="20"/>
          <w:lang w:val="tr-TR"/>
        </w:rPr>
        <w:t>increasing to decreasing, or from decreasing to increasing.</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HSC external reset events (HSC 1 through 6)</w:t>
      </w:r>
    </w:p>
    <w:p w:rsidR="009F79CD"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xml:space="preserve">– Certain HSC modes allow the assignment of a digital input as an external reset that </w:t>
      </w:r>
      <w:proofErr w:type="gramStart"/>
      <w:r w:rsidRPr="007C1BE7">
        <w:rPr>
          <w:rFonts w:eastAsia="ArialUnicodeMS" w:cs="ArialUnicodeMS"/>
          <w:sz w:val="20"/>
          <w:szCs w:val="20"/>
          <w:lang w:val="tr-TR"/>
        </w:rPr>
        <w:t>is</w:t>
      </w:r>
      <w:r>
        <w:rPr>
          <w:rFonts w:eastAsia="ArialUnicodeMS" w:cs="ArialUnicodeMS"/>
          <w:sz w:val="20"/>
          <w:szCs w:val="20"/>
          <w:lang w:val="tr-TR"/>
        </w:rPr>
        <w:t xml:space="preserve">  </w:t>
      </w:r>
      <w:r w:rsidRPr="007C1BE7">
        <w:rPr>
          <w:rFonts w:eastAsia="ArialUnicodeMS" w:cs="ArialUnicodeMS"/>
          <w:sz w:val="20"/>
          <w:szCs w:val="20"/>
          <w:lang w:val="tr-TR"/>
        </w:rPr>
        <w:t>used</w:t>
      </w:r>
      <w:proofErr w:type="gramEnd"/>
      <w:r w:rsidRPr="007C1BE7">
        <w:rPr>
          <w:rFonts w:eastAsia="ArialUnicodeMS" w:cs="ArialUnicodeMS"/>
          <w:sz w:val="20"/>
          <w:szCs w:val="20"/>
          <w:lang w:val="tr-TR"/>
        </w:rPr>
        <w:t xml:space="preserve"> to reset the HSC count value to zero. An external reset event occurs for such </w:t>
      </w:r>
      <w:proofErr w:type="gramStart"/>
      <w:r w:rsidRPr="007C1BE7">
        <w:rPr>
          <w:rFonts w:eastAsia="ArialUnicodeMS" w:cs="ArialUnicodeMS"/>
          <w:sz w:val="20"/>
          <w:szCs w:val="20"/>
          <w:lang w:val="tr-TR"/>
        </w:rPr>
        <w:t>a</w:t>
      </w:r>
      <w:r>
        <w:rPr>
          <w:rFonts w:eastAsia="ArialUnicodeMS" w:cs="ArialUnicodeMS"/>
          <w:sz w:val="20"/>
          <w:szCs w:val="20"/>
          <w:lang w:val="tr-TR"/>
        </w:rPr>
        <w:t xml:space="preserve">  </w:t>
      </w:r>
      <w:r w:rsidRPr="007C1BE7">
        <w:rPr>
          <w:rFonts w:eastAsia="ArialUnicodeMS" w:cs="ArialUnicodeMS"/>
          <w:sz w:val="20"/>
          <w:szCs w:val="20"/>
          <w:lang w:val="tr-TR"/>
        </w:rPr>
        <w:t>HSC</w:t>
      </w:r>
      <w:proofErr w:type="gramEnd"/>
      <w:r w:rsidRPr="007C1BE7">
        <w:rPr>
          <w:rFonts w:eastAsia="ArialUnicodeMS" w:cs="ArialUnicodeMS"/>
          <w:sz w:val="20"/>
          <w:szCs w:val="20"/>
          <w:lang w:val="tr-TR"/>
        </w:rPr>
        <w:t>, when this input transitions from OFF to ON.</w:t>
      </w:r>
      <w:r>
        <w:rPr>
          <w:rFonts w:eastAsia="ArialUnicodeMS" w:cs="ArialUnicodeMS"/>
          <w:sz w:val="20"/>
          <w:szCs w:val="20"/>
          <w:lang w:val="tr-TR"/>
        </w:rPr>
        <w:t xml:space="preserve"> </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p>
    <w:p w:rsidR="009F79CD" w:rsidRPr="007C1BE7" w:rsidRDefault="009F79CD" w:rsidP="009F79CD">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 xml:space="preserve">Enabling </w:t>
      </w:r>
      <w:proofErr w:type="gramStart"/>
      <w:r w:rsidRPr="007C1BE7">
        <w:rPr>
          <w:rFonts w:eastAsia="ArialUnicodeMS" w:cs="ArialUnicodeMS"/>
          <w:b/>
          <w:sz w:val="20"/>
          <w:szCs w:val="20"/>
          <w:lang w:val="tr-TR"/>
        </w:rPr>
        <w:t>hardware</w:t>
      </w:r>
      <w:proofErr w:type="gramEnd"/>
      <w:r w:rsidRPr="007C1BE7">
        <w:rPr>
          <w:rFonts w:eastAsia="ArialUnicodeMS" w:cs="ArialUnicodeMS"/>
          <w:b/>
          <w:sz w:val="20"/>
          <w:szCs w:val="20"/>
          <w:lang w:val="tr-TR"/>
        </w:rPr>
        <w:t xml:space="preserve"> interrupt events in the device configuration </w:t>
      </w:r>
    </w:p>
    <w:p w:rsidR="009F79CD"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xml:space="preserve">Hardware interrupts </w:t>
      </w:r>
      <w:r w:rsidRPr="005C0B8E">
        <w:rPr>
          <w:rFonts w:eastAsia="ArialUnicodeMS" w:cs="ArialUnicodeMS"/>
          <w:b/>
          <w:sz w:val="20"/>
          <w:szCs w:val="20"/>
          <w:u w:val="single"/>
          <w:lang w:val="tr-TR"/>
        </w:rPr>
        <w:t>must be enabled during the device configuration</w:t>
      </w:r>
      <w:r w:rsidRPr="007C1BE7">
        <w:rPr>
          <w:rFonts w:eastAsia="ArialUnicodeMS" w:cs="ArialUnicodeMS"/>
          <w:sz w:val="20"/>
          <w:szCs w:val="20"/>
          <w:lang w:val="tr-TR"/>
        </w:rPr>
        <w:t xml:space="preserve">. You must check </w:t>
      </w:r>
      <w:proofErr w:type="gramStart"/>
      <w:r w:rsidRPr="007C1BE7">
        <w:rPr>
          <w:rFonts w:eastAsia="ArialUnicodeMS" w:cs="ArialUnicodeMS"/>
          <w:sz w:val="20"/>
          <w:szCs w:val="20"/>
          <w:lang w:val="tr-TR"/>
        </w:rPr>
        <w:t>the</w:t>
      </w:r>
      <w:r>
        <w:rPr>
          <w:rFonts w:eastAsia="ArialUnicodeMS" w:cs="ArialUnicodeMS"/>
          <w:sz w:val="20"/>
          <w:szCs w:val="20"/>
          <w:lang w:val="tr-TR"/>
        </w:rPr>
        <w:t xml:space="preserve">  </w:t>
      </w:r>
      <w:r w:rsidRPr="007C1BE7">
        <w:rPr>
          <w:rFonts w:eastAsia="ArialUnicodeMS" w:cs="ArialUnicodeMS"/>
          <w:sz w:val="20"/>
          <w:szCs w:val="20"/>
          <w:lang w:val="tr-TR"/>
        </w:rPr>
        <w:t>enable</w:t>
      </w:r>
      <w:proofErr w:type="gramEnd"/>
      <w:r w:rsidRPr="007C1BE7">
        <w:rPr>
          <w:rFonts w:eastAsia="ArialUnicodeMS" w:cs="ArialUnicodeMS"/>
          <w:sz w:val="20"/>
          <w:szCs w:val="20"/>
          <w:lang w:val="tr-TR"/>
        </w:rPr>
        <w:t>-event box in the device configuration for a digital input channel or a HSC, if you want</w:t>
      </w:r>
      <w:r>
        <w:rPr>
          <w:rFonts w:eastAsia="ArialUnicodeMS" w:cs="ArialUnicodeMS"/>
          <w:sz w:val="20"/>
          <w:szCs w:val="20"/>
          <w:lang w:val="tr-TR"/>
        </w:rPr>
        <w:t xml:space="preserve">  </w:t>
      </w:r>
      <w:r w:rsidRPr="007C1BE7">
        <w:rPr>
          <w:rFonts w:eastAsia="ArialUnicodeMS" w:cs="ArialUnicodeMS"/>
          <w:sz w:val="20"/>
          <w:szCs w:val="20"/>
          <w:lang w:val="tr-TR"/>
        </w:rPr>
        <w:t>to attach this event during configuration or run time.</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Check box options within the PLC device configuration:</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Digital input</w:t>
      </w:r>
      <w:r>
        <w:rPr>
          <w:rFonts w:eastAsia="ArialUnicodeMS" w:cs="ArialUnicodeMS"/>
          <w:sz w:val="20"/>
          <w:szCs w:val="20"/>
          <w:lang w:val="tr-TR"/>
        </w:rPr>
        <w:t xml:space="preserve">, </w:t>
      </w:r>
    </w:p>
    <w:p w:rsidR="009F79CD" w:rsidRPr="007C1BE7"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Enable rising edge detection</w:t>
      </w:r>
    </w:p>
    <w:p w:rsidR="009F79CD" w:rsidRPr="007C1BE7"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Enable falling edge detection</w:t>
      </w:r>
    </w:p>
    <w:p w:rsidR="009F79CD" w:rsidRPr="007C1BE7" w:rsidRDefault="009F79CD" w:rsidP="009F79CD">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High-speed counter (HSC)</w:t>
      </w:r>
    </w:p>
    <w:p w:rsidR="009F79CD" w:rsidRPr="007C1BE7"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Enable this high-speed counter for use</w:t>
      </w:r>
    </w:p>
    <w:p w:rsidR="009F79CD" w:rsidRPr="007C1BE7"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Generate interrupt for counter value equals reference value count</w:t>
      </w:r>
    </w:p>
    <w:p w:rsidR="009F79CD" w:rsidRPr="007C1BE7"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Generate interrupt for external reset event</w:t>
      </w:r>
    </w:p>
    <w:p w:rsidR="009F79CD" w:rsidRDefault="009F79CD" w:rsidP="009F79CD">
      <w:pPr>
        <w:autoSpaceDE w:val="0"/>
        <w:autoSpaceDN w:val="0"/>
        <w:adjustRightInd w:val="0"/>
        <w:spacing w:after="0" w:line="240" w:lineRule="auto"/>
        <w:ind w:firstLine="426"/>
        <w:rPr>
          <w:rFonts w:eastAsia="ArialUnicodeMS" w:cs="ArialUnicodeMS"/>
          <w:sz w:val="20"/>
          <w:szCs w:val="20"/>
          <w:lang w:val="tr-TR"/>
        </w:rPr>
      </w:pPr>
      <w:r w:rsidRPr="007C1BE7">
        <w:rPr>
          <w:rFonts w:eastAsia="ArialUnicodeMS" w:cs="ArialUnicodeMS"/>
          <w:sz w:val="20"/>
          <w:szCs w:val="20"/>
          <w:lang w:val="tr-TR"/>
        </w:rPr>
        <w:t>– Generate interrupt for direction change event</w:t>
      </w:r>
    </w:p>
    <w:p w:rsidR="009F79CD" w:rsidRPr="007C1BE7" w:rsidRDefault="009F79CD" w:rsidP="009F79CD">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lastRenderedPageBreak/>
        <w:t xml:space="preserve">Adding </w:t>
      </w:r>
      <w:proofErr w:type="gramStart"/>
      <w:r w:rsidRPr="007C1BE7">
        <w:rPr>
          <w:rFonts w:eastAsia="ArialUnicodeMS" w:cs="ArialUnicodeMS"/>
          <w:b/>
          <w:sz w:val="20"/>
          <w:szCs w:val="20"/>
          <w:lang w:val="tr-TR"/>
        </w:rPr>
        <w:t xml:space="preserve">new </w:t>
      </w:r>
      <w:r>
        <w:rPr>
          <w:rFonts w:eastAsia="ArialUnicodeMS" w:cs="ArialUnicodeMS"/>
          <w:b/>
          <w:sz w:val="20"/>
          <w:szCs w:val="20"/>
          <w:lang w:val="tr-TR"/>
        </w:rPr>
        <w:t xml:space="preserve"> </w:t>
      </w:r>
      <w:r>
        <w:rPr>
          <w:rFonts w:eastAsia="ArialUnicodeMS" w:cs="ArialUnicodeMS"/>
          <w:b/>
          <w:sz w:val="20"/>
          <w:szCs w:val="20"/>
          <w:u w:val="single"/>
          <w:lang w:val="tr-TR"/>
        </w:rPr>
        <w:t>HARDWARE</w:t>
      </w:r>
      <w:proofErr w:type="gramEnd"/>
      <w:r w:rsidRPr="007C1BE7">
        <w:rPr>
          <w:rFonts w:eastAsia="ArialUnicodeMS" w:cs="ArialUnicodeMS"/>
          <w:b/>
          <w:sz w:val="20"/>
          <w:szCs w:val="20"/>
          <w:lang w:val="tr-TR"/>
        </w:rPr>
        <w:t xml:space="preserve"> </w:t>
      </w:r>
      <w:r>
        <w:rPr>
          <w:rFonts w:eastAsia="ArialUnicodeMS" w:cs="ArialUnicodeMS"/>
          <w:b/>
          <w:sz w:val="20"/>
          <w:szCs w:val="20"/>
          <w:lang w:val="tr-TR"/>
        </w:rPr>
        <w:t xml:space="preserve"> </w:t>
      </w:r>
      <w:r w:rsidRPr="007C1BE7">
        <w:rPr>
          <w:rFonts w:eastAsia="ArialUnicodeMS" w:cs="ArialUnicodeMS"/>
          <w:b/>
          <w:sz w:val="20"/>
          <w:szCs w:val="20"/>
          <w:lang w:val="tr-TR"/>
        </w:rPr>
        <w:t>interrupt OB code blocks to your program</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By default, no OB is attached to an event when the event is first enabled. This is indicated </w:t>
      </w:r>
      <w:proofErr w:type="gramStart"/>
      <w:r w:rsidRPr="007C1BE7">
        <w:rPr>
          <w:rFonts w:eastAsia="ArialUnicodeMS" w:cs="ArialUnicodeMS"/>
          <w:sz w:val="20"/>
          <w:szCs w:val="20"/>
          <w:lang w:val="tr-TR"/>
        </w:rPr>
        <w:t>by</w:t>
      </w:r>
      <w:r>
        <w:rPr>
          <w:rFonts w:eastAsia="ArialUnicodeMS" w:cs="ArialUnicodeMS"/>
          <w:sz w:val="20"/>
          <w:szCs w:val="20"/>
          <w:lang w:val="tr-TR"/>
        </w:rPr>
        <w:t xml:space="preserve">  </w:t>
      </w:r>
      <w:r w:rsidRPr="007C1BE7">
        <w:rPr>
          <w:rFonts w:eastAsia="ArialUnicodeMS" w:cs="ArialUnicodeMS"/>
          <w:sz w:val="20"/>
          <w:szCs w:val="20"/>
          <w:lang w:val="tr-TR"/>
        </w:rPr>
        <w:t>the</w:t>
      </w:r>
      <w:proofErr w:type="gramEnd"/>
      <w:r w:rsidRPr="007C1BE7">
        <w:rPr>
          <w:rFonts w:eastAsia="ArialUnicodeMS" w:cs="ArialUnicodeMS"/>
          <w:sz w:val="20"/>
          <w:szCs w:val="20"/>
          <w:lang w:val="tr-TR"/>
        </w:rPr>
        <w:t xml:space="preserve"> "HW interrupt:" device configuration "&lt;not connected&gt;" label. Only hardware-</w:t>
      </w:r>
      <w:proofErr w:type="gramStart"/>
      <w:r w:rsidRPr="007C1BE7">
        <w:rPr>
          <w:rFonts w:eastAsia="ArialUnicodeMS" w:cs="ArialUnicodeMS"/>
          <w:sz w:val="20"/>
          <w:szCs w:val="20"/>
          <w:lang w:val="tr-TR"/>
        </w:rPr>
        <w:t>interrupt</w:t>
      </w:r>
      <w:r>
        <w:rPr>
          <w:rFonts w:eastAsia="ArialUnicodeMS" w:cs="ArialUnicodeMS"/>
          <w:sz w:val="20"/>
          <w:szCs w:val="20"/>
          <w:lang w:val="tr-TR"/>
        </w:rPr>
        <w:t xml:space="preserve">  </w:t>
      </w:r>
      <w:r w:rsidRPr="007C1BE7">
        <w:rPr>
          <w:rFonts w:eastAsia="ArialUnicodeMS" w:cs="ArialUnicodeMS"/>
          <w:sz w:val="20"/>
          <w:szCs w:val="20"/>
          <w:lang w:val="tr-TR"/>
        </w:rPr>
        <w:t>OBs</w:t>
      </w:r>
      <w:proofErr w:type="gramEnd"/>
      <w:r w:rsidRPr="007C1BE7">
        <w:rPr>
          <w:rFonts w:eastAsia="ArialUnicodeMS" w:cs="ArialUnicodeMS"/>
          <w:sz w:val="20"/>
          <w:szCs w:val="20"/>
          <w:lang w:val="tr-TR"/>
        </w:rPr>
        <w:t xml:space="preserve"> can be attached to a hardware interrupt event. Al</w:t>
      </w:r>
      <w:r>
        <w:rPr>
          <w:rFonts w:eastAsia="ArialUnicodeMS" w:cs="ArialUnicodeMS"/>
          <w:sz w:val="20"/>
          <w:szCs w:val="20"/>
          <w:lang w:val="tr-TR"/>
        </w:rPr>
        <w:t xml:space="preserve">l existing hardware-interrupt </w:t>
      </w:r>
      <w:proofErr w:type="gramStart"/>
      <w:r>
        <w:rPr>
          <w:rFonts w:eastAsia="ArialUnicodeMS" w:cs="ArialUnicodeMS"/>
          <w:sz w:val="20"/>
          <w:szCs w:val="20"/>
          <w:lang w:val="tr-TR"/>
        </w:rPr>
        <w:t>OB</w:t>
      </w:r>
      <w:r w:rsidRPr="007C1BE7">
        <w:rPr>
          <w:rFonts w:eastAsia="ArialUnicodeMS" w:cs="ArialUnicodeMS"/>
          <w:sz w:val="20"/>
          <w:szCs w:val="20"/>
          <w:lang w:val="tr-TR"/>
        </w:rPr>
        <w:t>s</w:t>
      </w:r>
      <w:r>
        <w:rPr>
          <w:rFonts w:eastAsia="ArialUnicodeMS" w:cs="ArialUnicodeMS"/>
          <w:sz w:val="20"/>
          <w:szCs w:val="20"/>
          <w:lang w:val="tr-TR"/>
        </w:rPr>
        <w:t xml:space="preserve">  </w:t>
      </w:r>
      <w:r w:rsidRPr="007C1BE7">
        <w:rPr>
          <w:rFonts w:eastAsia="ArialUnicodeMS" w:cs="ArialUnicodeMS"/>
          <w:sz w:val="20"/>
          <w:szCs w:val="20"/>
          <w:lang w:val="tr-TR"/>
        </w:rPr>
        <w:t>appear</w:t>
      </w:r>
      <w:proofErr w:type="gramEnd"/>
      <w:r w:rsidRPr="007C1BE7">
        <w:rPr>
          <w:rFonts w:eastAsia="ArialUnicodeMS" w:cs="ArialUnicodeMS"/>
          <w:sz w:val="20"/>
          <w:szCs w:val="20"/>
          <w:lang w:val="tr-TR"/>
        </w:rPr>
        <w:t xml:space="preserve"> in the "HW interrupt:" drop-down list. If no OB is listed, then you must create an OB</w:t>
      </w:r>
      <w:r>
        <w:rPr>
          <w:rFonts w:eastAsia="ArialUnicodeMS" w:cs="ArialUnicodeMS"/>
          <w:sz w:val="20"/>
          <w:szCs w:val="20"/>
          <w:lang w:val="tr-TR"/>
        </w:rPr>
        <w:t xml:space="preserve"> </w:t>
      </w:r>
      <w:r w:rsidRPr="007C1BE7">
        <w:rPr>
          <w:rFonts w:eastAsia="ArialUnicodeMS" w:cs="ArialUnicodeMS"/>
          <w:sz w:val="20"/>
          <w:szCs w:val="20"/>
          <w:lang w:val="tr-TR"/>
        </w:rPr>
        <w:t>of type "Hardware interrupt" as follows. Under the project tree "Program blocks" branch:</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1. Double-click "Add new block", select "Organization block (OB)" and choose "</w:t>
      </w:r>
      <w:proofErr w:type="gramStart"/>
      <w:r w:rsidRPr="007C1BE7">
        <w:rPr>
          <w:rFonts w:eastAsia="ArialUnicodeMS" w:cs="ArialUnicodeMS"/>
          <w:sz w:val="20"/>
          <w:szCs w:val="20"/>
          <w:lang w:val="tr-TR"/>
        </w:rPr>
        <w:t>Hardware</w:t>
      </w:r>
      <w:r>
        <w:rPr>
          <w:rFonts w:eastAsia="ArialUnicodeMS" w:cs="ArialUnicodeMS"/>
          <w:sz w:val="20"/>
          <w:szCs w:val="20"/>
          <w:lang w:val="tr-TR"/>
        </w:rPr>
        <w:t xml:space="preserve">   </w:t>
      </w:r>
      <w:r w:rsidRPr="007C1BE7">
        <w:rPr>
          <w:rFonts w:eastAsia="ArialUnicodeMS" w:cs="ArialUnicodeMS"/>
          <w:sz w:val="20"/>
          <w:szCs w:val="20"/>
          <w:lang w:val="tr-TR"/>
        </w:rPr>
        <w:t>interrupt</w:t>
      </w:r>
      <w:proofErr w:type="gramEnd"/>
      <w:r w:rsidRPr="007C1BE7">
        <w:rPr>
          <w:rFonts w:eastAsia="ArialUnicodeMS" w:cs="ArialUnicodeMS"/>
          <w:sz w:val="20"/>
          <w:szCs w:val="20"/>
          <w:lang w:val="tr-TR"/>
        </w:rPr>
        <w:t>".</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2. Optionally, you can rename the OB, select the programming language (LAD or FBD), and</w:t>
      </w:r>
      <w:r>
        <w:rPr>
          <w:rFonts w:eastAsia="ArialUnicodeMS" w:cs="ArialUnicodeMS"/>
          <w:sz w:val="20"/>
          <w:szCs w:val="20"/>
          <w:lang w:val="tr-TR"/>
        </w:rPr>
        <w:t xml:space="preserve"> </w:t>
      </w:r>
      <w:r w:rsidRPr="007C1BE7">
        <w:rPr>
          <w:rFonts w:eastAsia="ArialUnicodeMS" w:cs="ArialUnicodeMS"/>
          <w:sz w:val="20"/>
          <w:szCs w:val="20"/>
          <w:lang w:val="tr-TR"/>
        </w:rPr>
        <w:t xml:space="preserve">select the block number (switch to manual and choose a different block number than </w:t>
      </w:r>
      <w:proofErr w:type="gramStart"/>
      <w:r w:rsidRPr="007C1BE7">
        <w:rPr>
          <w:rFonts w:eastAsia="ArialUnicodeMS" w:cs="ArialUnicodeMS"/>
          <w:sz w:val="20"/>
          <w:szCs w:val="20"/>
          <w:lang w:val="tr-TR"/>
        </w:rPr>
        <w:t>that</w:t>
      </w:r>
      <w:r>
        <w:rPr>
          <w:rFonts w:eastAsia="ArialUnicodeMS" w:cs="ArialUnicodeMS"/>
          <w:sz w:val="20"/>
          <w:szCs w:val="20"/>
          <w:lang w:val="tr-TR"/>
        </w:rPr>
        <w:t xml:space="preserve">  </w:t>
      </w:r>
      <w:r w:rsidRPr="007C1BE7">
        <w:rPr>
          <w:rFonts w:eastAsia="ArialUnicodeMS" w:cs="ArialUnicodeMS"/>
          <w:sz w:val="20"/>
          <w:szCs w:val="20"/>
          <w:lang w:val="tr-TR"/>
        </w:rPr>
        <w:t>suggested</w:t>
      </w:r>
      <w:proofErr w:type="gramEnd"/>
      <w:r w:rsidRPr="007C1BE7">
        <w:rPr>
          <w:rFonts w:eastAsia="ArialUnicodeMS" w:cs="ArialUnicodeMS"/>
          <w:sz w:val="20"/>
          <w:szCs w:val="20"/>
          <w:lang w:val="tr-TR"/>
        </w:rPr>
        <w:t>).</w:t>
      </w: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3. Edit the OB and add the programmed reaction that you want to execute when the </w:t>
      </w:r>
      <w:proofErr w:type="gramStart"/>
      <w:r w:rsidRPr="007C1BE7">
        <w:rPr>
          <w:rFonts w:eastAsia="ArialUnicodeMS" w:cs="ArialUnicodeMS"/>
          <w:sz w:val="20"/>
          <w:szCs w:val="20"/>
          <w:lang w:val="tr-TR"/>
        </w:rPr>
        <w:t>event</w:t>
      </w:r>
      <w:r>
        <w:rPr>
          <w:rFonts w:eastAsia="ArialUnicodeMS" w:cs="ArialUnicodeMS"/>
          <w:sz w:val="20"/>
          <w:szCs w:val="20"/>
          <w:lang w:val="tr-TR"/>
        </w:rPr>
        <w:t xml:space="preserve">  </w:t>
      </w:r>
      <w:r w:rsidRPr="007C1BE7">
        <w:rPr>
          <w:rFonts w:eastAsia="ArialUnicodeMS" w:cs="ArialUnicodeMS"/>
          <w:sz w:val="20"/>
          <w:szCs w:val="20"/>
          <w:lang w:val="tr-TR"/>
        </w:rPr>
        <w:t>occurs</w:t>
      </w:r>
      <w:proofErr w:type="gramEnd"/>
      <w:r w:rsidRPr="007C1BE7">
        <w:rPr>
          <w:rFonts w:eastAsia="ArialUnicodeMS" w:cs="ArialUnicodeMS"/>
          <w:sz w:val="20"/>
          <w:szCs w:val="20"/>
          <w:lang w:val="tr-TR"/>
        </w:rPr>
        <w:t>. You can call FCs and FBs from this OB, to a nesting depth of four.</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p>
    <w:p w:rsidR="009F79CD" w:rsidRPr="007C1BE7" w:rsidRDefault="009F79CD" w:rsidP="009F79CD">
      <w:pPr>
        <w:autoSpaceDE w:val="0"/>
        <w:autoSpaceDN w:val="0"/>
        <w:adjustRightInd w:val="0"/>
        <w:spacing w:after="0" w:line="240" w:lineRule="auto"/>
        <w:ind w:left="426"/>
        <w:rPr>
          <w:rFonts w:eastAsia="ArialUnicodeMS" w:cs="ArialUnicodeMS"/>
          <w:b/>
          <w:sz w:val="20"/>
          <w:szCs w:val="20"/>
          <w:lang w:val="tr-TR"/>
        </w:rPr>
      </w:pPr>
      <w:r w:rsidRPr="007C1BE7">
        <w:rPr>
          <w:rFonts w:eastAsia="ArialUnicodeMS" w:cs="ArialUnicodeMS"/>
          <w:b/>
          <w:sz w:val="20"/>
          <w:szCs w:val="20"/>
          <w:lang w:val="tr-TR"/>
        </w:rPr>
        <w:t>OB_NR parameter</w:t>
      </w: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All existing </w:t>
      </w:r>
      <w:proofErr w:type="gramStart"/>
      <w:r w:rsidRPr="007C1BE7">
        <w:rPr>
          <w:rFonts w:eastAsia="ArialUnicodeMS" w:cs="ArialUnicodeMS"/>
          <w:sz w:val="20"/>
          <w:szCs w:val="20"/>
          <w:lang w:val="tr-TR"/>
        </w:rPr>
        <w:t>hardware</w:t>
      </w:r>
      <w:proofErr w:type="gramEnd"/>
      <w:r w:rsidRPr="007C1BE7">
        <w:rPr>
          <w:rFonts w:eastAsia="ArialUnicodeMS" w:cs="ArialUnicodeMS"/>
          <w:sz w:val="20"/>
          <w:szCs w:val="20"/>
          <w:lang w:val="tr-TR"/>
        </w:rPr>
        <w:t>-interrupt OB names appear in the device configuration "HW interrupt:"</w:t>
      </w:r>
      <w:r>
        <w:rPr>
          <w:rFonts w:eastAsia="ArialUnicodeMS" w:cs="ArialUnicodeMS"/>
          <w:sz w:val="20"/>
          <w:szCs w:val="20"/>
          <w:lang w:val="tr-TR"/>
        </w:rPr>
        <w:t xml:space="preserve">   “</w:t>
      </w:r>
      <w:r w:rsidRPr="007C1BE7">
        <w:rPr>
          <w:rFonts w:eastAsia="ArialUnicodeMS" w:cs="ArialUnicodeMS"/>
          <w:sz w:val="20"/>
          <w:szCs w:val="20"/>
          <w:lang w:val="tr-TR"/>
        </w:rPr>
        <w:t>drop-down</w:t>
      </w:r>
      <w:r>
        <w:rPr>
          <w:rFonts w:eastAsia="ArialUnicodeMS" w:cs="ArialUnicodeMS"/>
          <w:sz w:val="20"/>
          <w:szCs w:val="20"/>
          <w:lang w:val="tr-TR"/>
        </w:rPr>
        <w:t>”</w:t>
      </w:r>
      <w:r w:rsidRPr="007C1BE7">
        <w:rPr>
          <w:rFonts w:eastAsia="ArialUnicodeMS" w:cs="ArialUnicodeMS"/>
          <w:sz w:val="20"/>
          <w:szCs w:val="20"/>
          <w:lang w:val="tr-TR"/>
        </w:rPr>
        <w:t xml:space="preserve"> list and in the ATTACH / DETACH parameter OB_NR drop-list.</w:t>
      </w:r>
    </w:p>
    <w:p w:rsidR="009F79CD" w:rsidRPr="007C1BE7" w:rsidRDefault="009F79CD" w:rsidP="009F79CD">
      <w:pPr>
        <w:autoSpaceDE w:val="0"/>
        <w:autoSpaceDN w:val="0"/>
        <w:adjustRightInd w:val="0"/>
        <w:spacing w:after="0" w:line="240" w:lineRule="auto"/>
        <w:ind w:left="426"/>
        <w:rPr>
          <w:rFonts w:eastAsia="ArialUnicodeMS" w:cs="ArialUnicodeMS"/>
          <w:b/>
          <w:sz w:val="20"/>
          <w:szCs w:val="20"/>
          <w:lang w:val="tr-TR"/>
        </w:rPr>
      </w:pPr>
      <w:r w:rsidRPr="007C1BE7">
        <w:rPr>
          <w:rFonts w:eastAsia="ArialUnicodeMS" w:cs="ArialUnicodeMS"/>
          <w:b/>
          <w:sz w:val="20"/>
          <w:szCs w:val="20"/>
          <w:lang w:val="tr-TR"/>
        </w:rPr>
        <w:t>EVENT parameter</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When a </w:t>
      </w:r>
      <w:proofErr w:type="gramStart"/>
      <w:r w:rsidRPr="007C1BE7">
        <w:rPr>
          <w:rFonts w:eastAsia="ArialUnicodeMS" w:cs="ArialUnicodeMS"/>
          <w:sz w:val="20"/>
          <w:szCs w:val="20"/>
          <w:lang w:val="tr-TR"/>
        </w:rPr>
        <w:t>hardware</w:t>
      </w:r>
      <w:proofErr w:type="gramEnd"/>
      <w:r w:rsidRPr="007C1BE7">
        <w:rPr>
          <w:rFonts w:eastAsia="ArialUnicodeMS" w:cs="ArialUnicodeMS"/>
          <w:sz w:val="20"/>
          <w:szCs w:val="20"/>
          <w:lang w:val="tr-TR"/>
        </w:rPr>
        <w:t xml:space="preserve"> interrupt event is enabled, a unique default event name is assigned to this</w:t>
      </w:r>
      <w:r>
        <w:rPr>
          <w:rFonts w:eastAsia="ArialUnicodeMS" w:cs="ArialUnicodeMS"/>
          <w:sz w:val="20"/>
          <w:szCs w:val="20"/>
          <w:lang w:val="tr-TR"/>
        </w:rPr>
        <w:t xml:space="preserve"> </w:t>
      </w:r>
      <w:r w:rsidRPr="007C1BE7">
        <w:rPr>
          <w:rFonts w:eastAsia="ArialUnicodeMS" w:cs="ArialUnicodeMS"/>
          <w:sz w:val="20"/>
          <w:szCs w:val="20"/>
          <w:lang w:val="tr-TR"/>
        </w:rPr>
        <w:t>particular event. You can change this event name by editing the "Event name:" edit box, but</w:t>
      </w:r>
      <w:r>
        <w:rPr>
          <w:rFonts w:eastAsia="ArialUnicodeMS" w:cs="ArialUnicodeMS"/>
          <w:sz w:val="20"/>
          <w:szCs w:val="20"/>
          <w:lang w:val="tr-TR"/>
        </w:rPr>
        <w:t xml:space="preserve"> </w:t>
      </w:r>
      <w:r w:rsidRPr="007C1BE7">
        <w:rPr>
          <w:rFonts w:eastAsia="ArialUnicodeMS" w:cs="ArialUnicodeMS"/>
          <w:sz w:val="20"/>
          <w:szCs w:val="20"/>
          <w:lang w:val="tr-TR"/>
        </w:rPr>
        <w:t>it must be a unique name. These event names become tag names in the "Constants" tag</w:t>
      </w:r>
      <w:r>
        <w:rPr>
          <w:rFonts w:eastAsia="ArialUnicodeMS" w:cs="ArialUnicodeMS"/>
          <w:sz w:val="20"/>
          <w:szCs w:val="20"/>
          <w:lang w:val="tr-TR"/>
        </w:rPr>
        <w:t xml:space="preserve"> </w:t>
      </w:r>
      <w:r w:rsidRPr="007C1BE7">
        <w:rPr>
          <w:rFonts w:eastAsia="ArialUnicodeMS" w:cs="ArialUnicodeMS"/>
          <w:sz w:val="20"/>
          <w:szCs w:val="20"/>
          <w:lang w:val="tr-TR"/>
        </w:rPr>
        <w:t xml:space="preserve">table, and appear on the EVENT parameter drop-down list for the ATTACH and </w:t>
      </w:r>
      <w:proofErr w:type="gramStart"/>
      <w:r w:rsidRPr="007C1BE7">
        <w:rPr>
          <w:rFonts w:eastAsia="ArialUnicodeMS" w:cs="ArialUnicodeMS"/>
          <w:sz w:val="20"/>
          <w:szCs w:val="20"/>
          <w:lang w:val="tr-TR"/>
        </w:rPr>
        <w:t>DETACH</w:t>
      </w:r>
      <w:r>
        <w:rPr>
          <w:rFonts w:eastAsia="ArialUnicodeMS" w:cs="ArialUnicodeMS"/>
          <w:sz w:val="20"/>
          <w:szCs w:val="20"/>
          <w:lang w:val="tr-TR"/>
        </w:rPr>
        <w:t xml:space="preserve">  </w:t>
      </w:r>
      <w:r w:rsidRPr="007C1BE7">
        <w:rPr>
          <w:rFonts w:eastAsia="ArialUnicodeMS" w:cs="ArialUnicodeMS"/>
          <w:sz w:val="20"/>
          <w:szCs w:val="20"/>
          <w:lang w:val="tr-TR"/>
        </w:rPr>
        <w:t>instruction</w:t>
      </w:r>
      <w:proofErr w:type="gramEnd"/>
      <w:r w:rsidRPr="007C1BE7">
        <w:rPr>
          <w:rFonts w:eastAsia="ArialUnicodeMS" w:cs="ArialUnicodeMS"/>
          <w:sz w:val="20"/>
          <w:szCs w:val="20"/>
          <w:lang w:val="tr-TR"/>
        </w:rPr>
        <w:t xml:space="preserve"> boxes. The value of the tag is an internal number used to identify the event.</w:t>
      </w:r>
    </w:p>
    <w:p w:rsidR="009F79CD" w:rsidRDefault="009F79CD" w:rsidP="009F79CD">
      <w:pPr>
        <w:autoSpaceDE w:val="0"/>
        <w:autoSpaceDN w:val="0"/>
        <w:adjustRightInd w:val="0"/>
        <w:spacing w:after="0" w:line="240" w:lineRule="auto"/>
        <w:ind w:left="426"/>
        <w:rPr>
          <w:rFonts w:eastAsia="ArialUnicodeMS" w:cs="ArialUnicodeMS"/>
          <w:b/>
          <w:sz w:val="20"/>
          <w:szCs w:val="20"/>
          <w:lang w:val="tr-TR"/>
        </w:rPr>
      </w:pPr>
    </w:p>
    <w:p w:rsidR="009F79CD" w:rsidRPr="007C1BE7" w:rsidRDefault="009F79CD" w:rsidP="009F79CD">
      <w:pPr>
        <w:autoSpaceDE w:val="0"/>
        <w:autoSpaceDN w:val="0"/>
        <w:adjustRightInd w:val="0"/>
        <w:spacing w:after="0" w:line="240" w:lineRule="auto"/>
        <w:ind w:left="426"/>
        <w:rPr>
          <w:rFonts w:eastAsia="ArialUnicodeMS" w:cs="ArialUnicodeMS"/>
          <w:b/>
          <w:sz w:val="20"/>
          <w:szCs w:val="20"/>
          <w:lang w:val="tr-TR"/>
        </w:rPr>
      </w:pPr>
      <w:r w:rsidRPr="007C1BE7">
        <w:rPr>
          <w:rFonts w:eastAsia="ArialUnicodeMS" w:cs="ArialUnicodeMS"/>
          <w:b/>
          <w:sz w:val="20"/>
          <w:szCs w:val="20"/>
          <w:lang w:val="tr-TR"/>
        </w:rPr>
        <w:t>General operation</w:t>
      </w:r>
    </w:p>
    <w:p w:rsidR="009F79CD" w:rsidRPr="00A36D80" w:rsidRDefault="009F79CD" w:rsidP="009F79CD">
      <w:pPr>
        <w:autoSpaceDE w:val="0"/>
        <w:autoSpaceDN w:val="0"/>
        <w:adjustRightInd w:val="0"/>
        <w:spacing w:after="0" w:line="240" w:lineRule="auto"/>
        <w:ind w:left="426"/>
        <w:rPr>
          <w:rFonts w:eastAsia="ArialUnicodeMS" w:cs="ArialUnicodeMS"/>
          <w:b/>
          <w:i/>
          <w:sz w:val="20"/>
          <w:szCs w:val="20"/>
          <w:u w:val="single"/>
          <w:lang w:val="tr-TR"/>
        </w:rPr>
      </w:pPr>
      <w:r w:rsidRPr="00A36D80">
        <w:rPr>
          <w:rFonts w:eastAsia="ArialUnicodeMS" w:cs="ArialUnicodeMS"/>
          <w:b/>
          <w:i/>
          <w:sz w:val="20"/>
          <w:szCs w:val="20"/>
          <w:u w:val="single"/>
          <w:lang w:val="tr-TR"/>
        </w:rPr>
        <w:t xml:space="preserve">Each </w:t>
      </w:r>
      <w:proofErr w:type="gramStart"/>
      <w:r w:rsidRPr="00A36D80">
        <w:rPr>
          <w:rFonts w:eastAsia="ArialUnicodeMS" w:cs="ArialUnicodeMS"/>
          <w:b/>
          <w:i/>
          <w:sz w:val="20"/>
          <w:szCs w:val="20"/>
          <w:u w:val="single"/>
          <w:lang w:val="tr-TR"/>
        </w:rPr>
        <w:t>hardware</w:t>
      </w:r>
      <w:proofErr w:type="gramEnd"/>
      <w:r w:rsidRPr="00A36D80">
        <w:rPr>
          <w:rFonts w:eastAsia="ArialUnicodeMS" w:cs="ArialUnicodeMS"/>
          <w:b/>
          <w:i/>
          <w:sz w:val="20"/>
          <w:szCs w:val="20"/>
          <w:u w:val="single"/>
          <w:lang w:val="tr-TR"/>
        </w:rPr>
        <w:t xml:space="preserve"> event can be attached to a hardware-interrupt OB which will be queued for execution when the hardware interrupt event occurs. The OB-event attachment can occur </w:t>
      </w:r>
      <w:proofErr w:type="gramStart"/>
      <w:r w:rsidRPr="00A36D80">
        <w:rPr>
          <w:rFonts w:eastAsia="ArialUnicodeMS" w:cs="ArialUnicodeMS"/>
          <w:b/>
          <w:i/>
          <w:sz w:val="20"/>
          <w:szCs w:val="20"/>
          <w:u w:val="single"/>
          <w:lang w:val="tr-TR"/>
        </w:rPr>
        <w:t>at  configuration</w:t>
      </w:r>
      <w:proofErr w:type="gramEnd"/>
      <w:r w:rsidRPr="00A36D80">
        <w:rPr>
          <w:rFonts w:eastAsia="ArialUnicodeMS" w:cs="ArialUnicodeMS"/>
          <w:b/>
          <w:i/>
          <w:sz w:val="20"/>
          <w:szCs w:val="20"/>
          <w:u w:val="single"/>
          <w:lang w:val="tr-TR"/>
        </w:rPr>
        <w:t xml:space="preserve"> time or at run time.</w:t>
      </w:r>
    </w:p>
    <w:p w:rsidR="009F79CD" w:rsidRPr="007C1BE7" w:rsidRDefault="009F79CD" w:rsidP="009F79CD">
      <w:pPr>
        <w:autoSpaceDE w:val="0"/>
        <w:autoSpaceDN w:val="0"/>
        <w:adjustRightInd w:val="0"/>
        <w:spacing w:after="0" w:line="240" w:lineRule="auto"/>
        <w:ind w:left="426"/>
        <w:rPr>
          <w:rFonts w:eastAsia="ArialUnicodeMS" w:cs="ArialUnicodeMS"/>
          <w:sz w:val="20"/>
          <w:szCs w:val="20"/>
          <w:lang w:val="tr-TR"/>
        </w:rPr>
      </w:pP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You have the option to </w:t>
      </w:r>
      <w:r w:rsidRPr="002C36DA">
        <w:rPr>
          <w:rFonts w:eastAsia="ArialUnicodeMS" w:cs="ArialUnicodeMS"/>
          <w:b/>
          <w:sz w:val="20"/>
          <w:szCs w:val="20"/>
          <w:u w:val="single"/>
          <w:lang w:val="tr-TR"/>
        </w:rPr>
        <w:t>attach</w:t>
      </w:r>
      <w:r w:rsidRPr="002C36DA">
        <w:rPr>
          <w:rFonts w:eastAsia="ArialUnicodeMS" w:cs="ArialUnicodeMS"/>
          <w:sz w:val="20"/>
          <w:szCs w:val="20"/>
          <w:lang w:val="tr-TR"/>
        </w:rPr>
        <w:t xml:space="preserve"> or</w:t>
      </w:r>
      <w:r w:rsidRPr="002C36DA">
        <w:rPr>
          <w:rFonts w:eastAsia="ArialUnicodeMS" w:cs="ArialUnicodeMS"/>
          <w:b/>
          <w:sz w:val="20"/>
          <w:szCs w:val="20"/>
          <w:u w:val="single"/>
          <w:lang w:val="tr-TR"/>
        </w:rPr>
        <w:t xml:space="preserve"> detach</w:t>
      </w:r>
      <w:r w:rsidRPr="007C1BE7">
        <w:rPr>
          <w:rFonts w:eastAsia="ArialUnicodeMS" w:cs="ArialUnicodeMS"/>
          <w:sz w:val="20"/>
          <w:szCs w:val="20"/>
          <w:lang w:val="tr-TR"/>
        </w:rPr>
        <w:t xml:space="preserve"> an OB to an enabled event at configuration time. </w:t>
      </w:r>
      <w:proofErr w:type="gramStart"/>
      <w:r w:rsidRPr="007C1BE7">
        <w:rPr>
          <w:rFonts w:eastAsia="ArialUnicodeMS" w:cs="ArialUnicodeMS"/>
          <w:sz w:val="20"/>
          <w:szCs w:val="20"/>
          <w:lang w:val="tr-TR"/>
        </w:rPr>
        <w:t>To</w:t>
      </w:r>
      <w:r>
        <w:rPr>
          <w:rFonts w:eastAsia="ArialUnicodeMS" w:cs="ArialUnicodeMS"/>
          <w:sz w:val="20"/>
          <w:szCs w:val="20"/>
          <w:lang w:val="tr-TR"/>
        </w:rPr>
        <w:t xml:space="preserve">  </w:t>
      </w:r>
      <w:r w:rsidRPr="007C1BE7">
        <w:rPr>
          <w:rFonts w:eastAsia="ArialUnicodeMS" w:cs="ArialUnicodeMS"/>
          <w:sz w:val="20"/>
          <w:szCs w:val="20"/>
          <w:lang w:val="tr-TR"/>
        </w:rPr>
        <w:t>attach</w:t>
      </w:r>
      <w:proofErr w:type="gramEnd"/>
      <w:r w:rsidRPr="007C1BE7">
        <w:rPr>
          <w:rFonts w:eastAsia="ArialUnicodeMS" w:cs="ArialUnicodeMS"/>
          <w:sz w:val="20"/>
          <w:szCs w:val="20"/>
          <w:lang w:val="tr-TR"/>
        </w:rPr>
        <w:t xml:space="preserve"> an OB to an event at configuration time, you must use the "HW interrupt:" drop-down</w:t>
      </w:r>
      <w:r>
        <w:rPr>
          <w:rFonts w:eastAsia="ArialUnicodeMS" w:cs="ArialUnicodeMS"/>
          <w:sz w:val="20"/>
          <w:szCs w:val="20"/>
          <w:lang w:val="tr-TR"/>
        </w:rPr>
        <w:t xml:space="preserve"> </w:t>
      </w:r>
      <w:r w:rsidRPr="007C1BE7">
        <w:rPr>
          <w:rFonts w:eastAsia="ArialUnicodeMS" w:cs="ArialUnicodeMS"/>
          <w:sz w:val="20"/>
          <w:szCs w:val="20"/>
          <w:lang w:val="tr-TR"/>
        </w:rPr>
        <w:t xml:space="preserve">list (click on the down arrow on the right) and select an OB </w:t>
      </w:r>
      <w:r>
        <w:rPr>
          <w:rFonts w:eastAsia="ArialUnicodeMS" w:cs="ArialUnicodeMS"/>
          <w:sz w:val="20"/>
          <w:szCs w:val="20"/>
          <w:lang w:val="tr-TR"/>
        </w:rPr>
        <w:t xml:space="preserve"> </w:t>
      </w:r>
      <w:r w:rsidRPr="007C1BE7">
        <w:rPr>
          <w:rFonts w:eastAsia="ArialUnicodeMS" w:cs="ArialUnicodeMS"/>
          <w:sz w:val="20"/>
          <w:szCs w:val="20"/>
          <w:lang w:val="tr-TR"/>
        </w:rPr>
        <w:t>from the list of available</w:t>
      </w:r>
      <w:r>
        <w:rPr>
          <w:rFonts w:eastAsia="ArialUnicodeMS" w:cs="ArialUnicodeMS"/>
          <w:sz w:val="20"/>
          <w:szCs w:val="20"/>
          <w:lang w:val="tr-TR"/>
        </w:rPr>
        <w:t xml:space="preserve">  </w:t>
      </w:r>
      <w:r w:rsidRPr="007C1BE7">
        <w:rPr>
          <w:rFonts w:eastAsia="ArialUnicodeMS" w:cs="ArialUnicodeMS"/>
          <w:sz w:val="20"/>
          <w:szCs w:val="20"/>
          <w:lang w:val="tr-TR"/>
        </w:rPr>
        <w:t>hardware-interrupt OBs. Select the appropriate OB name from this list, or select "&lt;not</w:t>
      </w:r>
      <w:r>
        <w:rPr>
          <w:rFonts w:eastAsia="ArialUnicodeMS" w:cs="ArialUnicodeMS"/>
          <w:sz w:val="20"/>
          <w:szCs w:val="20"/>
          <w:lang w:val="tr-TR"/>
        </w:rPr>
        <w:t xml:space="preserve"> </w:t>
      </w:r>
      <w:r w:rsidRPr="007C1BE7">
        <w:rPr>
          <w:rFonts w:eastAsia="ArialUnicodeMS" w:cs="ArialUnicodeMS"/>
          <w:sz w:val="20"/>
          <w:szCs w:val="20"/>
          <w:lang w:val="tr-TR"/>
        </w:rPr>
        <w:t>connected&gt;" to remove the attachment.</w:t>
      </w: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You can also attach or detach an enabled </w:t>
      </w:r>
      <w:proofErr w:type="gramStart"/>
      <w:r w:rsidRPr="007C1BE7">
        <w:rPr>
          <w:rFonts w:eastAsia="ArialUnicodeMS" w:cs="ArialUnicodeMS"/>
          <w:sz w:val="20"/>
          <w:szCs w:val="20"/>
          <w:lang w:val="tr-TR"/>
        </w:rPr>
        <w:t>hardware</w:t>
      </w:r>
      <w:proofErr w:type="gramEnd"/>
      <w:r w:rsidRPr="007C1BE7">
        <w:rPr>
          <w:rFonts w:eastAsia="ArialUnicodeMS" w:cs="ArialUnicodeMS"/>
          <w:sz w:val="20"/>
          <w:szCs w:val="20"/>
          <w:lang w:val="tr-TR"/>
        </w:rPr>
        <w:t xml:space="preserve"> interrupt event during run time. Use </w:t>
      </w:r>
      <w:proofErr w:type="gramStart"/>
      <w:r w:rsidRPr="007C1BE7">
        <w:rPr>
          <w:rFonts w:eastAsia="ArialUnicodeMS" w:cs="ArialUnicodeMS"/>
          <w:sz w:val="20"/>
          <w:szCs w:val="20"/>
          <w:lang w:val="tr-TR"/>
        </w:rPr>
        <w:t>the</w:t>
      </w:r>
      <w:r>
        <w:rPr>
          <w:rFonts w:eastAsia="ArialUnicodeMS" w:cs="ArialUnicodeMS"/>
          <w:sz w:val="20"/>
          <w:szCs w:val="20"/>
          <w:lang w:val="tr-TR"/>
        </w:rPr>
        <w:t xml:space="preserve">  </w:t>
      </w:r>
      <w:r w:rsidRPr="007C1BE7">
        <w:rPr>
          <w:rFonts w:eastAsia="ArialUnicodeMS" w:cs="ArialUnicodeMS"/>
          <w:sz w:val="20"/>
          <w:szCs w:val="20"/>
          <w:lang w:val="tr-TR"/>
        </w:rPr>
        <w:t>ATTACH</w:t>
      </w:r>
      <w:proofErr w:type="gramEnd"/>
      <w:r w:rsidRPr="007C1BE7">
        <w:rPr>
          <w:rFonts w:eastAsia="ArialUnicodeMS" w:cs="ArialUnicodeMS"/>
          <w:sz w:val="20"/>
          <w:szCs w:val="20"/>
          <w:lang w:val="tr-TR"/>
        </w:rPr>
        <w:t xml:space="preserve"> or DETACH program instructions during run time (multiple times if you wish) to</w:t>
      </w:r>
      <w:r>
        <w:rPr>
          <w:rFonts w:eastAsia="ArialUnicodeMS" w:cs="ArialUnicodeMS"/>
          <w:sz w:val="20"/>
          <w:szCs w:val="20"/>
          <w:lang w:val="tr-TR"/>
        </w:rPr>
        <w:t xml:space="preserve">  </w:t>
      </w:r>
      <w:r w:rsidRPr="007C1BE7">
        <w:rPr>
          <w:rFonts w:eastAsia="ArialUnicodeMS" w:cs="ArialUnicodeMS"/>
          <w:sz w:val="20"/>
          <w:szCs w:val="20"/>
          <w:lang w:val="tr-TR"/>
        </w:rPr>
        <w:t>attach or detach an enabled interrupt event to the appropriate OB. If no OB is currently</w:t>
      </w:r>
      <w:r>
        <w:rPr>
          <w:rFonts w:eastAsia="ArialUnicodeMS" w:cs="ArialUnicodeMS"/>
          <w:sz w:val="20"/>
          <w:szCs w:val="20"/>
          <w:lang w:val="tr-TR"/>
        </w:rPr>
        <w:t xml:space="preserve"> </w:t>
      </w:r>
      <w:r w:rsidRPr="007C1BE7">
        <w:rPr>
          <w:rFonts w:eastAsia="ArialUnicodeMS" w:cs="ArialUnicodeMS"/>
          <w:sz w:val="20"/>
          <w:szCs w:val="20"/>
          <w:lang w:val="tr-TR"/>
        </w:rPr>
        <w:t>attached (either from a "&lt;not connected&gt;" selection in device configuration, or as a result of</w:t>
      </w:r>
      <w:r>
        <w:rPr>
          <w:rFonts w:eastAsia="ArialUnicodeMS" w:cs="ArialUnicodeMS"/>
          <w:sz w:val="20"/>
          <w:szCs w:val="20"/>
          <w:lang w:val="tr-TR"/>
        </w:rPr>
        <w:t xml:space="preserve"> </w:t>
      </w:r>
      <w:r w:rsidRPr="007C1BE7">
        <w:rPr>
          <w:rFonts w:eastAsia="ArialUnicodeMS" w:cs="ArialUnicodeMS"/>
          <w:sz w:val="20"/>
          <w:szCs w:val="20"/>
          <w:lang w:val="tr-TR"/>
        </w:rPr>
        <w:t xml:space="preserve">executing a DETACH instruction), the enabled </w:t>
      </w:r>
      <w:proofErr w:type="gramStart"/>
      <w:r w:rsidRPr="007C1BE7">
        <w:rPr>
          <w:rFonts w:eastAsia="ArialUnicodeMS" w:cs="ArialUnicodeMS"/>
          <w:sz w:val="20"/>
          <w:szCs w:val="20"/>
          <w:lang w:val="tr-TR"/>
        </w:rPr>
        <w:t>hardware</w:t>
      </w:r>
      <w:proofErr w:type="gramEnd"/>
      <w:r w:rsidRPr="007C1BE7">
        <w:rPr>
          <w:rFonts w:eastAsia="ArialUnicodeMS" w:cs="ArialUnicodeMS"/>
          <w:sz w:val="20"/>
          <w:szCs w:val="20"/>
          <w:lang w:val="tr-TR"/>
        </w:rPr>
        <w:t xml:space="preserve"> interrupt event is ignored.</w:t>
      </w:r>
      <w:r>
        <w:rPr>
          <w:rFonts w:eastAsia="ArialUnicodeMS" w:cs="ArialUnicodeMS"/>
          <w:sz w:val="20"/>
          <w:szCs w:val="20"/>
          <w:lang w:val="tr-TR"/>
        </w:rPr>
        <w:t xml:space="preserve"> </w:t>
      </w: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DETACH operation</w:t>
      </w:r>
    </w:p>
    <w:p w:rsidR="009F79CD" w:rsidRDefault="009F79CD" w:rsidP="009F79CD">
      <w:pPr>
        <w:autoSpaceDE w:val="0"/>
        <w:autoSpaceDN w:val="0"/>
        <w:adjustRightInd w:val="0"/>
        <w:spacing w:after="0" w:line="240" w:lineRule="auto"/>
        <w:ind w:left="426"/>
        <w:rPr>
          <w:rFonts w:eastAsia="ArialUnicodeMS" w:cs="ArialUnicodeMS"/>
          <w:sz w:val="20"/>
          <w:szCs w:val="20"/>
          <w:lang w:val="tr-TR"/>
        </w:rPr>
      </w:pPr>
      <w:r w:rsidRPr="007C1BE7">
        <w:rPr>
          <w:rFonts w:eastAsia="ArialUnicodeMS" w:cs="ArialUnicodeMS"/>
          <w:sz w:val="20"/>
          <w:szCs w:val="20"/>
          <w:lang w:val="tr-TR"/>
        </w:rPr>
        <w:t xml:space="preserve">Use the DETACH instruction to detach either a particular event or all events from a </w:t>
      </w:r>
      <w:proofErr w:type="gramStart"/>
      <w:r w:rsidRPr="007C1BE7">
        <w:rPr>
          <w:rFonts w:eastAsia="ArialUnicodeMS" w:cs="ArialUnicodeMS"/>
          <w:sz w:val="20"/>
          <w:szCs w:val="20"/>
          <w:lang w:val="tr-TR"/>
        </w:rPr>
        <w:t>particular</w:t>
      </w:r>
      <w:r>
        <w:rPr>
          <w:rFonts w:eastAsia="ArialUnicodeMS" w:cs="ArialUnicodeMS"/>
          <w:sz w:val="20"/>
          <w:szCs w:val="20"/>
          <w:lang w:val="tr-TR"/>
        </w:rPr>
        <w:t xml:space="preserve">  </w:t>
      </w:r>
      <w:r w:rsidRPr="007C1BE7">
        <w:rPr>
          <w:rFonts w:eastAsia="ArialUnicodeMS" w:cs="ArialUnicodeMS"/>
          <w:sz w:val="20"/>
          <w:szCs w:val="20"/>
          <w:lang w:val="tr-TR"/>
        </w:rPr>
        <w:t>OB</w:t>
      </w:r>
      <w:proofErr w:type="gramEnd"/>
      <w:r w:rsidRPr="007C1BE7">
        <w:rPr>
          <w:rFonts w:eastAsia="ArialUnicodeMS" w:cs="ArialUnicodeMS"/>
          <w:sz w:val="20"/>
          <w:szCs w:val="20"/>
          <w:lang w:val="tr-TR"/>
        </w:rPr>
        <w:t>. If an EVENT is specified, then only this one event is detached from the specified</w:t>
      </w:r>
      <w:r>
        <w:rPr>
          <w:rFonts w:eastAsia="ArialUnicodeMS" w:cs="ArialUnicodeMS"/>
          <w:sz w:val="20"/>
          <w:szCs w:val="20"/>
          <w:lang w:val="tr-TR"/>
        </w:rPr>
        <w:t xml:space="preserve"> </w:t>
      </w:r>
      <w:r w:rsidRPr="007C1BE7">
        <w:rPr>
          <w:rFonts w:eastAsia="ArialUnicodeMS" w:cs="ArialUnicodeMS"/>
          <w:sz w:val="20"/>
          <w:szCs w:val="20"/>
          <w:lang w:val="tr-TR"/>
        </w:rPr>
        <w:t xml:space="preserve">OB_NR; any other events currently attached to this OB_NR will remain attached. If </w:t>
      </w:r>
      <w:proofErr w:type="gramStart"/>
      <w:r w:rsidRPr="007C1BE7">
        <w:rPr>
          <w:rFonts w:eastAsia="ArialUnicodeMS" w:cs="ArialUnicodeMS"/>
          <w:sz w:val="20"/>
          <w:szCs w:val="20"/>
          <w:lang w:val="tr-TR"/>
        </w:rPr>
        <w:t>no</w:t>
      </w:r>
      <w:r>
        <w:rPr>
          <w:rFonts w:eastAsia="ArialUnicodeMS" w:cs="ArialUnicodeMS"/>
          <w:sz w:val="20"/>
          <w:szCs w:val="20"/>
          <w:lang w:val="tr-TR"/>
        </w:rPr>
        <w:t xml:space="preserve">  </w:t>
      </w:r>
      <w:r w:rsidRPr="007C1BE7">
        <w:rPr>
          <w:rFonts w:eastAsia="ArialUnicodeMS" w:cs="ArialUnicodeMS"/>
          <w:sz w:val="20"/>
          <w:szCs w:val="20"/>
          <w:lang w:val="tr-TR"/>
        </w:rPr>
        <w:t>EVENT</w:t>
      </w:r>
      <w:proofErr w:type="gramEnd"/>
      <w:r w:rsidRPr="007C1BE7">
        <w:rPr>
          <w:rFonts w:eastAsia="ArialUnicodeMS" w:cs="ArialUnicodeMS"/>
          <w:sz w:val="20"/>
          <w:szCs w:val="20"/>
          <w:lang w:val="tr-TR"/>
        </w:rPr>
        <w:t xml:space="preserve"> is specified, then all events currently attached to OB_NR will be detached.</w:t>
      </w:r>
    </w:p>
    <w:p w:rsidR="009F79CD" w:rsidRDefault="009F79CD" w:rsidP="00673757">
      <w:pPr>
        <w:autoSpaceDE w:val="0"/>
        <w:autoSpaceDN w:val="0"/>
        <w:adjustRightInd w:val="0"/>
        <w:spacing w:after="0" w:line="240" w:lineRule="auto"/>
        <w:ind w:left="284"/>
        <w:rPr>
          <w:rFonts w:eastAsia="ArialUnicodeMS" w:cs="ArialUnicodeMS"/>
          <w:sz w:val="20"/>
          <w:szCs w:val="20"/>
          <w:lang w:val="tr-TR"/>
        </w:rPr>
      </w:pPr>
    </w:p>
    <w:p w:rsidR="00673757" w:rsidRPr="006A43FE" w:rsidRDefault="006A43FE" w:rsidP="009F79CD">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b/>
          <w:sz w:val="20"/>
          <w:szCs w:val="20"/>
          <w:lang w:val="tr-TR"/>
        </w:rPr>
        <w:t xml:space="preserve">5- </w:t>
      </w:r>
      <w:r w:rsidR="00673757" w:rsidRPr="006A43FE">
        <w:rPr>
          <w:rFonts w:eastAsia="ArialUnicodeMS" w:cs="ArialUnicodeMS"/>
          <w:b/>
          <w:sz w:val="20"/>
          <w:szCs w:val="20"/>
          <w:lang w:val="tr-TR"/>
        </w:rPr>
        <w:t>Diagnostic error interrupt OB:</w:t>
      </w:r>
      <w:r w:rsidR="00673757" w:rsidRPr="006A43FE">
        <w:rPr>
          <w:rFonts w:eastAsia="ArialUnicodeMS" w:cs="ArialUnicodeMS"/>
          <w:sz w:val="20"/>
          <w:szCs w:val="20"/>
          <w:lang w:val="tr-TR"/>
        </w:rPr>
        <w:t xml:space="preserve">  The diagnostic error interrupt OB executes when the CPU detects a diagnostic error, or if a diagnostics-capable module recognizes an error and you have enabled the diagnostic error interrupt for the module. The diagnostic error interrupt OB interrupts the normal cyclic program execution. You can include an STP instruction in the diagnostic </w:t>
      </w:r>
      <w:proofErr w:type="gramStart"/>
      <w:r w:rsidR="00673757" w:rsidRPr="006A43FE">
        <w:rPr>
          <w:rFonts w:eastAsia="ArialUnicodeMS" w:cs="ArialUnicodeMS"/>
          <w:sz w:val="20"/>
          <w:szCs w:val="20"/>
          <w:lang w:val="tr-TR"/>
        </w:rPr>
        <w:t>error   interrupt</w:t>
      </w:r>
      <w:proofErr w:type="gramEnd"/>
      <w:r w:rsidR="00673757" w:rsidRPr="006A43FE">
        <w:rPr>
          <w:rFonts w:eastAsia="ArialUnicodeMS" w:cs="ArialUnicodeMS"/>
          <w:sz w:val="20"/>
          <w:szCs w:val="20"/>
          <w:lang w:val="tr-TR"/>
        </w:rPr>
        <w:t xml:space="preserve"> OB to put the CPU in STOP mode if you desire your CPU to enter STOP mode upon receiving this type of error.</w:t>
      </w:r>
    </w:p>
    <w:p w:rsidR="0099348A" w:rsidRPr="006A43FE" w:rsidRDefault="00673757" w:rsidP="009F79CD">
      <w:pPr>
        <w:autoSpaceDE w:val="0"/>
        <w:autoSpaceDN w:val="0"/>
        <w:adjustRightInd w:val="0"/>
        <w:spacing w:after="0" w:line="240" w:lineRule="auto"/>
        <w:rPr>
          <w:rFonts w:eastAsia="ArialUnicodeMS" w:cs="ArialUnicodeMS"/>
          <w:sz w:val="20"/>
          <w:szCs w:val="20"/>
          <w:lang w:val="tr-TR"/>
        </w:rPr>
      </w:pPr>
      <w:r w:rsidRPr="006A43FE">
        <w:rPr>
          <w:rFonts w:eastAsia="ArialUnicodeMS" w:cs="ArialUnicodeMS"/>
          <w:sz w:val="20"/>
          <w:szCs w:val="20"/>
          <w:lang w:val="tr-TR"/>
        </w:rPr>
        <w:t xml:space="preserve">If you do not include a diagnostic error interrupt OB in your program, the CPU ignores the error and stays in </w:t>
      </w:r>
      <w:r w:rsidRPr="006A43FE">
        <w:rPr>
          <w:rFonts w:eastAsia="ArialUnicodeMS" w:cs="ArialUnicodeMS"/>
          <w:b/>
          <w:sz w:val="20"/>
          <w:szCs w:val="20"/>
          <w:u w:val="single"/>
          <w:lang w:val="tr-TR"/>
        </w:rPr>
        <w:t>RUN</w:t>
      </w:r>
      <w:r w:rsidRPr="006A43FE">
        <w:rPr>
          <w:rFonts w:eastAsia="ArialUnicodeMS" w:cs="ArialUnicodeMS"/>
          <w:sz w:val="20"/>
          <w:szCs w:val="20"/>
          <w:lang w:val="tr-TR"/>
        </w:rPr>
        <w:t xml:space="preserve"> mode.</w:t>
      </w:r>
    </w:p>
    <w:p w:rsidR="009F79CD" w:rsidRDefault="009F79CD" w:rsidP="00DB6D90">
      <w:pPr>
        <w:autoSpaceDE w:val="0"/>
        <w:autoSpaceDN w:val="0"/>
        <w:adjustRightInd w:val="0"/>
        <w:spacing w:after="0" w:line="240" w:lineRule="auto"/>
        <w:rPr>
          <w:rFonts w:eastAsia="ArialUnicodeMS" w:cs="ArialUnicodeMS"/>
          <w:b/>
          <w:sz w:val="20"/>
          <w:szCs w:val="20"/>
          <w:lang w:val="tr-TR"/>
        </w:rPr>
      </w:pPr>
    </w:p>
    <w:p w:rsidR="00DB6D90" w:rsidRPr="00DB6D90" w:rsidRDefault="00DB6D90" w:rsidP="00DB6D90">
      <w:pPr>
        <w:autoSpaceDE w:val="0"/>
        <w:autoSpaceDN w:val="0"/>
        <w:adjustRightInd w:val="0"/>
        <w:spacing w:after="0" w:line="240" w:lineRule="auto"/>
        <w:rPr>
          <w:rFonts w:eastAsia="ArialUnicodeMS" w:cs="ArialUnicodeMS"/>
          <w:b/>
          <w:sz w:val="20"/>
          <w:szCs w:val="20"/>
          <w:lang w:val="tr-TR"/>
        </w:rPr>
      </w:pPr>
      <w:r w:rsidRPr="00DB6D90">
        <w:rPr>
          <w:rFonts w:eastAsia="ArialUnicodeMS" w:cs="ArialUnicodeMS"/>
          <w:b/>
          <w:sz w:val="20"/>
          <w:szCs w:val="20"/>
          <w:lang w:val="tr-TR"/>
        </w:rPr>
        <w:t>Attach and detach instructions</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You can activate and deactivate interrupt event-driven subprograms with the ATTACH and</w:t>
      </w:r>
      <w:r>
        <w:rPr>
          <w:rFonts w:eastAsia="ArialUnicodeMS" w:cs="ArialUnicodeMS"/>
          <w:sz w:val="20"/>
          <w:szCs w:val="20"/>
          <w:lang w:val="tr-TR"/>
        </w:rPr>
        <w:t xml:space="preserve"> </w:t>
      </w:r>
      <w:r w:rsidRPr="007C1BE7">
        <w:rPr>
          <w:rFonts w:eastAsia="ArialUnicodeMS" w:cs="ArialUnicodeMS"/>
          <w:sz w:val="20"/>
          <w:szCs w:val="20"/>
          <w:lang w:val="tr-TR"/>
        </w:rPr>
        <w:t>DETACH instructions.</w:t>
      </w:r>
    </w:p>
    <w:p w:rsidR="00DB6D90" w:rsidRDefault="00DB6D90" w:rsidP="00DB6D90">
      <w:pPr>
        <w:rPr>
          <w:sz w:val="20"/>
          <w:szCs w:val="20"/>
        </w:rPr>
      </w:pPr>
      <w:r w:rsidRPr="007C1BE7">
        <w:rPr>
          <w:noProof/>
          <w:sz w:val="20"/>
          <w:szCs w:val="20"/>
          <w:lang w:val="tr-TR" w:eastAsia="tr-TR"/>
        </w:rPr>
        <w:drawing>
          <wp:inline distT="0" distB="0" distL="0" distR="0" wp14:anchorId="1E3FFF0E" wp14:editId="18287EB3">
            <wp:extent cx="5972810" cy="2044065"/>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2044065"/>
                    </a:xfrm>
                    <a:prstGeom prst="rect">
                      <a:avLst/>
                    </a:prstGeom>
                  </pic:spPr>
                </pic:pic>
              </a:graphicData>
            </a:graphic>
          </wp:inline>
        </w:drawing>
      </w:r>
      <w:bookmarkStart w:id="0" w:name="_GoBack"/>
      <w:bookmarkEnd w:id="0"/>
    </w:p>
    <w:sectPr w:rsidR="00DB6D90" w:rsidSect="00DB4180">
      <w:footerReference w:type="default" r:id="rId47"/>
      <w:pgSz w:w="12240" w:h="15840"/>
      <w:pgMar w:top="709" w:right="474" w:bottom="568" w:left="709"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3FA" w:rsidRDefault="002673FA" w:rsidP="00DB4180">
      <w:pPr>
        <w:spacing w:after="0" w:line="240" w:lineRule="auto"/>
      </w:pPr>
      <w:r>
        <w:separator/>
      </w:r>
    </w:p>
  </w:endnote>
  <w:endnote w:type="continuationSeparator" w:id="0">
    <w:p w:rsidR="002673FA" w:rsidRDefault="002673FA" w:rsidP="00DB4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10022FF" w:usb1="C000E47F" w:usb2="00000029" w:usb3="00000000" w:csb0="000001DF" w:csb1="00000000"/>
  </w:font>
  <w:font w:name="ArialUnicodeMS">
    <w:altName w:val="Arial Unicode MS"/>
    <w:panose1 w:val="00000000000000000000"/>
    <w:charset w:val="80"/>
    <w:family w:val="auto"/>
    <w:notTrueType/>
    <w:pitch w:val="default"/>
    <w:sig w:usb0="00000003" w:usb1="08070000" w:usb2="00000010" w:usb3="00000000" w:csb0="0002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016222"/>
      <w:docPartObj>
        <w:docPartGallery w:val="Page Numbers (Bottom of Page)"/>
        <w:docPartUnique/>
      </w:docPartObj>
    </w:sdtPr>
    <w:sdtEndPr/>
    <w:sdtContent>
      <w:p w:rsidR="00DB4180" w:rsidRDefault="00DB4180">
        <w:pPr>
          <w:pStyle w:val="Altbilgi"/>
          <w:jc w:val="right"/>
        </w:pPr>
        <w:r>
          <w:t>5-</w:t>
        </w:r>
        <w:r>
          <w:fldChar w:fldCharType="begin"/>
        </w:r>
        <w:r>
          <w:instrText>PAGE   \* MERGEFORMAT</w:instrText>
        </w:r>
        <w:r>
          <w:fldChar w:fldCharType="separate"/>
        </w:r>
        <w:r w:rsidR="009F79CD" w:rsidRPr="009F79CD">
          <w:rPr>
            <w:noProof/>
            <w:lang w:val="tr-TR"/>
          </w:rPr>
          <w:t>12</w:t>
        </w:r>
        <w:r>
          <w:fldChar w:fldCharType="end"/>
        </w:r>
      </w:p>
    </w:sdtContent>
  </w:sdt>
  <w:p w:rsidR="00DB4180" w:rsidRDefault="00DB4180">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3FA" w:rsidRDefault="002673FA" w:rsidP="00DB4180">
      <w:pPr>
        <w:spacing w:after="0" w:line="240" w:lineRule="auto"/>
      </w:pPr>
      <w:r>
        <w:separator/>
      </w:r>
    </w:p>
  </w:footnote>
  <w:footnote w:type="continuationSeparator" w:id="0">
    <w:p w:rsidR="002673FA" w:rsidRDefault="002673FA" w:rsidP="00DB41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4CD"/>
    <w:rsid w:val="00023224"/>
    <w:rsid w:val="00045D84"/>
    <w:rsid w:val="00045EC2"/>
    <w:rsid w:val="000558DC"/>
    <w:rsid w:val="00080E38"/>
    <w:rsid w:val="000855B1"/>
    <w:rsid w:val="00094117"/>
    <w:rsid w:val="000A0468"/>
    <w:rsid w:val="000B2159"/>
    <w:rsid w:val="00116973"/>
    <w:rsid w:val="0013013A"/>
    <w:rsid w:val="001350CD"/>
    <w:rsid w:val="0018415E"/>
    <w:rsid w:val="00187CD9"/>
    <w:rsid w:val="00193C49"/>
    <w:rsid w:val="001A64CD"/>
    <w:rsid w:val="001A7EC3"/>
    <w:rsid w:val="001E7584"/>
    <w:rsid w:val="00217B82"/>
    <w:rsid w:val="00241EFE"/>
    <w:rsid w:val="002673FA"/>
    <w:rsid w:val="00275E54"/>
    <w:rsid w:val="0028036C"/>
    <w:rsid w:val="002A23F5"/>
    <w:rsid w:val="002C36DA"/>
    <w:rsid w:val="002C56D0"/>
    <w:rsid w:val="002D7BD7"/>
    <w:rsid w:val="002E722D"/>
    <w:rsid w:val="002F701C"/>
    <w:rsid w:val="00341008"/>
    <w:rsid w:val="00374AD3"/>
    <w:rsid w:val="0039674F"/>
    <w:rsid w:val="003E463B"/>
    <w:rsid w:val="003F6892"/>
    <w:rsid w:val="00420EBC"/>
    <w:rsid w:val="0045087A"/>
    <w:rsid w:val="00474711"/>
    <w:rsid w:val="004B0A1A"/>
    <w:rsid w:val="004B3F60"/>
    <w:rsid w:val="0050112D"/>
    <w:rsid w:val="00515D50"/>
    <w:rsid w:val="00526051"/>
    <w:rsid w:val="00526296"/>
    <w:rsid w:val="00542FC0"/>
    <w:rsid w:val="00556917"/>
    <w:rsid w:val="00566D63"/>
    <w:rsid w:val="0058101D"/>
    <w:rsid w:val="00584D2F"/>
    <w:rsid w:val="00591E49"/>
    <w:rsid w:val="005C0B8E"/>
    <w:rsid w:val="005E2AC0"/>
    <w:rsid w:val="00617FF1"/>
    <w:rsid w:val="006221C6"/>
    <w:rsid w:val="006627EA"/>
    <w:rsid w:val="00673757"/>
    <w:rsid w:val="006A43FE"/>
    <w:rsid w:val="006B4F1B"/>
    <w:rsid w:val="0073540A"/>
    <w:rsid w:val="007479B8"/>
    <w:rsid w:val="007505ED"/>
    <w:rsid w:val="00763264"/>
    <w:rsid w:val="007A0290"/>
    <w:rsid w:val="007B0B86"/>
    <w:rsid w:val="007E25ED"/>
    <w:rsid w:val="007E64CF"/>
    <w:rsid w:val="00811FF6"/>
    <w:rsid w:val="00831B14"/>
    <w:rsid w:val="00846569"/>
    <w:rsid w:val="008D3ABF"/>
    <w:rsid w:val="009167ED"/>
    <w:rsid w:val="00917243"/>
    <w:rsid w:val="00930BA1"/>
    <w:rsid w:val="00936FE1"/>
    <w:rsid w:val="009411F0"/>
    <w:rsid w:val="00941CA8"/>
    <w:rsid w:val="00944D5D"/>
    <w:rsid w:val="009522B1"/>
    <w:rsid w:val="009807C4"/>
    <w:rsid w:val="0099348A"/>
    <w:rsid w:val="009A4DF5"/>
    <w:rsid w:val="009B732C"/>
    <w:rsid w:val="009E13DF"/>
    <w:rsid w:val="009E5D7C"/>
    <w:rsid w:val="009F79CD"/>
    <w:rsid w:val="00A219B0"/>
    <w:rsid w:val="00A36D80"/>
    <w:rsid w:val="00A81F5E"/>
    <w:rsid w:val="00A947F9"/>
    <w:rsid w:val="00AA1368"/>
    <w:rsid w:val="00AB13A3"/>
    <w:rsid w:val="00AD0F73"/>
    <w:rsid w:val="00AD1CFE"/>
    <w:rsid w:val="00AD5260"/>
    <w:rsid w:val="00AE1565"/>
    <w:rsid w:val="00AF3624"/>
    <w:rsid w:val="00B05669"/>
    <w:rsid w:val="00B10093"/>
    <w:rsid w:val="00B14368"/>
    <w:rsid w:val="00B27B0D"/>
    <w:rsid w:val="00B46A5B"/>
    <w:rsid w:val="00BA2644"/>
    <w:rsid w:val="00BF4EBE"/>
    <w:rsid w:val="00C05CA0"/>
    <w:rsid w:val="00C55AE9"/>
    <w:rsid w:val="00C64195"/>
    <w:rsid w:val="00C83897"/>
    <w:rsid w:val="00CA1CF9"/>
    <w:rsid w:val="00CA407B"/>
    <w:rsid w:val="00CB084A"/>
    <w:rsid w:val="00CB353C"/>
    <w:rsid w:val="00CB6DD2"/>
    <w:rsid w:val="00CE7083"/>
    <w:rsid w:val="00CF7318"/>
    <w:rsid w:val="00D05C04"/>
    <w:rsid w:val="00D11D06"/>
    <w:rsid w:val="00D17220"/>
    <w:rsid w:val="00D40186"/>
    <w:rsid w:val="00DA5014"/>
    <w:rsid w:val="00DB4180"/>
    <w:rsid w:val="00DB6D90"/>
    <w:rsid w:val="00DF2D94"/>
    <w:rsid w:val="00E25D22"/>
    <w:rsid w:val="00E50FE0"/>
    <w:rsid w:val="00E54927"/>
    <w:rsid w:val="00E81B9A"/>
    <w:rsid w:val="00E83726"/>
    <w:rsid w:val="00E9013F"/>
    <w:rsid w:val="00EC03C1"/>
    <w:rsid w:val="00ED218A"/>
    <w:rsid w:val="00EE2315"/>
    <w:rsid w:val="00EE71BE"/>
    <w:rsid w:val="00EE77AC"/>
    <w:rsid w:val="00F3512C"/>
    <w:rsid w:val="00F423AB"/>
    <w:rsid w:val="00F6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855B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855B1"/>
    <w:rPr>
      <w:rFonts w:ascii="Tahoma" w:hAnsi="Tahoma" w:cs="Tahoma"/>
      <w:sz w:val="16"/>
      <w:szCs w:val="16"/>
    </w:rPr>
  </w:style>
  <w:style w:type="paragraph" w:styleId="stbilgi">
    <w:name w:val="header"/>
    <w:basedOn w:val="Normal"/>
    <w:link w:val="stbilgiChar"/>
    <w:uiPriority w:val="99"/>
    <w:unhideWhenUsed/>
    <w:rsid w:val="00DB418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B4180"/>
  </w:style>
  <w:style w:type="paragraph" w:styleId="Altbilgi">
    <w:name w:val="footer"/>
    <w:basedOn w:val="Normal"/>
    <w:link w:val="AltbilgiChar"/>
    <w:uiPriority w:val="99"/>
    <w:unhideWhenUsed/>
    <w:rsid w:val="00DB418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B4180"/>
  </w:style>
  <w:style w:type="paragraph" w:styleId="ListeParagraf">
    <w:name w:val="List Paragraph"/>
    <w:basedOn w:val="Normal"/>
    <w:uiPriority w:val="34"/>
    <w:qFormat/>
    <w:rsid w:val="006A43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855B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855B1"/>
    <w:rPr>
      <w:rFonts w:ascii="Tahoma" w:hAnsi="Tahoma" w:cs="Tahoma"/>
      <w:sz w:val="16"/>
      <w:szCs w:val="16"/>
    </w:rPr>
  </w:style>
  <w:style w:type="paragraph" w:styleId="stbilgi">
    <w:name w:val="header"/>
    <w:basedOn w:val="Normal"/>
    <w:link w:val="stbilgiChar"/>
    <w:uiPriority w:val="99"/>
    <w:unhideWhenUsed/>
    <w:rsid w:val="00DB418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B4180"/>
  </w:style>
  <w:style w:type="paragraph" w:styleId="Altbilgi">
    <w:name w:val="footer"/>
    <w:basedOn w:val="Normal"/>
    <w:link w:val="AltbilgiChar"/>
    <w:uiPriority w:val="99"/>
    <w:unhideWhenUsed/>
    <w:rsid w:val="00DB418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B4180"/>
  </w:style>
  <w:style w:type="paragraph" w:styleId="ListeParagraf">
    <w:name w:val="List Paragraph"/>
    <w:basedOn w:val="Normal"/>
    <w:uiPriority w:val="34"/>
    <w:qFormat/>
    <w:rsid w:val="006A4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0.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1610</TotalTime>
  <Pages>12</Pages>
  <Words>2622</Words>
  <Characters>14950</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MoTuN</Company>
  <LinksUpToDate>false</LinksUpToDate>
  <CharactersWithSpaces>17537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TNCTR</dc:creator>
  <cp:lastModifiedBy>yzc</cp:lastModifiedBy>
  <cp:revision>95</cp:revision>
  <dcterms:created xsi:type="dcterms:W3CDTF">2019-03-03T07:33:00Z</dcterms:created>
  <dcterms:modified xsi:type="dcterms:W3CDTF">2019-03-17T20:43:00Z</dcterms:modified>
</cp:coreProperties>
</file>