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50EB" w:rsidRPr="00D94FA4" w:rsidRDefault="003450EB" w:rsidP="003450EB">
      <w:proofErr w:type="spellStart"/>
      <w:r w:rsidRPr="00D94FA4">
        <w:rPr>
          <w:b/>
        </w:rPr>
        <w:t>Sensör</w:t>
      </w:r>
      <w:proofErr w:type="spellEnd"/>
      <w:r w:rsidRPr="00D94FA4">
        <w:t xml:space="preserve"> </w:t>
      </w:r>
    </w:p>
    <w:p w:rsidR="001C7343" w:rsidRPr="00D94FA4" w:rsidRDefault="001C7343" w:rsidP="003450EB">
      <w:proofErr w:type="spellStart"/>
      <w:r w:rsidRPr="00D94FA4">
        <w:t>S</w:t>
      </w:r>
      <w:r w:rsidR="00A952CB" w:rsidRPr="00D94FA4">
        <w:t>ensörler</w:t>
      </w:r>
      <w:proofErr w:type="spellEnd"/>
      <w:r w:rsidR="00A952CB" w:rsidRPr="00D94FA4">
        <w:t xml:space="preserve"> </w:t>
      </w:r>
      <w:r w:rsidRPr="00D94FA4">
        <w:t>fiziksel büyüklükleri</w:t>
      </w:r>
      <w:r w:rsidR="000F1CF0">
        <w:t xml:space="preserve"> (sıcaklık, basınç, nem, ağırlık, debi, ivme, hız, konum, vb.) </w:t>
      </w:r>
      <w:r w:rsidRPr="00D94FA4">
        <w:t xml:space="preserve"> elektrik</w:t>
      </w:r>
      <w:r w:rsidR="000F1CF0">
        <w:t xml:space="preserve">sel </w:t>
      </w:r>
      <w:r w:rsidRPr="00D94FA4">
        <w:t>büyüklüğe</w:t>
      </w:r>
      <w:r w:rsidR="000F1CF0">
        <w:t xml:space="preserve"> (gerilim, akım, vb.)</w:t>
      </w:r>
      <w:r w:rsidRPr="00D94FA4">
        <w:t xml:space="preserve"> dönüştüren elemanlardır. </w:t>
      </w:r>
    </w:p>
    <w:p w:rsidR="00844D53" w:rsidRPr="00D94FA4" w:rsidRDefault="00844D53" w:rsidP="003450EB"/>
    <w:p w:rsidR="001E53F4" w:rsidRPr="00D94FA4" w:rsidRDefault="00A952CB" w:rsidP="00880B5B">
      <w:pPr>
        <w:rPr>
          <w:b/>
        </w:rPr>
      </w:pPr>
      <w:r w:rsidRPr="00D94FA4">
        <w:object w:dxaOrig="6134" w:dyaOrig="865">
          <v:shape id="_x0000_i1025" type="#_x0000_t75" style="width:306.4pt;height:43.55pt" o:ole="">
            <v:imagedata r:id="rId9" o:title=""/>
          </v:shape>
          <o:OLEObject Type="Embed" ProgID="Visio.Drawing.11" ShapeID="_x0000_i1025" DrawAspect="Content" ObjectID="_1614880626" r:id="rId10"/>
        </w:object>
      </w:r>
    </w:p>
    <w:p w:rsidR="005473FC" w:rsidRDefault="005473FC" w:rsidP="00006B01">
      <w:pPr>
        <w:rPr>
          <w:b/>
        </w:rPr>
      </w:pPr>
    </w:p>
    <w:p w:rsidR="00844D53" w:rsidRPr="00D94FA4" w:rsidRDefault="005473FC" w:rsidP="00006B01">
      <w:pPr>
        <w:rPr>
          <w:b/>
        </w:rPr>
      </w:pPr>
      <w:r>
        <w:rPr>
          <w:noProof/>
          <w:lang w:eastAsia="tr-TR"/>
        </w:rPr>
        <w:drawing>
          <wp:inline distT="0" distB="0" distL="0" distR="0" wp14:anchorId="0BAB75F5" wp14:editId="57D7E5D7">
            <wp:extent cx="5972810" cy="2661920"/>
            <wp:effectExtent l="0" t="0" r="889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FC" w:rsidRDefault="005473FC" w:rsidP="00D85332">
      <w:pPr>
        <w:jc w:val="left"/>
        <w:rPr>
          <w:b/>
        </w:rPr>
      </w:pPr>
    </w:p>
    <w:p w:rsidR="00844D53" w:rsidRPr="00D94FA4" w:rsidRDefault="00844D53" w:rsidP="00D85332">
      <w:pPr>
        <w:jc w:val="left"/>
        <w:rPr>
          <w:b/>
        </w:rPr>
      </w:pPr>
      <w:r w:rsidRPr="00D94FA4">
        <w:rPr>
          <w:b/>
        </w:rPr>
        <w:t xml:space="preserve">Hassasiyet </w:t>
      </w:r>
    </w:p>
    <w:p w:rsidR="00E112FF" w:rsidRPr="00D94FA4" w:rsidRDefault="00844D53" w:rsidP="00D85332">
      <w:pPr>
        <w:jc w:val="left"/>
      </w:pPr>
      <w:r w:rsidRPr="00D94FA4">
        <w:t>Hassasiyet (</w:t>
      </w:r>
      <w:proofErr w:type="spellStart"/>
      <w:r w:rsidR="004C20EE" w:rsidRPr="00D94FA4">
        <w:t>Sensitivity</w:t>
      </w:r>
      <w:proofErr w:type="spellEnd"/>
      <w:r w:rsidRPr="00D94FA4">
        <w:t>)</w:t>
      </w:r>
      <w:r w:rsidR="004C20EE" w:rsidRPr="00D94FA4">
        <w:t xml:space="preserve"> </w:t>
      </w:r>
      <w:proofErr w:type="spellStart"/>
      <w:r w:rsidR="004C20EE" w:rsidRPr="00D94FA4">
        <w:t>sensörün</w:t>
      </w:r>
      <w:proofErr w:type="spellEnd"/>
      <w:r w:rsidR="004C20EE" w:rsidRPr="00D94FA4">
        <w:t xml:space="preserve"> çıkış karakteristiğini gösteren eğrinin eğimi olarak tanımlanır. </w:t>
      </w:r>
      <w:r w:rsidR="006E4D88" w:rsidRPr="00D94FA4">
        <w:t xml:space="preserve">Başka bir </w:t>
      </w:r>
      <w:r w:rsidR="004C20EE" w:rsidRPr="00D94FA4">
        <w:t xml:space="preserve">ifade ile </w:t>
      </w:r>
      <w:r w:rsidR="00C84283" w:rsidRPr="00D94FA4">
        <w:t xml:space="preserve">ölçülen giriş büyüklüğündeki bir </w:t>
      </w:r>
      <w:r w:rsidR="006E4D88" w:rsidRPr="00D94FA4">
        <w:t>birimlik değişimin çıkış işaretinde neden olduğu değişim miktarı olarak tanımlanır.</w:t>
      </w:r>
      <w:r w:rsidR="00CF6FB1" w:rsidRPr="00D94FA4">
        <w:t xml:space="preserve"> Örneğin bir sıcaklık </w:t>
      </w:r>
      <w:proofErr w:type="spellStart"/>
      <w:r w:rsidR="00CF6FB1" w:rsidRPr="00D94FA4">
        <w:t>sensörü</w:t>
      </w:r>
      <w:proofErr w:type="spellEnd"/>
      <w:r w:rsidR="00CF6FB1" w:rsidRPr="00D94FA4">
        <w:t xml:space="preserve"> için hassasiyet 10mV/°C olarak belirtilmiş ise</w:t>
      </w:r>
      <w:r w:rsidR="006E4D88" w:rsidRPr="00D94FA4">
        <w:t xml:space="preserve"> </w:t>
      </w:r>
      <w:r w:rsidR="00CF6FB1" w:rsidRPr="00D94FA4">
        <w:t>ölçülen sıcaklık değerinde 1</w:t>
      </w:r>
      <w:r w:rsidR="006E4D88" w:rsidRPr="00D94FA4">
        <w:t xml:space="preserve"> </w:t>
      </w:r>
      <w:r w:rsidR="00CF6FB1" w:rsidRPr="00D94FA4">
        <w:t>°C ‘</w:t>
      </w:r>
      <w:proofErr w:type="spellStart"/>
      <w:r w:rsidR="00CF6FB1" w:rsidRPr="00D94FA4">
        <w:t>lik</w:t>
      </w:r>
      <w:proofErr w:type="spellEnd"/>
      <w:r w:rsidR="00CF6FB1" w:rsidRPr="00D94FA4">
        <w:t xml:space="preserve"> değişim </w:t>
      </w:r>
      <w:proofErr w:type="spellStart"/>
      <w:r w:rsidR="00CF6FB1" w:rsidRPr="00D94FA4">
        <w:t>sensör</w:t>
      </w:r>
      <w:proofErr w:type="spellEnd"/>
      <w:r w:rsidR="00CF6FB1" w:rsidRPr="00D94FA4">
        <w:t xml:space="preserve"> çıkışında 10mV’luk değişime neden olacaktır. </w:t>
      </w:r>
      <w:proofErr w:type="spellStart"/>
      <w:proofErr w:type="gramStart"/>
      <w:r w:rsidR="00991D61">
        <w:t>Sensör</w:t>
      </w:r>
      <w:proofErr w:type="spellEnd"/>
      <w:r w:rsidR="00BC2CF1">
        <w:t xml:space="preserve"> </w:t>
      </w:r>
      <w:r w:rsidR="00991D61">
        <w:t xml:space="preserve"> hassasiyeti</w:t>
      </w:r>
      <w:proofErr w:type="gramEnd"/>
      <w:r w:rsidR="00991D61">
        <w:t xml:space="preserve"> çoğunlukla </w:t>
      </w:r>
      <w:proofErr w:type="spellStart"/>
      <w:r w:rsidR="00BC2CF1">
        <w:t>sensör</w:t>
      </w:r>
      <w:proofErr w:type="spellEnd"/>
      <w:r w:rsidR="00BC2CF1">
        <w:t xml:space="preserve"> </w:t>
      </w:r>
      <w:r w:rsidR="00991D61">
        <w:t>kazan</w:t>
      </w:r>
      <w:r w:rsidR="00BC2CF1">
        <w:t>cı</w:t>
      </w:r>
      <w:r w:rsidR="00991D61">
        <w:t xml:space="preserve"> olarak</w:t>
      </w:r>
      <w:r w:rsidR="0015204A">
        <w:t xml:space="preserve"> </w:t>
      </w:r>
      <w:r w:rsidR="00991D61">
        <w:t>da adlandırılır.</w:t>
      </w:r>
    </w:p>
    <w:p w:rsidR="00377134" w:rsidRPr="00D94FA4" w:rsidRDefault="00377134" w:rsidP="00377134">
      <w:pPr>
        <w:jc w:val="left"/>
      </w:pPr>
      <w:r w:rsidRPr="00D94FA4">
        <w:t xml:space="preserve">Doğrusal çıkış karakteristiğe sahip </w:t>
      </w:r>
      <w:proofErr w:type="spellStart"/>
      <w:r w:rsidRPr="00D94FA4">
        <w:t>sensörler</w:t>
      </w:r>
      <w:proofErr w:type="spellEnd"/>
      <w:r w:rsidRPr="00D94FA4">
        <w:t xml:space="preserve"> için bu değer ölçme aralığı boyunca sabitken doğrusal olmayan </w:t>
      </w:r>
      <w:proofErr w:type="spellStart"/>
      <w:r w:rsidRPr="00D94FA4">
        <w:t>sensörlerde</w:t>
      </w:r>
      <w:proofErr w:type="spellEnd"/>
      <w:r w:rsidRPr="00D94FA4">
        <w:t xml:space="preserve"> ölçme aralığının farklı bölgelerinde farklı değerlere sahiptir.</w:t>
      </w:r>
    </w:p>
    <w:p w:rsidR="00C17429" w:rsidRPr="00D94FA4" w:rsidRDefault="00D85332" w:rsidP="00C17429">
      <w:pPr>
        <w:jc w:val="left"/>
        <w:rPr>
          <w:b/>
        </w:rPr>
      </w:pPr>
      <w:r w:rsidRPr="00D94FA4">
        <w:br/>
      </w:r>
      <w:r w:rsidR="00C17429" w:rsidRPr="00D94FA4">
        <w:rPr>
          <w:b/>
        </w:rPr>
        <w:t>Hassasiyet Hatası</w:t>
      </w:r>
    </w:p>
    <w:p w:rsidR="00C17429" w:rsidRPr="00D94FA4" w:rsidRDefault="00C17429" w:rsidP="00C17429">
      <w:pPr>
        <w:jc w:val="left"/>
      </w:pPr>
      <w:r w:rsidRPr="00D94FA4">
        <w:t xml:space="preserve">Hassasiyet hatası </w:t>
      </w:r>
      <w:proofErr w:type="spellStart"/>
      <w:r w:rsidRPr="00D94FA4">
        <w:t>sensörün</w:t>
      </w:r>
      <w:proofErr w:type="spellEnd"/>
      <w:r w:rsidRPr="00D94FA4">
        <w:t xml:space="preserve"> uygulamada gerçekleşen cevap </w:t>
      </w:r>
      <w:proofErr w:type="gramStart"/>
      <w:r w:rsidRPr="00D94FA4">
        <w:t>eğrisinin  ideal</w:t>
      </w:r>
      <w:proofErr w:type="gramEnd"/>
      <w:r w:rsidRPr="00D94FA4">
        <w:t xml:space="preserve"> çıkış eğrisinden sapması olarak tanımlanır. </w:t>
      </w:r>
    </w:p>
    <w:p w:rsidR="00CF6FB1" w:rsidRPr="00D94FA4" w:rsidRDefault="00CF6FB1" w:rsidP="00D85332">
      <w:pPr>
        <w:jc w:val="left"/>
      </w:pPr>
      <w:r w:rsidRPr="00D94FA4">
        <w:t xml:space="preserve">                                             </w:t>
      </w:r>
      <w:r w:rsidR="00F726A5" w:rsidRPr="00D94FA4">
        <w:object w:dxaOrig="5375" w:dyaOrig="4728">
          <v:shape id="_x0000_i1026" type="#_x0000_t75" style="width:271.95pt;height:239.45pt" o:ole="">
            <v:imagedata r:id="rId12" o:title=""/>
          </v:shape>
          <o:OLEObject Type="Embed" ProgID="Visio.Drawing.11" ShapeID="_x0000_i1026" DrawAspect="Content" ObjectID="_1614880627" r:id="rId13"/>
        </w:object>
      </w:r>
    </w:p>
    <w:p w:rsidR="00065D76" w:rsidRPr="00D94FA4" w:rsidRDefault="00DC78E8" w:rsidP="00880B5B">
      <w:pPr>
        <w:rPr>
          <w:b/>
        </w:rPr>
      </w:pPr>
      <w:r w:rsidRPr="00D94FA4">
        <w:rPr>
          <w:b/>
        </w:rPr>
        <w:lastRenderedPageBreak/>
        <w:t>Ölçme Aralığı</w:t>
      </w:r>
      <w:r w:rsidR="00744DCC">
        <w:rPr>
          <w:b/>
        </w:rPr>
        <w:t xml:space="preserve"> </w:t>
      </w:r>
    </w:p>
    <w:p w:rsidR="00FD1184" w:rsidRPr="00D94FA4" w:rsidRDefault="00DC78E8" w:rsidP="00880B5B">
      <w:proofErr w:type="spellStart"/>
      <w:r w:rsidRPr="00D94FA4">
        <w:t>Sensörün</w:t>
      </w:r>
      <w:proofErr w:type="spellEnd"/>
      <w:r w:rsidR="00FD1184" w:rsidRPr="00D94FA4">
        <w:t xml:space="preserve"> doğru olarak </w:t>
      </w:r>
      <w:proofErr w:type="gramStart"/>
      <w:r w:rsidRPr="00D94FA4">
        <w:t>algılayabileceği  giriş</w:t>
      </w:r>
      <w:proofErr w:type="gramEnd"/>
      <w:r w:rsidRPr="00D94FA4">
        <w:t xml:space="preserve"> işaretinin en düşük ve en yüksek değerlerini ifade eder. </w:t>
      </w:r>
      <w:r w:rsidR="00CC492C" w:rsidRPr="00D94FA4">
        <w:t xml:space="preserve">Her </w:t>
      </w:r>
      <w:proofErr w:type="spellStart"/>
      <w:r w:rsidR="00CC492C" w:rsidRPr="00D94FA4">
        <w:t>sensör</w:t>
      </w:r>
      <w:proofErr w:type="spellEnd"/>
      <w:r w:rsidR="00CC492C" w:rsidRPr="00D94FA4">
        <w:t xml:space="preserve"> belirli bir aralıkta çalışmak üzere tasarlanmıştır. </w:t>
      </w:r>
      <w:proofErr w:type="gramStart"/>
      <w:r w:rsidRPr="00D94FA4">
        <w:t xml:space="preserve">Örneğin </w:t>
      </w:r>
      <w:r w:rsidR="00FD1184" w:rsidRPr="00D94FA4">
        <w:t xml:space="preserve"> </w:t>
      </w:r>
      <w:r w:rsidRPr="00D94FA4">
        <w:t>entegre</w:t>
      </w:r>
      <w:proofErr w:type="gramEnd"/>
      <w:r w:rsidRPr="00D94FA4">
        <w:t xml:space="preserve"> devre (</w:t>
      </w:r>
      <w:proofErr w:type="spellStart"/>
      <w:r w:rsidRPr="00D94FA4">
        <w:rPr>
          <w:b/>
        </w:rPr>
        <w:t>I</w:t>
      </w:r>
      <w:r w:rsidRPr="00D94FA4">
        <w:t>ntegrated</w:t>
      </w:r>
      <w:proofErr w:type="spellEnd"/>
      <w:r w:rsidRPr="00D94FA4">
        <w:t xml:space="preserve"> </w:t>
      </w:r>
      <w:proofErr w:type="spellStart"/>
      <w:r w:rsidRPr="00D94FA4">
        <w:rPr>
          <w:b/>
        </w:rPr>
        <w:t>C</w:t>
      </w:r>
      <w:r w:rsidRPr="00D94FA4">
        <w:t>ircuit</w:t>
      </w:r>
      <w:proofErr w:type="spellEnd"/>
      <w:r w:rsidRPr="00D94FA4">
        <w:t xml:space="preserve">, </w:t>
      </w:r>
      <w:r w:rsidRPr="00D94FA4">
        <w:rPr>
          <w:b/>
        </w:rPr>
        <w:t>IC</w:t>
      </w:r>
      <w:r w:rsidRPr="00D94FA4">
        <w:t>)</w:t>
      </w:r>
      <w:r w:rsidR="00D85332" w:rsidRPr="00D94FA4">
        <w:t xml:space="preserve"> </w:t>
      </w:r>
      <w:r w:rsidRPr="00D94FA4">
        <w:t xml:space="preserve"> sıcaklık </w:t>
      </w:r>
      <w:proofErr w:type="spellStart"/>
      <w:r w:rsidRPr="00D94FA4">
        <w:t>sensörünün</w:t>
      </w:r>
      <w:proofErr w:type="spellEnd"/>
      <w:r w:rsidRPr="00D94FA4">
        <w:t xml:space="preserve"> ölçme aralığı</w:t>
      </w:r>
      <w:r w:rsidR="00065D76" w:rsidRPr="00D94FA4">
        <w:t xml:space="preserve"> (</w:t>
      </w:r>
      <w:proofErr w:type="spellStart"/>
      <w:r w:rsidR="00744DCC">
        <w:t>measurement</w:t>
      </w:r>
      <w:proofErr w:type="spellEnd"/>
      <w:r w:rsidR="00744DCC">
        <w:t xml:space="preserve"> </w:t>
      </w:r>
      <w:proofErr w:type="spellStart"/>
      <w:r w:rsidR="00065D76" w:rsidRPr="00D94FA4">
        <w:t>range</w:t>
      </w:r>
      <w:proofErr w:type="spellEnd"/>
      <w:r w:rsidR="00065D76" w:rsidRPr="00D94FA4">
        <w:t>)</w:t>
      </w:r>
      <w:r w:rsidRPr="00D94FA4">
        <w:t xml:space="preserve">  -50 C  ile +150 C </w:t>
      </w:r>
      <w:proofErr w:type="spellStart"/>
      <w:r w:rsidRPr="00D94FA4">
        <w:t>dir</w:t>
      </w:r>
      <w:proofErr w:type="spellEnd"/>
      <w:r w:rsidRPr="00D94FA4">
        <w:t>.</w:t>
      </w:r>
      <w:r w:rsidR="00FD1184" w:rsidRPr="00D94FA4">
        <w:t xml:space="preserve"> Bu durumda IC sıcaklık </w:t>
      </w:r>
      <w:proofErr w:type="spellStart"/>
      <w:r w:rsidR="00FD1184" w:rsidRPr="00D94FA4">
        <w:t>sensörü</w:t>
      </w:r>
      <w:proofErr w:type="spellEnd"/>
      <w:r w:rsidR="00FD1184" w:rsidRPr="00D94FA4">
        <w:t xml:space="preserve"> -50 </w:t>
      </w:r>
      <w:proofErr w:type="gramStart"/>
      <w:r w:rsidR="00FD1184" w:rsidRPr="00D94FA4">
        <w:t>C  ile</w:t>
      </w:r>
      <w:proofErr w:type="gramEnd"/>
      <w:r w:rsidR="00FD1184" w:rsidRPr="00D94FA4">
        <w:t xml:space="preserve"> +150 C  arasındaki sıcaklık değişimlerinde karakteristiğine bağlı olarak bir çıkış değeri  üretecektir. -50 C ‘ den daha </w:t>
      </w:r>
      <w:proofErr w:type="gramStart"/>
      <w:r w:rsidR="00FD1184" w:rsidRPr="00D94FA4">
        <w:t>düşük  veya</w:t>
      </w:r>
      <w:proofErr w:type="gramEnd"/>
      <w:r w:rsidR="00FD1184" w:rsidRPr="00D94FA4">
        <w:t xml:space="preserve"> +150 C den  daha yüksek sıcaklık değerlerinde ise  </w:t>
      </w:r>
      <w:proofErr w:type="spellStart"/>
      <w:r w:rsidR="00FD1184" w:rsidRPr="00D94FA4">
        <w:t>sensörün</w:t>
      </w:r>
      <w:proofErr w:type="spellEnd"/>
      <w:r w:rsidR="00FD1184" w:rsidRPr="00D94FA4">
        <w:t xml:space="preserve"> sahip olduğu çıkış değeri doğru olmayacaktır. </w:t>
      </w:r>
    </w:p>
    <w:p w:rsidR="00FD1184" w:rsidRDefault="00CC492C" w:rsidP="00880B5B">
      <w:proofErr w:type="spellStart"/>
      <w:r w:rsidRPr="00D94FA4">
        <w:t>S</w:t>
      </w:r>
      <w:r w:rsidR="00FD1184" w:rsidRPr="00D94FA4">
        <w:t>ensör</w:t>
      </w:r>
      <w:r w:rsidRPr="00D94FA4">
        <w:t>ün</w:t>
      </w:r>
      <w:proofErr w:type="spellEnd"/>
      <w:r w:rsidRPr="00D94FA4">
        <w:t xml:space="preserve"> </w:t>
      </w:r>
      <w:r w:rsidR="00755BA6" w:rsidRPr="00D94FA4">
        <w:t xml:space="preserve">üretim esnasında </w:t>
      </w:r>
      <w:r w:rsidRPr="00D94FA4">
        <w:t>belirlenmiş performansı sağlayabilmesi için</w:t>
      </w:r>
      <w:r w:rsidR="00E559A4">
        <w:t xml:space="preserve"> üretici tarafından</w:t>
      </w:r>
      <w:r w:rsidR="00FD1184" w:rsidRPr="00D94FA4">
        <w:t xml:space="preserve"> </w:t>
      </w:r>
      <w:r w:rsidRPr="00D94FA4">
        <w:t>tanımlanmış</w:t>
      </w:r>
      <w:r w:rsidR="00E559A4">
        <w:t xml:space="preserve"> olan</w:t>
      </w:r>
      <w:r w:rsidRPr="00D94FA4">
        <w:t xml:space="preserve"> </w:t>
      </w:r>
      <w:r w:rsidR="00FD1184" w:rsidRPr="00D94FA4">
        <w:t>ölçme aralığında kullanılma</w:t>
      </w:r>
      <w:r w:rsidRPr="00D94FA4">
        <w:t>sı gerekir</w:t>
      </w:r>
      <w:r w:rsidR="00FD1184" w:rsidRPr="00D94FA4">
        <w:t xml:space="preserve">. Ölçme aralığının dışına çıkıldığında </w:t>
      </w:r>
      <w:r w:rsidRPr="00D94FA4">
        <w:t xml:space="preserve">ölçme sonucu hatalı olur ve hatta </w:t>
      </w:r>
      <w:proofErr w:type="spellStart"/>
      <w:r w:rsidR="00FD1184" w:rsidRPr="00D94FA4">
        <w:t>sensör</w:t>
      </w:r>
      <w:proofErr w:type="spellEnd"/>
      <w:r w:rsidR="00C94CF2">
        <w:t xml:space="preserve"> fiziksel olarak</w:t>
      </w:r>
      <w:r w:rsidR="00FD1184" w:rsidRPr="00D94FA4">
        <w:t xml:space="preserve"> zarar görebilir.</w:t>
      </w:r>
    </w:p>
    <w:p w:rsidR="00191801" w:rsidRDefault="00191801" w:rsidP="00880B5B"/>
    <w:p w:rsidR="0045797A" w:rsidRPr="00D94FA4" w:rsidRDefault="0015204A" w:rsidP="00326CD5">
      <w:pPr>
        <w:jc w:val="center"/>
      </w:pPr>
      <w:r>
        <w:rPr>
          <w:noProof/>
          <w:lang w:eastAsia="tr-TR"/>
        </w:rPr>
        <w:drawing>
          <wp:inline distT="0" distB="0" distL="0" distR="0">
            <wp:extent cx="5404485" cy="1433195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416" w:rsidRDefault="00873416" w:rsidP="00880B5B">
      <w:pPr>
        <w:rPr>
          <w:b/>
        </w:rPr>
      </w:pPr>
    </w:p>
    <w:p w:rsidR="00065D76" w:rsidRPr="00D94FA4" w:rsidRDefault="00A952CB" w:rsidP="00880B5B">
      <w:pPr>
        <w:rPr>
          <w:b/>
        </w:rPr>
      </w:pPr>
      <w:r w:rsidRPr="00D94FA4">
        <w:rPr>
          <w:b/>
        </w:rPr>
        <w:t>Keskinlik</w:t>
      </w:r>
      <w:r w:rsidR="00FD1184" w:rsidRPr="00D94FA4">
        <w:rPr>
          <w:b/>
        </w:rPr>
        <w:t xml:space="preserve"> </w:t>
      </w:r>
    </w:p>
    <w:p w:rsidR="00D461A6" w:rsidRDefault="00065D76" w:rsidP="00880B5B">
      <w:r w:rsidRPr="00D94FA4">
        <w:t>Keskinlik (Precision)</w:t>
      </w:r>
      <w:r w:rsidRPr="00D94FA4">
        <w:rPr>
          <w:b/>
        </w:rPr>
        <w:t xml:space="preserve"> </w:t>
      </w:r>
      <w:r w:rsidRPr="00D94FA4">
        <w:t>ö</w:t>
      </w:r>
      <w:r w:rsidR="00D461A6" w:rsidRPr="00D94FA4">
        <w:t xml:space="preserve">lçmenin </w:t>
      </w:r>
      <w:proofErr w:type="spellStart"/>
      <w:r w:rsidR="00D461A6" w:rsidRPr="00D94FA4">
        <w:t>tekrarlanabilirliğinin</w:t>
      </w:r>
      <w:proofErr w:type="spellEnd"/>
      <w:r w:rsidR="00D461A6" w:rsidRPr="00D94FA4">
        <w:t xml:space="preserve"> derecesini belirtir. Başka bir ifade ile</w:t>
      </w:r>
      <w:r w:rsidR="00426895" w:rsidRPr="00D94FA4">
        <w:t xml:space="preserve"> bir</w:t>
      </w:r>
      <w:r w:rsidR="00D461A6" w:rsidRPr="00D94FA4">
        <w:t xml:space="preserve"> </w:t>
      </w:r>
      <w:proofErr w:type="spellStart"/>
      <w:r w:rsidR="00D461A6" w:rsidRPr="00D94FA4">
        <w:t>sensörün</w:t>
      </w:r>
      <w:proofErr w:type="spellEnd"/>
      <w:r w:rsidR="00D461A6" w:rsidRPr="00D94FA4">
        <w:t xml:space="preserve"> </w:t>
      </w:r>
      <w:proofErr w:type="gramStart"/>
      <w:r w:rsidRPr="00D94FA4">
        <w:t>keskinliği</w:t>
      </w:r>
      <w:r w:rsidR="00D461A6" w:rsidRPr="00D94FA4">
        <w:t xml:space="preserve">  kesin</w:t>
      </w:r>
      <w:proofErr w:type="gramEnd"/>
      <w:r w:rsidR="00D461A6" w:rsidRPr="00D94FA4">
        <w:t xml:space="preserve"> olarak aynı olan  bir fiziksel büyüklüğün (sıcaklık, basınç, kuvvet, vb.) aynı </w:t>
      </w:r>
      <w:proofErr w:type="spellStart"/>
      <w:r w:rsidR="00D461A6" w:rsidRPr="00D94FA4">
        <w:t>sensör</w:t>
      </w:r>
      <w:proofErr w:type="spellEnd"/>
      <w:r w:rsidR="00D461A6" w:rsidRPr="00D94FA4">
        <w:t xml:space="preserve"> ile birden çok defa ölçüldüğünde ölçme sonuçlarının </w:t>
      </w:r>
      <w:r w:rsidR="00426895" w:rsidRPr="00D94FA4">
        <w:t>kendi aralarında</w:t>
      </w:r>
      <w:r w:rsidR="00D461A6" w:rsidRPr="00D94FA4">
        <w:t xml:space="preserve"> </w:t>
      </w:r>
      <w:r w:rsidR="00426895" w:rsidRPr="00D94FA4">
        <w:t>ne kadar uyumlu olduklarını</w:t>
      </w:r>
      <w:r w:rsidR="00D461A6" w:rsidRPr="00D94FA4">
        <w:t xml:space="preserve"> ifade eder. Gerçek </w:t>
      </w:r>
      <w:proofErr w:type="gramStart"/>
      <w:r w:rsidR="00D461A6" w:rsidRPr="00D94FA4">
        <w:t>zaman  uygulamalarında</w:t>
      </w:r>
      <w:proofErr w:type="gramEnd"/>
      <w:r w:rsidR="00D461A6" w:rsidRPr="00D94FA4">
        <w:t xml:space="preserve"> fiziksel büyüklük aynı olsa bile her ölçme sonucu</w:t>
      </w:r>
      <w:r w:rsidR="00426895" w:rsidRPr="00D94FA4">
        <w:t>,</w:t>
      </w:r>
      <w:r w:rsidR="00D461A6" w:rsidRPr="00D94FA4">
        <w:t xml:space="preserve"> gerçek doğru değere bağlı olarak</w:t>
      </w:r>
      <w:r w:rsidR="00426895" w:rsidRPr="00D94FA4">
        <w:t>,</w:t>
      </w:r>
      <w:r w:rsidR="00D461A6" w:rsidRPr="00D94FA4">
        <w:t xml:space="preserve"> farklı bir çıkış üretebilir. Örneğin bir yük hücresinin üzerindeki ağırlık değiştirilmeden yapılan ölçme sonuçları her defasında birbirinden farklı olabilmektedir.</w:t>
      </w:r>
    </w:p>
    <w:p w:rsidR="00376DBA" w:rsidRDefault="00376DBA" w:rsidP="00880B5B"/>
    <w:p w:rsidR="00065D76" w:rsidRPr="00D94FA4" w:rsidRDefault="00D461A6" w:rsidP="00D461A6">
      <w:pPr>
        <w:rPr>
          <w:b/>
        </w:rPr>
      </w:pPr>
      <w:r w:rsidRPr="00D94FA4">
        <w:rPr>
          <w:b/>
        </w:rPr>
        <w:t xml:space="preserve">Doğruluk </w:t>
      </w:r>
    </w:p>
    <w:p w:rsidR="00D461A6" w:rsidRPr="00D94FA4" w:rsidRDefault="00065D76" w:rsidP="00D461A6">
      <w:r w:rsidRPr="00D94FA4">
        <w:t>Doğruluk (</w:t>
      </w:r>
      <w:proofErr w:type="spellStart"/>
      <w:r w:rsidRPr="00D94FA4">
        <w:t>Accuracy</w:t>
      </w:r>
      <w:proofErr w:type="spellEnd"/>
      <w:r w:rsidRPr="00D94FA4">
        <w:t>) ö</w:t>
      </w:r>
      <w:r w:rsidR="00426895" w:rsidRPr="00D94FA4">
        <w:t>lçülen fiziksel büyüklüğün gerçek</w:t>
      </w:r>
      <w:r w:rsidR="00A25C86">
        <w:t xml:space="preserve"> (doğru)</w:t>
      </w:r>
      <w:r w:rsidR="00426895" w:rsidRPr="00D94FA4">
        <w:t xml:space="preserve"> değeri ile </w:t>
      </w:r>
      <w:proofErr w:type="spellStart"/>
      <w:r w:rsidR="00426895" w:rsidRPr="00D94FA4">
        <w:t>sensörün</w:t>
      </w:r>
      <w:proofErr w:type="spellEnd"/>
      <w:r w:rsidR="00426895" w:rsidRPr="00D94FA4">
        <w:t xml:space="preserve"> göstermiş olduğu değer arasındaki maksimum farkı belirtir.</w:t>
      </w:r>
      <w:r w:rsidR="00D461A6" w:rsidRPr="00D94FA4">
        <w:t xml:space="preserve"> </w:t>
      </w:r>
      <w:r w:rsidR="00426895" w:rsidRPr="00D94FA4">
        <w:t xml:space="preserve">Aşağıda </w:t>
      </w:r>
      <w:r w:rsidR="00352ED3">
        <w:t>keskinlik</w:t>
      </w:r>
      <w:r w:rsidR="00426895" w:rsidRPr="00D94FA4">
        <w:t xml:space="preserve"> ve doğruluk kavramları bir h</w:t>
      </w:r>
      <w:r w:rsidR="00376DBA">
        <w:t>e</w:t>
      </w:r>
      <w:r w:rsidR="00426895" w:rsidRPr="00D94FA4">
        <w:t>defe atış örneği üzerinde gösterilmiştir [</w:t>
      </w:r>
      <w:proofErr w:type="spellStart"/>
      <w:proofErr w:type="gramStart"/>
      <w:r w:rsidR="00426895" w:rsidRPr="00D94FA4">
        <w:t>müh.içinsay.yöntm</w:t>
      </w:r>
      <w:proofErr w:type="spellEnd"/>
      <w:proofErr w:type="gramEnd"/>
      <w:r w:rsidR="00426895" w:rsidRPr="00D94FA4">
        <w:t>].</w:t>
      </w:r>
    </w:p>
    <w:p w:rsidR="00435D0A" w:rsidRDefault="00CE7C43" w:rsidP="00435D0A">
      <w:pPr>
        <w:ind w:left="2124" w:firstLine="708"/>
      </w:pPr>
      <w:r w:rsidRPr="00D94FA4">
        <w:object w:dxaOrig="3152" w:dyaOrig="2845">
          <v:shape id="_x0000_i1030" type="#_x0000_t75" style="width:195.9pt;height:176.65pt" o:ole="">
            <v:imagedata r:id="rId15" o:title=""/>
          </v:shape>
          <o:OLEObject Type="Embed" ProgID="Visio.Drawing.11" ShapeID="_x0000_i1030" DrawAspect="Content" ObjectID="_1614880628" r:id="rId16"/>
        </w:object>
      </w:r>
      <w:r w:rsidR="00435D0A">
        <w:t xml:space="preserve">  </w:t>
      </w:r>
    </w:p>
    <w:p w:rsidR="00435D0A" w:rsidRDefault="00435D0A" w:rsidP="00435D0A">
      <w:pPr>
        <w:autoSpaceDE w:val="0"/>
        <w:autoSpaceDN w:val="0"/>
        <w:adjustRightInd w:val="0"/>
        <w:jc w:val="left"/>
        <w:rPr>
          <w:rFonts w:cs="Times-Roman"/>
          <w:sz w:val="20"/>
          <w:szCs w:val="20"/>
        </w:rPr>
      </w:pPr>
      <w:r>
        <w:rPr>
          <w:rFonts w:cs="Times-Bold"/>
          <w:bCs/>
          <w:sz w:val="20"/>
          <w:szCs w:val="20"/>
        </w:rPr>
        <w:t>Örnek</w:t>
      </w:r>
      <w:r w:rsidRPr="00F726A5">
        <w:rPr>
          <w:rFonts w:cs="Times-Roman"/>
          <w:sz w:val="20"/>
          <w:szCs w:val="20"/>
        </w:rPr>
        <w:t>:</w:t>
      </w:r>
      <w:r>
        <w:rPr>
          <w:rFonts w:cs="Times-Roman"/>
          <w:sz w:val="20"/>
          <w:szCs w:val="20"/>
        </w:rPr>
        <w:t xml:space="preserve"> Gerçek sıcaklık değeri </w:t>
      </w:r>
      <w:r w:rsidRPr="00F726A5">
        <w:rPr>
          <w:rFonts w:cs="Times-Roman"/>
          <w:sz w:val="20"/>
          <w:szCs w:val="20"/>
        </w:rPr>
        <w:t>32</w:t>
      </w:r>
      <w:r w:rsidRPr="00F726A5">
        <w:rPr>
          <w:rFonts w:cs="Symbol"/>
          <w:sz w:val="20"/>
          <w:szCs w:val="20"/>
        </w:rPr>
        <w:t>°</w:t>
      </w:r>
      <w:r w:rsidRPr="00F726A5">
        <w:rPr>
          <w:rFonts w:cs="Times-Roman"/>
          <w:sz w:val="20"/>
          <w:szCs w:val="20"/>
        </w:rPr>
        <w:t>F</w:t>
      </w:r>
      <w:r>
        <w:rPr>
          <w:rFonts w:cs="Times-Roman"/>
          <w:sz w:val="20"/>
          <w:szCs w:val="20"/>
        </w:rPr>
        <w:t xml:space="preserve"> olmak üzere aşağıdaki ölçme sonuçlarını </w:t>
      </w:r>
      <w:proofErr w:type="spellStart"/>
      <w:r>
        <w:rPr>
          <w:rFonts w:cs="Times-Roman"/>
          <w:sz w:val="20"/>
          <w:szCs w:val="20"/>
        </w:rPr>
        <w:t>değerlerlendirelim</w:t>
      </w:r>
      <w:proofErr w:type="spellEnd"/>
      <w:r>
        <w:rPr>
          <w:rFonts w:cs="Times-Roman"/>
          <w:sz w:val="20"/>
          <w:szCs w:val="20"/>
        </w:rPr>
        <w:t>.</w:t>
      </w:r>
    </w:p>
    <w:p w:rsidR="00435D0A" w:rsidRDefault="00435D0A" w:rsidP="00435D0A">
      <w:pPr>
        <w:autoSpaceDE w:val="0"/>
        <w:autoSpaceDN w:val="0"/>
        <w:adjustRightInd w:val="0"/>
        <w:jc w:val="left"/>
        <w:rPr>
          <w:rFonts w:cs="Times-Roman"/>
          <w:sz w:val="20"/>
          <w:szCs w:val="20"/>
        </w:rPr>
      </w:pPr>
    </w:p>
    <w:p w:rsidR="00435D0A" w:rsidRDefault="00435D0A" w:rsidP="00435D0A">
      <w:pPr>
        <w:autoSpaceDE w:val="0"/>
        <w:autoSpaceDN w:val="0"/>
        <w:adjustRightInd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>
        <w:rPr>
          <w:noProof/>
          <w:sz w:val="20"/>
          <w:szCs w:val="20"/>
          <w:lang w:eastAsia="tr-TR"/>
        </w:rPr>
        <w:drawing>
          <wp:inline distT="0" distB="0" distL="0" distR="0">
            <wp:extent cx="2371061" cy="1119584"/>
            <wp:effectExtent l="0" t="0" r="0" b="444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95" cy="11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76" w:rsidRPr="00D94FA4" w:rsidRDefault="00427D81" w:rsidP="00880B5B">
      <w:pPr>
        <w:rPr>
          <w:b/>
        </w:rPr>
      </w:pPr>
      <w:r w:rsidRPr="00D94FA4">
        <w:rPr>
          <w:b/>
        </w:rPr>
        <w:lastRenderedPageBreak/>
        <w:t xml:space="preserve">Çözünürlük </w:t>
      </w:r>
    </w:p>
    <w:p w:rsidR="00EB49AF" w:rsidRPr="00D94FA4" w:rsidRDefault="00EB49AF" w:rsidP="00EB49AF">
      <w:r w:rsidRPr="00D94FA4">
        <w:t>Çözünürlük (</w:t>
      </w:r>
      <w:proofErr w:type="spellStart"/>
      <w:r w:rsidRPr="00D94FA4">
        <w:t>Resolution</w:t>
      </w:r>
      <w:proofErr w:type="spellEnd"/>
      <w:r w:rsidRPr="00D94FA4">
        <w:t xml:space="preserve">) bir </w:t>
      </w:r>
      <w:proofErr w:type="spellStart"/>
      <w:r w:rsidRPr="00D94FA4">
        <w:t>sensörün</w:t>
      </w:r>
      <w:proofErr w:type="spellEnd"/>
      <w:r w:rsidRPr="00D94FA4">
        <w:t xml:space="preserve"> </w:t>
      </w:r>
      <w:r>
        <w:t xml:space="preserve">çıkış işaretinde </w:t>
      </w:r>
      <w:r w:rsidRPr="00D94FA4">
        <w:t>algıla</w:t>
      </w:r>
      <w:r>
        <w:t>nabilir bir değişikliğe sebep olan</w:t>
      </w:r>
      <w:r w:rsidRPr="00EB49AF">
        <w:t xml:space="preserve"> </w:t>
      </w:r>
      <w:r w:rsidRPr="00D94FA4">
        <w:t>en küçük giriş değişim miktarı olarak tanımlan</w:t>
      </w:r>
      <w:r w:rsidR="00B81483">
        <w:t>abilir</w:t>
      </w:r>
      <w:r w:rsidRPr="00D94FA4">
        <w:t>.</w:t>
      </w:r>
    </w:p>
    <w:p w:rsidR="0040044A" w:rsidRPr="00D94FA4" w:rsidRDefault="00B81483" w:rsidP="00880B5B">
      <w:r>
        <w:t xml:space="preserve"> </w:t>
      </w:r>
    </w:p>
    <w:p w:rsidR="00065D76" w:rsidRPr="00D94FA4" w:rsidRDefault="0040044A" w:rsidP="00880B5B">
      <w:pPr>
        <w:rPr>
          <w:b/>
        </w:rPr>
      </w:pPr>
      <w:r w:rsidRPr="00D94FA4">
        <w:rPr>
          <w:b/>
        </w:rPr>
        <w:t xml:space="preserve">Bant-Genişliği </w:t>
      </w:r>
    </w:p>
    <w:p w:rsidR="001E53F4" w:rsidRPr="00D94FA4" w:rsidRDefault="00065D76" w:rsidP="00880B5B">
      <w:r w:rsidRPr="00D94FA4">
        <w:t>Bant-Genişliği (</w:t>
      </w:r>
      <w:proofErr w:type="spellStart"/>
      <w:r w:rsidRPr="00D94FA4">
        <w:t>Bandwidth</w:t>
      </w:r>
      <w:proofErr w:type="spellEnd"/>
      <w:r w:rsidRPr="00D94FA4">
        <w:t>) b</w:t>
      </w:r>
      <w:r w:rsidR="008077F7" w:rsidRPr="00D94FA4">
        <w:t>ir cihazın veya devrenin belirtilen performans değerleri içerisinde çalışabileceği giriş işar</w:t>
      </w:r>
      <w:r w:rsidR="00EB49AF">
        <w:t xml:space="preserve">eti frekans aralığını tanımlar. </w:t>
      </w:r>
    </w:p>
    <w:p w:rsidR="001E53F4" w:rsidRPr="00D94FA4" w:rsidRDefault="001E53F4" w:rsidP="00880B5B"/>
    <w:p w:rsidR="00065D76" w:rsidRPr="00D94FA4" w:rsidRDefault="00687F6A" w:rsidP="00880B5B">
      <w:pPr>
        <w:rPr>
          <w:b/>
        </w:rPr>
      </w:pPr>
      <w:proofErr w:type="spellStart"/>
      <w:r w:rsidRPr="00D94FA4">
        <w:rPr>
          <w:b/>
        </w:rPr>
        <w:t>Offset</w:t>
      </w:r>
      <w:proofErr w:type="spellEnd"/>
    </w:p>
    <w:p w:rsidR="00B37A62" w:rsidRPr="00D94FA4" w:rsidRDefault="00F95618" w:rsidP="00880B5B">
      <w:r w:rsidRPr="00D94FA4">
        <w:t xml:space="preserve">Bir </w:t>
      </w:r>
      <w:proofErr w:type="spellStart"/>
      <w:r w:rsidRPr="00D94FA4">
        <w:t>sensörün</w:t>
      </w:r>
      <w:proofErr w:type="spellEnd"/>
      <w:r w:rsidRPr="00D94FA4">
        <w:t xml:space="preserve"> çıkışının sıfır olması gerekirken aldığı değerdir. </w:t>
      </w:r>
      <w:r w:rsidR="00B37A62" w:rsidRPr="00D94FA4">
        <w:t xml:space="preserve"> </w:t>
      </w:r>
      <w:r w:rsidR="003B466D">
        <w:t>OPAMP örneği</w:t>
      </w:r>
      <w:proofErr w:type="gramStart"/>
      <w:r w:rsidR="003B466D">
        <w:t>..</w:t>
      </w:r>
      <w:proofErr w:type="gramEnd"/>
    </w:p>
    <w:p w:rsidR="00B37A62" w:rsidRPr="00D94FA4" w:rsidRDefault="00B37A62" w:rsidP="00880B5B"/>
    <w:p w:rsidR="00065D76" w:rsidRPr="00D94FA4" w:rsidRDefault="00C3367B" w:rsidP="00C3367B">
      <w:pPr>
        <w:jc w:val="left"/>
      </w:pPr>
      <w:proofErr w:type="spellStart"/>
      <w:r w:rsidRPr="00D94FA4">
        <w:rPr>
          <w:b/>
        </w:rPr>
        <w:t>Doğrusallık</w:t>
      </w:r>
      <w:proofErr w:type="spellEnd"/>
      <w:r w:rsidRPr="00D94FA4">
        <w:rPr>
          <w:b/>
        </w:rPr>
        <w:t xml:space="preserve"> </w:t>
      </w:r>
      <w:r w:rsidR="00ED576B" w:rsidRPr="00D94FA4">
        <w:t xml:space="preserve"> </w:t>
      </w:r>
    </w:p>
    <w:p w:rsidR="00EB487F" w:rsidRPr="00D94FA4" w:rsidRDefault="00065D76" w:rsidP="00C3367B">
      <w:pPr>
        <w:jc w:val="left"/>
      </w:pPr>
      <w:proofErr w:type="spellStart"/>
      <w:r w:rsidRPr="00D94FA4">
        <w:t>Doğrusallık</w:t>
      </w:r>
      <w:proofErr w:type="spellEnd"/>
      <w:r w:rsidRPr="00D94FA4">
        <w:t xml:space="preserve"> (</w:t>
      </w:r>
      <w:proofErr w:type="spellStart"/>
      <w:r w:rsidRPr="00D94FA4">
        <w:t>Linearity</w:t>
      </w:r>
      <w:proofErr w:type="spellEnd"/>
      <w:r w:rsidRPr="00D94FA4">
        <w:t xml:space="preserve">)  </w:t>
      </w:r>
      <w:proofErr w:type="spellStart"/>
      <w:r w:rsidRPr="00D94FA4">
        <w:t>s</w:t>
      </w:r>
      <w:r w:rsidR="00C3367B" w:rsidRPr="00D94FA4">
        <w:t>ensörün</w:t>
      </w:r>
      <w:proofErr w:type="spellEnd"/>
      <w:r w:rsidR="00C3367B" w:rsidRPr="00D94FA4">
        <w:t xml:space="preserve"> ölçme aralığında kalan giriş değerleri ile bunlara karşılık gelen çıkış değerinin doğrudan orantılı olması ve bunun sonucunda da çıkış karakteristiğinin düz bir çizgi olup olmadığı ile ilgilidir.</w:t>
      </w:r>
      <w:r w:rsidR="00755BA6" w:rsidRPr="00D94FA4">
        <w:t xml:space="preserve"> </w:t>
      </w:r>
      <w:proofErr w:type="spellStart"/>
      <w:r w:rsidR="00755BA6" w:rsidRPr="00D94FA4">
        <w:t>Sensörün</w:t>
      </w:r>
      <w:proofErr w:type="spellEnd"/>
      <w:r w:rsidR="00755BA6" w:rsidRPr="00D94FA4">
        <w:t xml:space="preserve"> ölçme aralığında doğrusal bir karakteristiğe sahip olması istenir. Ancak</w:t>
      </w:r>
      <w:r w:rsidR="00834D7D" w:rsidRPr="00D94FA4">
        <w:t xml:space="preserve"> </w:t>
      </w:r>
      <w:proofErr w:type="gramStart"/>
      <w:r w:rsidR="00834D7D" w:rsidRPr="00D94FA4">
        <w:t>bir çok</w:t>
      </w:r>
      <w:proofErr w:type="gramEnd"/>
      <w:r w:rsidR="00834D7D" w:rsidRPr="00D94FA4">
        <w:t xml:space="preserve"> </w:t>
      </w:r>
      <w:proofErr w:type="spellStart"/>
      <w:r w:rsidR="00755BA6" w:rsidRPr="00D94FA4">
        <w:t>sens</w:t>
      </w:r>
      <w:r w:rsidR="00834D7D" w:rsidRPr="00D94FA4">
        <w:t>ör</w:t>
      </w:r>
      <w:proofErr w:type="spellEnd"/>
      <w:r w:rsidR="00834D7D" w:rsidRPr="00D94FA4">
        <w:t xml:space="preserve"> doğrusal olmayan çıkış karakteristiğine sahiptir.</w:t>
      </w:r>
    </w:p>
    <w:p w:rsidR="00535B08" w:rsidRDefault="00535B08" w:rsidP="00C3367B">
      <w:pPr>
        <w:jc w:val="left"/>
      </w:pPr>
    </w:p>
    <w:p w:rsidR="00B1684C" w:rsidRPr="00D94FA4" w:rsidRDefault="00B1684C" w:rsidP="00C3367B">
      <w:pPr>
        <w:jc w:val="left"/>
      </w:pPr>
    </w:p>
    <w:p w:rsidR="00065D76" w:rsidRPr="00D94FA4" w:rsidRDefault="00033C87" w:rsidP="00880B5B">
      <w:r w:rsidRPr="00D94FA4">
        <w:rPr>
          <w:b/>
        </w:rPr>
        <w:t xml:space="preserve">Cevap Süresi </w:t>
      </w:r>
    </w:p>
    <w:p w:rsidR="007A6F3E" w:rsidRDefault="00270D05" w:rsidP="00270D05">
      <w:r w:rsidRPr="00D94FA4">
        <w:t>B</w:t>
      </w:r>
      <w:r w:rsidR="00F03447" w:rsidRPr="00D94FA4">
        <w:t xml:space="preserve">ir </w:t>
      </w:r>
      <w:proofErr w:type="spellStart"/>
      <w:r w:rsidR="00F03447" w:rsidRPr="00D94FA4">
        <w:t>sensörün</w:t>
      </w:r>
      <w:proofErr w:type="spellEnd"/>
      <w:r w:rsidR="00F03447" w:rsidRPr="00D94FA4">
        <w:t xml:space="preserve"> ölçtüğü giriş parametresi (nem, seviye, vb.) değiştiğinde çıkış değeri ani olarak değişmez. </w:t>
      </w:r>
      <w:r w:rsidR="00C46935" w:rsidRPr="00D94FA4">
        <w:t>C</w:t>
      </w:r>
      <w:r w:rsidR="00033C87" w:rsidRPr="00D94FA4">
        <w:t>evap süresi</w:t>
      </w:r>
      <w:r w:rsidR="00C46935" w:rsidRPr="00D94FA4">
        <w:t xml:space="preserve"> </w:t>
      </w:r>
      <w:r w:rsidRPr="00D94FA4">
        <w:t>(</w:t>
      </w:r>
      <w:proofErr w:type="spellStart"/>
      <w:r w:rsidRPr="00D94FA4">
        <w:t>Response</w:t>
      </w:r>
      <w:proofErr w:type="spellEnd"/>
      <w:r w:rsidRPr="00D94FA4">
        <w:t xml:space="preserve"> Time) </w:t>
      </w:r>
      <w:proofErr w:type="spellStart"/>
      <w:r w:rsidR="00C46935" w:rsidRPr="00D94FA4">
        <w:t>sensörün</w:t>
      </w:r>
      <w:proofErr w:type="spellEnd"/>
      <w:r w:rsidR="00C46935" w:rsidRPr="00D94FA4">
        <w:t xml:space="preserve"> </w:t>
      </w:r>
      <w:r w:rsidR="00F03447" w:rsidRPr="00D94FA4">
        <w:t>çıkış değerinin giriş parametresindeki değişime karşılık gelen yeni değere belirli bir tolerans bandı içerisinde varması için gerekli süre olarak tanımlanır.</w:t>
      </w:r>
      <w:r w:rsidRPr="00D94FA4">
        <w:t xml:space="preserve"> </w:t>
      </w:r>
      <w:r w:rsidR="00C46935" w:rsidRPr="00D94FA4">
        <w:t xml:space="preserve">Cevap süresi doğrusal sistemler için kullanılan </w:t>
      </w:r>
      <w:r w:rsidR="00C46935" w:rsidRPr="00D94FA4">
        <w:rPr>
          <w:i/>
        </w:rPr>
        <w:t>zaman sabiti</w:t>
      </w:r>
      <w:r w:rsidR="007A6F3E" w:rsidRPr="00D94FA4">
        <w:t xml:space="preserve"> terimi</w:t>
      </w:r>
      <w:r w:rsidR="00C46935" w:rsidRPr="00D94FA4">
        <w:t xml:space="preserve"> ile karıştırılmamalıdır.</w:t>
      </w:r>
      <w:r w:rsidRPr="00D94FA4">
        <w:t xml:space="preserve"> </w:t>
      </w:r>
      <w:r w:rsidR="007A6F3E" w:rsidRPr="00D94FA4">
        <w:t xml:space="preserve">Aşağıdaki şekilde </w:t>
      </w:r>
      <w:proofErr w:type="gramStart"/>
      <w:r w:rsidR="007A6F3E" w:rsidRPr="00D94FA4">
        <w:t xml:space="preserve">pozitif  </w:t>
      </w:r>
      <w:r w:rsidR="007A6F3E" w:rsidRPr="00D94FA4">
        <w:rPr>
          <w:i/>
        </w:rPr>
        <w:t>T</w:t>
      </w:r>
      <w:r w:rsidR="007A6F3E" w:rsidRPr="00D94FA4">
        <w:rPr>
          <w:i/>
          <w:vertAlign w:val="subscript"/>
        </w:rPr>
        <w:t>r</w:t>
      </w:r>
      <w:proofErr w:type="gramEnd"/>
      <w:r w:rsidR="007A6F3E" w:rsidRPr="00D94FA4">
        <w:t xml:space="preserve"> (yükselme) ve  negatif  </w:t>
      </w:r>
      <w:proofErr w:type="spellStart"/>
      <w:r w:rsidR="007A6F3E" w:rsidRPr="00D94FA4">
        <w:rPr>
          <w:i/>
        </w:rPr>
        <w:t>T</w:t>
      </w:r>
      <w:r w:rsidR="007A6F3E" w:rsidRPr="00D94FA4">
        <w:rPr>
          <w:i/>
          <w:vertAlign w:val="subscript"/>
        </w:rPr>
        <w:t>d</w:t>
      </w:r>
      <w:proofErr w:type="spellEnd"/>
      <w:r w:rsidR="007A6F3E" w:rsidRPr="00D94FA4">
        <w:rPr>
          <w:i/>
        </w:rPr>
        <w:t xml:space="preserve"> </w:t>
      </w:r>
      <w:r w:rsidR="007A6F3E" w:rsidRPr="00D94FA4">
        <w:t xml:space="preserve">(alçalma) cevap süreleri gösterilmiştir. </w:t>
      </w:r>
    </w:p>
    <w:p w:rsidR="00B02283" w:rsidRPr="00D94FA4" w:rsidRDefault="00B02283" w:rsidP="00270D05">
      <w:pPr>
        <w:rPr>
          <w:vertAlign w:val="subscript"/>
        </w:rPr>
      </w:pPr>
    </w:p>
    <w:p w:rsidR="006770CD" w:rsidRPr="00D94FA4" w:rsidRDefault="00FD0FFB" w:rsidP="00D94FA4">
      <w:pPr>
        <w:jc w:val="left"/>
        <w:rPr>
          <w:b/>
        </w:rPr>
      </w:pPr>
      <w:r w:rsidRPr="00D94FA4">
        <w:br/>
      </w:r>
      <w:r w:rsidR="00D94FA4" w:rsidRPr="00D94FA4">
        <w:rPr>
          <w:b/>
        </w:rPr>
        <w:t xml:space="preserve">              </w:t>
      </w:r>
      <w:r w:rsidR="00D94FA4" w:rsidRPr="00D94FA4">
        <w:rPr>
          <w:b/>
          <w:noProof/>
          <w:lang w:eastAsia="tr-TR"/>
        </w:rPr>
        <w:drawing>
          <wp:inline distT="0" distB="0" distL="0" distR="0">
            <wp:extent cx="2426439" cy="1800030"/>
            <wp:effectExtent l="19050" t="0" r="0" b="0"/>
            <wp:docPr id="5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51" cy="18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FA4" w:rsidRPr="00D94FA4">
        <w:rPr>
          <w:b/>
        </w:rPr>
        <w:t xml:space="preserve">            </w:t>
      </w:r>
      <w:r w:rsidR="00D94FA4" w:rsidRPr="00D94FA4">
        <w:rPr>
          <w:b/>
          <w:noProof/>
          <w:lang w:eastAsia="tr-TR"/>
        </w:rPr>
        <w:drawing>
          <wp:inline distT="0" distB="0" distL="0" distR="0">
            <wp:extent cx="2320113" cy="1728806"/>
            <wp:effectExtent l="19050" t="0" r="3987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18" cy="173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770CD" w:rsidRPr="00D94FA4">
        <w:rPr>
          <w:b/>
        </w:rPr>
        <w:t xml:space="preserve">         </w:t>
      </w:r>
    </w:p>
    <w:p w:rsidR="0032634C" w:rsidRDefault="0032634C" w:rsidP="00007A24">
      <w:pPr>
        <w:rPr>
          <w:b/>
        </w:rPr>
      </w:pPr>
    </w:p>
    <w:p w:rsidR="00D13888" w:rsidRPr="00AD0BAE" w:rsidRDefault="00AD0BAE" w:rsidP="00007A24">
      <w:pPr>
        <w:rPr>
          <w:b/>
          <w:sz w:val="24"/>
          <w:szCs w:val="24"/>
          <w:u w:val="single"/>
        </w:rPr>
      </w:pPr>
      <w:r w:rsidRPr="00AD0BAE">
        <w:rPr>
          <w:b/>
          <w:sz w:val="24"/>
          <w:szCs w:val="24"/>
          <w:u w:val="single"/>
        </w:rPr>
        <w:t xml:space="preserve">Sıcaklık </w:t>
      </w:r>
      <w:proofErr w:type="spellStart"/>
      <w:r w:rsidRPr="00AD0BAE">
        <w:rPr>
          <w:b/>
          <w:sz w:val="24"/>
          <w:szCs w:val="24"/>
          <w:u w:val="single"/>
        </w:rPr>
        <w:t>Sensörleri</w:t>
      </w:r>
      <w:proofErr w:type="spellEnd"/>
    </w:p>
    <w:p w:rsidR="00AD0BAE" w:rsidRDefault="00AD0BAE" w:rsidP="00007A24">
      <w:pPr>
        <w:rPr>
          <w:b/>
        </w:rPr>
      </w:pPr>
    </w:p>
    <w:p w:rsidR="00007A24" w:rsidRPr="00D94FA4" w:rsidRDefault="00007A24" w:rsidP="00007A24">
      <w:r w:rsidRPr="00D94FA4">
        <w:rPr>
          <w:b/>
        </w:rPr>
        <w:t xml:space="preserve">Entegre Sıcaklık </w:t>
      </w:r>
      <w:proofErr w:type="spellStart"/>
      <w:r w:rsidRPr="00D94FA4">
        <w:rPr>
          <w:b/>
        </w:rPr>
        <w:t>Sensörleri</w:t>
      </w:r>
      <w:proofErr w:type="spellEnd"/>
    </w:p>
    <w:p w:rsidR="00007A24" w:rsidRPr="00D94FA4" w:rsidRDefault="00F91EAC" w:rsidP="00880B5B">
      <w:r w:rsidRPr="00D94FA4">
        <w:t>Entegre (</w:t>
      </w:r>
      <w:proofErr w:type="spellStart"/>
      <w:r w:rsidRPr="00D94FA4">
        <w:t>Integrated</w:t>
      </w:r>
      <w:proofErr w:type="spellEnd"/>
      <w:r w:rsidRPr="00D94FA4">
        <w:t xml:space="preserve"> </w:t>
      </w:r>
      <w:proofErr w:type="spellStart"/>
      <w:r w:rsidRPr="00D94FA4">
        <w:t>Circuit</w:t>
      </w:r>
      <w:proofErr w:type="spellEnd"/>
      <w:r w:rsidRPr="00D94FA4">
        <w:t>, IC)</w:t>
      </w:r>
      <w:r w:rsidR="00007A24" w:rsidRPr="00D94FA4">
        <w:t xml:space="preserve">  sıcaklık </w:t>
      </w:r>
      <w:proofErr w:type="spellStart"/>
      <w:r w:rsidR="00007A24" w:rsidRPr="00D94FA4">
        <w:t>sensörleri</w:t>
      </w:r>
      <w:proofErr w:type="spellEnd"/>
      <w:r w:rsidR="00007A24" w:rsidRPr="00D94FA4">
        <w:t xml:space="preserve"> germanyum, silisyum gibi maddelerden üretilirler. Analog çıkışlı ve sayısal çıkışlı çeşitleri vardır.  Aşağıda </w:t>
      </w:r>
      <w:r w:rsidRPr="00D94FA4">
        <w:t xml:space="preserve">bazı IC sıcaklık </w:t>
      </w:r>
      <w:proofErr w:type="spellStart"/>
      <w:r w:rsidRPr="00D94FA4">
        <w:t>sensörleri</w:t>
      </w:r>
      <w:proofErr w:type="spellEnd"/>
      <w:r w:rsidR="00007A24" w:rsidRPr="00D94FA4">
        <w:t xml:space="preserve"> kısaca tanıtılmıştır.</w:t>
      </w:r>
    </w:p>
    <w:p w:rsidR="00007A24" w:rsidRPr="00D94FA4" w:rsidRDefault="00007A24" w:rsidP="00880B5B">
      <w:pPr>
        <w:rPr>
          <w:b/>
        </w:rPr>
      </w:pPr>
    </w:p>
    <w:p w:rsidR="00874EC8" w:rsidRPr="00D94FA4" w:rsidRDefault="00007A24" w:rsidP="00880B5B">
      <w:pPr>
        <w:rPr>
          <w:noProof/>
          <w:lang w:eastAsia="tr-TR"/>
        </w:rPr>
      </w:pPr>
      <w:r w:rsidRPr="00D94FA4">
        <w:rPr>
          <w:noProof/>
          <w:lang w:eastAsia="tr-TR"/>
        </w:rPr>
        <w:drawing>
          <wp:inline distT="0" distB="0" distL="0" distR="0">
            <wp:extent cx="2143125" cy="1481138"/>
            <wp:effectExtent l="19050" t="0" r="9525" b="0"/>
            <wp:docPr id="35" name="Resim 3" descr="http://www.3g.co.uk/PR/Nov2006/STLM2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6" descr="http://www.3g.co.uk/PR/Nov2006/STLM2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8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t xml:space="preserve">   </w:t>
      </w:r>
      <w:r w:rsidRPr="00D94FA4">
        <w:rPr>
          <w:noProof/>
          <w:lang w:eastAsia="tr-TR"/>
        </w:rPr>
        <w:t xml:space="preserve">      </w:t>
      </w:r>
      <w:r w:rsidRPr="00D94FA4">
        <w:rPr>
          <w:noProof/>
          <w:lang w:eastAsia="tr-TR"/>
        </w:rPr>
        <w:drawing>
          <wp:inline distT="0" distB="0" distL="0" distR="0">
            <wp:extent cx="542290" cy="1605280"/>
            <wp:effectExtent l="19050" t="0" r="0" b="0"/>
            <wp:docPr id="40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noProof/>
          <w:lang w:eastAsia="tr-TR"/>
        </w:rPr>
        <w:t xml:space="preserve">         </w:t>
      </w:r>
      <w:r w:rsidRPr="00D94FA4">
        <w:rPr>
          <w:noProof/>
          <w:lang w:eastAsia="tr-TR"/>
        </w:rPr>
        <w:drawing>
          <wp:inline distT="0" distB="0" distL="0" distR="0">
            <wp:extent cx="2157412" cy="1643062"/>
            <wp:effectExtent l="19050" t="0" r="0" b="0"/>
            <wp:docPr id="41" name="Resim 3" descr="http://dataweek.co.za/articles/Dataweek%20-%20Published%20by%20Technews/hotmaximdw14jun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6" name="Picture 8" descr="http://dataweek.co.za/articles/Dataweek%20-%20Published%20by%20Technews/hotmaximdw14jun0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412" cy="164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A24" w:rsidRPr="00D94FA4" w:rsidRDefault="00007A24" w:rsidP="00880B5B">
      <w:pPr>
        <w:rPr>
          <w:noProof/>
          <w:lang w:eastAsia="tr-TR"/>
        </w:rPr>
      </w:pPr>
    </w:p>
    <w:p w:rsidR="00007A24" w:rsidRDefault="00007A24" w:rsidP="00007A24">
      <w:r w:rsidRPr="00957D35">
        <w:rPr>
          <w:b/>
          <w:bCs/>
        </w:rPr>
        <w:lastRenderedPageBreak/>
        <w:t>LM 35:</w:t>
      </w:r>
      <w:r w:rsidRPr="00D94FA4">
        <w:rPr>
          <w:bCs/>
        </w:rPr>
        <w:t xml:space="preserve"> </w:t>
      </w:r>
      <w:r w:rsidRPr="00D94FA4">
        <w:t>-55°C ile +</w:t>
      </w:r>
      <w:r w:rsidR="002114C2">
        <w:t>1</w:t>
      </w:r>
      <w:r w:rsidRPr="00D94FA4">
        <w:t xml:space="preserve">50°C arasındaki sıcaklıkların algılanmasında kullanılan LM35 </w:t>
      </w:r>
      <w:proofErr w:type="gramStart"/>
      <w:r w:rsidRPr="00D94FA4">
        <w:t>entegresi   10</w:t>
      </w:r>
      <w:proofErr w:type="gramEnd"/>
      <w:r w:rsidRPr="00D94FA4">
        <w:t xml:space="preserve"> </w:t>
      </w:r>
      <w:proofErr w:type="spellStart"/>
      <w:r w:rsidRPr="00D94FA4">
        <w:t>mV</w:t>
      </w:r>
      <w:proofErr w:type="spellEnd"/>
      <w:r w:rsidRPr="00D94FA4">
        <w:t>/</w:t>
      </w:r>
      <w:r w:rsidRPr="00D94FA4">
        <w:sym w:font="Mathematica1" w:char="F0B0"/>
      </w:r>
      <w:r w:rsidRPr="00D94FA4">
        <w:t xml:space="preserve">C kazanca sahiptir. </w:t>
      </w:r>
      <w:r w:rsidR="00DB1A71" w:rsidRPr="00D94FA4">
        <w:t>Analog çıkışlıdır.</w:t>
      </w:r>
    </w:p>
    <w:p w:rsidR="00957D35" w:rsidRDefault="00957D35" w:rsidP="00007A24"/>
    <w:p w:rsidR="00007A24" w:rsidRPr="00D94FA4" w:rsidRDefault="00007A24" w:rsidP="00007A24">
      <w:r w:rsidRPr="00957D35">
        <w:rPr>
          <w:b/>
          <w:bCs/>
        </w:rPr>
        <w:t xml:space="preserve">DS18B20: </w:t>
      </w:r>
      <w:r w:rsidR="00DB1A71" w:rsidRPr="00D94FA4">
        <w:t>-55°C ile +125°C arasında</w:t>
      </w:r>
      <w:r w:rsidRPr="00D94FA4">
        <w:t xml:space="preserve"> </w:t>
      </w:r>
      <w:r w:rsidR="00DB1A71" w:rsidRPr="00D94FA4">
        <w:sym w:font="Mathematica1" w:char="F0B1"/>
      </w:r>
      <w:proofErr w:type="gramStart"/>
      <w:r w:rsidRPr="00D94FA4">
        <w:t>0.5</w:t>
      </w:r>
      <w:proofErr w:type="gramEnd"/>
      <w:r w:rsidR="00DB1A71" w:rsidRPr="00D94FA4">
        <w:t>°C</w:t>
      </w:r>
      <w:r w:rsidRPr="00D94FA4">
        <w:t xml:space="preserve"> hata ile ölçüm yapabil</w:t>
      </w:r>
      <w:r w:rsidR="00DB1A71" w:rsidRPr="00D94FA4">
        <w:t>en</w:t>
      </w:r>
      <w:r w:rsidRPr="00D94FA4">
        <w:t xml:space="preserve"> </w:t>
      </w:r>
      <w:r w:rsidR="00DB1A71" w:rsidRPr="00D94FA4">
        <w:t xml:space="preserve">DS18B20 entegresi </w:t>
      </w:r>
      <w:r w:rsidRPr="00D94FA4">
        <w:t xml:space="preserve">sayısal </w:t>
      </w:r>
      <w:r w:rsidR="00DB1A71" w:rsidRPr="00D94FA4">
        <w:t xml:space="preserve">çıkışlıdır. Dolayısı ile aşağıda gösterilen örnekte olduğu gibi </w:t>
      </w:r>
      <w:proofErr w:type="gramStart"/>
      <w:r w:rsidR="00DB1A71" w:rsidRPr="00D94FA4">
        <w:t>entegre</w:t>
      </w:r>
      <w:proofErr w:type="gramEnd"/>
      <w:r w:rsidR="00DB1A71" w:rsidRPr="00D94FA4">
        <w:t xml:space="preserve"> çıkış işareti doğrudan sayısal işlemcinin </w:t>
      </w:r>
      <w:r w:rsidR="00E84490">
        <w:t>çeşitli haberleşme birimlerine SPI, I</w:t>
      </w:r>
      <w:r w:rsidR="00E84490">
        <w:rPr>
          <w:vertAlign w:val="superscript"/>
        </w:rPr>
        <w:t>2</w:t>
      </w:r>
      <w:r w:rsidR="00E84490">
        <w:t>C, vb.</w:t>
      </w:r>
      <w:r w:rsidR="00DB1A71" w:rsidRPr="00D94FA4">
        <w:t xml:space="preserve"> bağlanabilmektedir.</w:t>
      </w:r>
    </w:p>
    <w:p w:rsidR="00874EC8" w:rsidRPr="00D94FA4" w:rsidRDefault="00007A24" w:rsidP="00880B5B">
      <w:pPr>
        <w:rPr>
          <w:b/>
        </w:rPr>
      </w:pPr>
      <w:r w:rsidRPr="00D94FA4">
        <w:rPr>
          <w:b/>
        </w:rPr>
        <w:t xml:space="preserve">                   </w:t>
      </w:r>
      <w:r w:rsidRPr="00D94FA4">
        <w:rPr>
          <w:b/>
          <w:noProof/>
          <w:lang w:eastAsia="tr-TR"/>
        </w:rPr>
        <w:drawing>
          <wp:inline distT="0" distB="0" distL="0" distR="0">
            <wp:extent cx="3763925" cy="925033"/>
            <wp:effectExtent l="0" t="0" r="0" b="8890"/>
            <wp:docPr id="43" name="Resim 4" descr="ds18b20ba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2" descr="ds18b20ba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099" cy="92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EC8" w:rsidRPr="0088318E" w:rsidRDefault="0088318E" w:rsidP="00880B5B">
      <w:r w:rsidRPr="0088318E">
        <w:t xml:space="preserve">Sayısal çıkışlı birçok sıcaklık </w:t>
      </w:r>
      <w:proofErr w:type="spellStart"/>
      <w:r w:rsidRPr="0088318E">
        <w:t>sensörinde</w:t>
      </w:r>
      <w:proofErr w:type="spellEnd"/>
      <w:r w:rsidRPr="0088318E">
        <w:t xml:space="preserve"> </w:t>
      </w:r>
      <w:proofErr w:type="spellStart"/>
      <w:r w:rsidRPr="0088318E">
        <w:t>flash</w:t>
      </w:r>
      <w:proofErr w:type="spellEnd"/>
      <w:r w:rsidRPr="0088318E">
        <w:t xml:space="preserve"> hafıza, gerçek zaman saati (Real Time </w:t>
      </w:r>
      <w:proofErr w:type="spellStart"/>
      <w:r w:rsidRPr="0088318E">
        <w:t>Clock</w:t>
      </w:r>
      <w:proofErr w:type="spellEnd"/>
      <w:r w:rsidRPr="0088318E">
        <w:t>, RTC) gibi ilave özellikler bulunmaktadır.</w:t>
      </w:r>
    </w:p>
    <w:p w:rsidR="007C575E" w:rsidRPr="00D94FA4" w:rsidRDefault="007C575E" w:rsidP="00880B5B"/>
    <w:p w:rsidR="007C575E" w:rsidRPr="00D94FA4" w:rsidRDefault="0006314C" w:rsidP="00880B5B">
      <w:pPr>
        <w:rPr>
          <w:b/>
        </w:rPr>
      </w:pPr>
      <w:proofErr w:type="spellStart"/>
      <w:proofErr w:type="gramStart"/>
      <w:r w:rsidRPr="00D94FA4">
        <w:rPr>
          <w:b/>
        </w:rPr>
        <w:t>Termokupl</w:t>
      </w:r>
      <w:proofErr w:type="spellEnd"/>
      <w:r w:rsidRPr="00D94FA4">
        <w:rPr>
          <w:b/>
        </w:rPr>
        <w:t xml:space="preserve"> </w:t>
      </w:r>
      <w:r w:rsidR="00D90CF4" w:rsidRPr="00D94FA4">
        <w:rPr>
          <w:b/>
        </w:rPr>
        <w:t xml:space="preserve"> Sıcaklık</w:t>
      </w:r>
      <w:proofErr w:type="gramEnd"/>
      <w:r w:rsidR="00D90CF4" w:rsidRPr="00D94FA4">
        <w:rPr>
          <w:b/>
        </w:rPr>
        <w:t xml:space="preserve"> </w:t>
      </w:r>
      <w:proofErr w:type="spellStart"/>
      <w:r w:rsidR="00D90CF4" w:rsidRPr="00D94FA4">
        <w:rPr>
          <w:b/>
        </w:rPr>
        <w:t>Sensörleri</w:t>
      </w:r>
      <w:proofErr w:type="spellEnd"/>
    </w:p>
    <w:p w:rsidR="007C01A9" w:rsidRPr="00D94FA4" w:rsidRDefault="0006314C" w:rsidP="007C01A9">
      <w:proofErr w:type="spellStart"/>
      <w:r w:rsidRPr="00D94FA4">
        <w:t>Termokupllar</w:t>
      </w:r>
      <w:proofErr w:type="spellEnd"/>
      <w:r w:rsidRPr="00D94FA4">
        <w:t xml:space="preserve"> (</w:t>
      </w:r>
      <w:proofErr w:type="spellStart"/>
      <w:r w:rsidR="00D90CF4" w:rsidRPr="00D94FA4">
        <w:rPr>
          <w:b/>
        </w:rPr>
        <w:t>ThermoCouple</w:t>
      </w:r>
      <w:proofErr w:type="spellEnd"/>
      <w:r w:rsidR="00D90CF4" w:rsidRPr="00D94FA4">
        <w:rPr>
          <w:b/>
        </w:rPr>
        <w:t xml:space="preserve"> = </w:t>
      </w:r>
      <w:r w:rsidR="00D90CF4" w:rsidRPr="00D94FA4">
        <w:t>I</w:t>
      </w:r>
      <w:r w:rsidRPr="00D94FA4">
        <w:t xml:space="preserve">sıl </w:t>
      </w:r>
      <w:r w:rsidR="00D90CF4" w:rsidRPr="00D94FA4">
        <w:t>Ç</w:t>
      </w:r>
      <w:r w:rsidRPr="00D94FA4">
        <w:t>iftler) g</w:t>
      </w:r>
      <w:r w:rsidR="007C01A9" w:rsidRPr="00D94FA4">
        <w:t xml:space="preserve">eniş ölçme </w:t>
      </w:r>
      <w:proofErr w:type="gramStart"/>
      <w:r w:rsidR="007C01A9" w:rsidRPr="00D94FA4">
        <w:t>aralığı</w:t>
      </w:r>
      <w:proofErr w:type="gramEnd"/>
      <w:r w:rsidR="007C01A9" w:rsidRPr="00D94FA4">
        <w:t xml:space="preserve"> (-2</w:t>
      </w:r>
      <w:r w:rsidR="003D1B5C">
        <w:t>7</w:t>
      </w:r>
      <w:r w:rsidR="007C01A9" w:rsidRPr="00D94FA4">
        <w:t>0</w:t>
      </w:r>
      <w:r w:rsidR="007C01A9" w:rsidRPr="00D94FA4">
        <w:rPr>
          <w:vertAlign w:val="superscript"/>
        </w:rPr>
        <w:t>°</w:t>
      </w:r>
      <w:r w:rsidR="007C01A9" w:rsidRPr="00D94FA4">
        <w:t>C</w:t>
      </w:r>
      <w:r w:rsidR="001069D9">
        <w:t>/1370</w:t>
      </w:r>
      <w:r w:rsidR="001069D9" w:rsidRPr="00D94FA4">
        <w:rPr>
          <w:vertAlign w:val="superscript"/>
        </w:rPr>
        <w:t>°</w:t>
      </w:r>
      <w:r w:rsidR="001069D9" w:rsidRPr="00D94FA4">
        <w:t>C</w:t>
      </w:r>
      <w:r w:rsidR="001069D9">
        <w:t>, -50</w:t>
      </w:r>
      <w:r w:rsidR="001069D9" w:rsidRPr="00D94FA4">
        <w:rPr>
          <w:vertAlign w:val="superscript"/>
        </w:rPr>
        <w:t>°</w:t>
      </w:r>
      <w:r w:rsidR="001069D9" w:rsidRPr="00D94FA4">
        <w:t>C</w:t>
      </w:r>
      <w:r w:rsidR="001069D9">
        <w:t>/17</w:t>
      </w:r>
      <w:r w:rsidR="00C222EA">
        <w:t>6</w:t>
      </w:r>
      <w:r w:rsidR="001069D9">
        <w:t>0</w:t>
      </w:r>
      <w:r w:rsidR="001069D9" w:rsidRPr="00D94FA4">
        <w:rPr>
          <w:vertAlign w:val="superscript"/>
        </w:rPr>
        <w:t>°</w:t>
      </w:r>
      <w:r w:rsidR="001069D9" w:rsidRPr="00D94FA4">
        <w:t>C</w:t>
      </w:r>
      <w:r w:rsidR="001069D9">
        <w:t>, 0/</w:t>
      </w:r>
      <w:r w:rsidR="007C01A9" w:rsidRPr="00D94FA4">
        <w:t>+2</w:t>
      </w:r>
      <w:r w:rsidR="003D1B5C">
        <w:t>3</w:t>
      </w:r>
      <w:r w:rsidR="001069D9">
        <w:t>2</w:t>
      </w:r>
      <w:r w:rsidR="007C01A9" w:rsidRPr="00D94FA4">
        <w:t>0</w:t>
      </w:r>
      <w:r w:rsidR="007C01A9" w:rsidRPr="00D94FA4">
        <w:rPr>
          <w:vertAlign w:val="superscript"/>
        </w:rPr>
        <w:t>°</w:t>
      </w:r>
      <w:r w:rsidR="007C01A9" w:rsidRPr="00D94FA4">
        <w:t xml:space="preserve">C) ve düşük maliyetlerinden dolayı sıcaklık ölçümünde yaygın olarak kullanılırlar.  Aşağıda gösterildiği gibi farklı iki </w:t>
      </w:r>
      <w:proofErr w:type="gramStart"/>
      <w:r w:rsidR="007C01A9" w:rsidRPr="00D94FA4">
        <w:t>metalin  bir</w:t>
      </w:r>
      <w:proofErr w:type="gramEnd"/>
      <w:r w:rsidR="007C01A9" w:rsidRPr="00D94FA4">
        <w:t xml:space="preserve"> noktadan birleştirilmesi ile oluşturulurlar. Metallerin birleştirildikleri nokta “sıcak uç”  boşta kalan uçlar ise “soğuk uç” olarak adlandırılır. </w:t>
      </w:r>
      <w:r w:rsidR="00BF09B5" w:rsidRPr="00D94FA4">
        <w:t>Sıcak uç</w:t>
      </w:r>
      <w:r w:rsidR="007C01A9" w:rsidRPr="00D94FA4">
        <w:t xml:space="preserve"> </w:t>
      </w:r>
      <w:r w:rsidR="00BF09B5" w:rsidRPr="00D94FA4">
        <w:t xml:space="preserve">sıcaklığın ölçüleceği </w:t>
      </w:r>
      <w:r w:rsidR="000E20E1" w:rsidRPr="00D94FA4">
        <w:t>noktaya</w:t>
      </w:r>
      <w:r w:rsidR="00BF09B5" w:rsidRPr="00D94FA4">
        <w:t xml:space="preserve"> konulurken soğuk uçlar</w:t>
      </w:r>
      <w:r w:rsidR="000E20E1" w:rsidRPr="00D94FA4">
        <w:t xml:space="preserve"> ise daha</w:t>
      </w:r>
      <w:r w:rsidR="00BF09B5" w:rsidRPr="00D94FA4">
        <w:t xml:space="preserve"> uzak</w:t>
      </w:r>
      <w:r w:rsidR="000E20E1" w:rsidRPr="00D94FA4">
        <w:t xml:space="preserve"> (</w:t>
      </w:r>
      <w:r w:rsidR="00812001">
        <w:t xml:space="preserve">ölçülmek istenen </w:t>
      </w:r>
      <w:r w:rsidR="000E20E1" w:rsidRPr="00D94FA4">
        <w:t>sıcaklığın etki</w:t>
      </w:r>
      <w:r w:rsidR="00812001">
        <w:t>le</w:t>
      </w:r>
      <w:r w:rsidR="000E20E1" w:rsidRPr="00D94FA4">
        <w:t>mediği)  bir</w:t>
      </w:r>
      <w:r w:rsidR="00BF09B5" w:rsidRPr="00D94FA4">
        <w:t xml:space="preserve"> </w:t>
      </w:r>
      <w:r w:rsidR="007C01A9" w:rsidRPr="00D94FA4">
        <w:t>noktada</w:t>
      </w:r>
      <w:r w:rsidR="000E20E1" w:rsidRPr="00D94FA4">
        <w:t xml:space="preserve"> tutulur. </w:t>
      </w:r>
      <w:r w:rsidR="007C01A9" w:rsidRPr="00D94FA4">
        <w:t xml:space="preserve"> </w:t>
      </w:r>
      <w:r w:rsidR="000E20E1" w:rsidRPr="00D94FA4">
        <w:t xml:space="preserve">Bu şekilde sıcak uç ile </w:t>
      </w:r>
      <w:r w:rsidR="00BF09B5" w:rsidRPr="00D94FA4">
        <w:t>soğuk uçlar</w:t>
      </w:r>
      <w:r w:rsidR="007C01A9" w:rsidRPr="00D94FA4">
        <w:t xml:space="preserve"> arasında</w:t>
      </w:r>
      <w:r w:rsidR="000E20E1" w:rsidRPr="00D94FA4">
        <w:t>ki ısı farkından dolayı</w:t>
      </w:r>
      <w:r w:rsidR="007C01A9" w:rsidRPr="00D94FA4">
        <w:t xml:space="preserve">  </w:t>
      </w:r>
      <w:r w:rsidR="007C01A9" w:rsidRPr="00D94FA4">
        <w:rPr>
          <w:i/>
        </w:rPr>
        <w:t>“</w:t>
      </w:r>
      <w:proofErr w:type="spellStart"/>
      <w:r w:rsidR="007C01A9" w:rsidRPr="00D94FA4">
        <w:rPr>
          <w:i/>
        </w:rPr>
        <w:t>Seebeck</w:t>
      </w:r>
      <w:proofErr w:type="spellEnd"/>
      <w:r w:rsidR="007C01A9" w:rsidRPr="00D94FA4">
        <w:rPr>
          <w:i/>
        </w:rPr>
        <w:t xml:space="preserve"> Gerilimi”</w:t>
      </w:r>
      <w:r w:rsidR="007C01A9" w:rsidRPr="00D94FA4">
        <w:t xml:space="preserve"> diye adlandırılan </w:t>
      </w:r>
      <w:r w:rsidR="000E20E1" w:rsidRPr="00D94FA4">
        <w:t>düşük genlikte (</w:t>
      </w:r>
      <w:r w:rsidR="000E20E1" w:rsidRPr="00D94FA4">
        <w:sym w:font="Symbol" w:char="F06D"/>
      </w:r>
      <w:r w:rsidR="000E20E1" w:rsidRPr="00D94FA4">
        <w:t xml:space="preserve">V seviyelerinde) </w:t>
      </w:r>
      <w:r w:rsidR="007C01A9" w:rsidRPr="00D94FA4">
        <w:t>bir gerilim</w:t>
      </w:r>
      <w:r w:rsidR="000E20E1" w:rsidRPr="00D94FA4">
        <w:t xml:space="preserve"> </w:t>
      </w:r>
      <w:r w:rsidR="007C01A9" w:rsidRPr="00D94FA4">
        <w:t>oluşur.</w:t>
      </w:r>
    </w:p>
    <w:p w:rsidR="007C01A9" w:rsidRPr="00D94FA4" w:rsidRDefault="007C01A9" w:rsidP="007C01A9">
      <w:r w:rsidRPr="00D94FA4">
        <w:t xml:space="preserve">   </w:t>
      </w:r>
      <w:r w:rsidRPr="00D94FA4">
        <w:rPr>
          <w:noProof/>
          <w:lang w:eastAsia="tr-TR"/>
        </w:rPr>
        <w:drawing>
          <wp:inline distT="0" distB="0" distL="0" distR="0">
            <wp:extent cx="3040912" cy="1251194"/>
            <wp:effectExtent l="0" t="0" r="7620" b="6350"/>
            <wp:docPr id="27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68" cy="125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B52" w:rsidRPr="00D94FA4">
        <w:t xml:space="preserve">      </w:t>
      </w:r>
      <w:r w:rsidR="00DB5426" w:rsidRPr="00D94FA4">
        <w:rPr>
          <w:noProof/>
          <w:lang w:eastAsia="tr-TR"/>
        </w:rPr>
        <w:drawing>
          <wp:inline distT="0" distB="0" distL="0" distR="0">
            <wp:extent cx="2448811" cy="1116419"/>
            <wp:effectExtent l="19050" t="0" r="8639" b="0"/>
            <wp:docPr id="28" name="Resim 6" descr="http://www.esis.com.au/Pico/thermocoupl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2" descr="http://www.esis.com.au/Pico/thermocouple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57" cy="111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1A9" w:rsidRDefault="007C01A9" w:rsidP="007C01A9">
      <w:pPr>
        <w:ind w:firstLine="708"/>
      </w:pPr>
      <w:r w:rsidRPr="00D94FA4">
        <w:t xml:space="preserve"> </w:t>
      </w:r>
      <w:r w:rsidRPr="00D94FA4">
        <w:tab/>
      </w:r>
      <w:r w:rsidRPr="00D94FA4">
        <w:tab/>
      </w:r>
      <w:r w:rsidRPr="00D94FA4">
        <w:tab/>
      </w:r>
      <w:r w:rsidRPr="00D94FA4">
        <w:tab/>
      </w:r>
      <w:r w:rsidRPr="00D94FA4">
        <w:tab/>
        <w:t>Şekil 14</w:t>
      </w:r>
    </w:p>
    <w:p w:rsidR="0014297E" w:rsidRDefault="007C01A9" w:rsidP="007C01A9">
      <w:r w:rsidRPr="00D94FA4">
        <w:t xml:space="preserve">Yapılarında kullanılan malzemenin cinsine göre </w:t>
      </w:r>
      <w:r w:rsidRPr="00D94FA4">
        <w:rPr>
          <w:b/>
          <w:i/>
          <w:u w:val="single"/>
        </w:rPr>
        <w:t xml:space="preserve">E, J, K, R, S, </w:t>
      </w:r>
      <w:proofErr w:type="gramStart"/>
      <w:r w:rsidRPr="00D94FA4">
        <w:rPr>
          <w:b/>
          <w:i/>
          <w:u w:val="single"/>
        </w:rPr>
        <w:t>T</w:t>
      </w:r>
      <w:r w:rsidRPr="00D94FA4">
        <w:t xml:space="preserve">  gibi</w:t>
      </w:r>
      <w:proofErr w:type="gramEnd"/>
      <w:r w:rsidRPr="00D94FA4">
        <w:t xml:space="preserve"> farklı tipte </w:t>
      </w:r>
      <w:proofErr w:type="spellStart"/>
      <w:r w:rsidRPr="00D94FA4">
        <w:t>termokupllar</w:t>
      </w:r>
      <w:proofErr w:type="spellEnd"/>
      <w:r w:rsidRPr="00D94FA4">
        <w:t xml:space="preserve"> mevcuttur.</w:t>
      </w:r>
      <w:r w:rsidR="0006314C" w:rsidRPr="00D94FA4">
        <w:t xml:space="preserve"> </w:t>
      </w:r>
      <w:r w:rsidR="0014297E">
        <w:t xml:space="preserve"> </w:t>
      </w:r>
      <w:r w:rsidR="0014297E" w:rsidRPr="00D94FA4">
        <w:t xml:space="preserve">Aşağıdaki tabloda farklı ısıl çiftler için ölçme aralıkları ve </w:t>
      </w:r>
      <w:proofErr w:type="spellStart"/>
      <w:proofErr w:type="gramStart"/>
      <w:r w:rsidR="0014297E" w:rsidRPr="00D94FA4">
        <w:t>Seebeck</w:t>
      </w:r>
      <w:proofErr w:type="spellEnd"/>
      <w:r w:rsidR="0014297E" w:rsidRPr="00D94FA4">
        <w:t xml:space="preserve">  katsayıları</w:t>
      </w:r>
      <w:proofErr w:type="gramEnd"/>
      <w:r w:rsidR="0014297E" w:rsidRPr="00D94FA4">
        <w:t xml:space="preserve"> verilmiştir.</w:t>
      </w:r>
    </w:p>
    <w:p w:rsidR="0006314C" w:rsidRPr="00D94FA4" w:rsidRDefault="0006314C" w:rsidP="007C01A9"/>
    <w:tbl>
      <w:tblPr>
        <w:tblStyle w:val="TabloKlavuzu"/>
        <w:tblpPr w:leftFromText="141" w:rightFromText="141" w:vertAnchor="text" w:horzAnchor="margin" w:tblpXSpec="center" w:tblpYSpec="bottom"/>
        <w:tblW w:w="0" w:type="auto"/>
        <w:tblLook w:val="04A0" w:firstRow="1" w:lastRow="0" w:firstColumn="1" w:lastColumn="0" w:noHBand="0" w:noVBand="1"/>
      </w:tblPr>
      <w:tblGrid>
        <w:gridCol w:w="3286"/>
        <w:gridCol w:w="1959"/>
        <w:gridCol w:w="2835"/>
      </w:tblGrid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rFonts w:cs="Arial"/>
                <w:b/>
                <w:bCs/>
              </w:rPr>
            </w:pPr>
            <w:proofErr w:type="spellStart"/>
            <w:r w:rsidRPr="00D94FA4">
              <w:rPr>
                <w:b/>
              </w:rPr>
              <w:t>Termokupl</w:t>
            </w:r>
            <w:proofErr w:type="spellEnd"/>
            <w:r w:rsidRPr="00D94FA4">
              <w:rPr>
                <w:b/>
              </w:rPr>
              <w:t xml:space="preserve"> Türü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rFonts w:cs="Arial"/>
                <w:b/>
                <w:bCs/>
              </w:rPr>
            </w:pPr>
            <w:r w:rsidRPr="00D94FA4">
              <w:rPr>
                <w:rFonts w:cs="Arial"/>
                <w:b/>
                <w:bCs/>
              </w:rPr>
              <w:t xml:space="preserve">Ölçme Aralığı  </w:t>
            </w:r>
            <w:r w:rsidRPr="00D94FA4">
              <w:rPr>
                <w:rFonts w:eastAsia="Gulim" w:cs="Gulim"/>
                <w:b/>
              </w:rPr>
              <w:t>°</w:t>
            </w:r>
            <w:r w:rsidRPr="00D94FA4">
              <w:rPr>
                <w:rFonts w:eastAsia="Gulim"/>
                <w:b/>
              </w:rPr>
              <w:t>C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rFonts w:cs="Arial"/>
                <w:b/>
                <w:bCs/>
              </w:rPr>
            </w:pPr>
            <w:proofErr w:type="spellStart"/>
            <w:r w:rsidRPr="00D94FA4">
              <w:rPr>
                <w:rFonts w:cs="Arial"/>
                <w:b/>
                <w:bCs/>
              </w:rPr>
              <w:t>Seebeck</w:t>
            </w:r>
            <w:proofErr w:type="spellEnd"/>
            <w:r w:rsidRPr="00D94FA4">
              <w:rPr>
                <w:rFonts w:cs="Arial"/>
                <w:b/>
                <w:bCs/>
              </w:rPr>
              <w:t xml:space="preserve"> Katsayısı (</w:t>
            </w:r>
            <w:proofErr w:type="spellStart"/>
            <w:r w:rsidRPr="00D94FA4">
              <w:rPr>
                <w:rFonts w:cs="Arial"/>
                <w:b/>
                <w:bCs/>
              </w:rPr>
              <w:t>mV</w:t>
            </w:r>
            <w:proofErr w:type="spellEnd"/>
            <w:r w:rsidRPr="00D94FA4">
              <w:rPr>
                <w:rFonts w:cs="Arial"/>
                <w:b/>
                <w:bCs/>
              </w:rPr>
              <w:t>/</w:t>
            </w:r>
            <w:r w:rsidRPr="00D94FA4">
              <w:rPr>
                <w:rFonts w:eastAsia="Gulim" w:cs="Gulim"/>
                <w:b/>
              </w:rPr>
              <w:t>°</w:t>
            </w:r>
            <w:r w:rsidRPr="00D94FA4">
              <w:rPr>
                <w:rFonts w:eastAsia="Gulim"/>
                <w:b/>
              </w:rPr>
              <w:t>C</w:t>
            </w:r>
            <w:r w:rsidRPr="00D94FA4">
              <w:rPr>
                <w:rFonts w:cs="Arial"/>
                <w:b/>
                <w:bCs/>
              </w:rPr>
              <w:t>)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 xml:space="preserve">B (Platinum / </w:t>
            </w:r>
            <w:proofErr w:type="spellStart"/>
            <w:r w:rsidRPr="00D94FA4">
              <w:t>Rhodium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100~1800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0.01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>E (</w:t>
            </w:r>
            <w:proofErr w:type="spellStart"/>
            <w:r w:rsidRPr="00D94FA4">
              <w:t>Chromel</w:t>
            </w:r>
            <w:proofErr w:type="spellEnd"/>
            <w:r w:rsidRPr="00D94FA4">
              <w:t xml:space="preserve"> / </w:t>
            </w:r>
            <w:proofErr w:type="spellStart"/>
            <w:r w:rsidRPr="00D94FA4">
              <w:t>Constantan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-270~790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0.068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>J (</w:t>
            </w:r>
            <w:proofErr w:type="spellStart"/>
            <w:r w:rsidRPr="00D94FA4">
              <w:t>Iron</w:t>
            </w:r>
            <w:proofErr w:type="spellEnd"/>
            <w:r w:rsidRPr="00D94FA4">
              <w:t xml:space="preserve"> / </w:t>
            </w:r>
            <w:proofErr w:type="spellStart"/>
            <w:r w:rsidRPr="00D94FA4">
              <w:t>Constantan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-210~1050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0.054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K (</w:t>
            </w:r>
            <w:proofErr w:type="spellStart"/>
            <w:r w:rsidRPr="00D94FA4">
              <w:rPr>
                <w:b/>
              </w:rPr>
              <w:t>Chromel</w:t>
            </w:r>
            <w:proofErr w:type="spellEnd"/>
            <w:r w:rsidRPr="00D94FA4">
              <w:rPr>
                <w:b/>
              </w:rPr>
              <w:t xml:space="preserve"> / </w:t>
            </w:r>
            <w:proofErr w:type="spellStart"/>
            <w:r w:rsidRPr="00D94FA4">
              <w:rPr>
                <w:b/>
              </w:rPr>
              <w:t>Alumel</w:t>
            </w:r>
            <w:proofErr w:type="spellEnd"/>
            <w:r w:rsidRPr="00D94FA4">
              <w:rPr>
                <w:b/>
              </w:rPr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-270~1370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0.041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N (</w:t>
            </w:r>
            <w:proofErr w:type="spellStart"/>
            <w:r w:rsidRPr="00D94FA4">
              <w:rPr>
                <w:b/>
              </w:rPr>
              <w:t>Nicrosil</w:t>
            </w:r>
            <w:proofErr w:type="spellEnd"/>
            <w:r w:rsidRPr="00D94FA4">
              <w:rPr>
                <w:b/>
              </w:rPr>
              <w:t xml:space="preserve"> / </w:t>
            </w:r>
            <w:proofErr w:type="spellStart"/>
            <w:r w:rsidRPr="00D94FA4">
              <w:rPr>
                <w:b/>
              </w:rPr>
              <w:t>Nisil</w:t>
            </w:r>
            <w:proofErr w:type="spellEnd"/>
            <w:r w:rsidRPr="00D94FA4">
              <w:rPr>
                <w:b/>
              </w:rPr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-260~1300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0.038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 xml:space="preserve">R (Platinum / </w:t>
            </w:r>
            <w:proofErr w:type="spellStart"/>
            <w:r w:rsidRPr="00D94FA4">
              <w:t>Rhodium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-50~1760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0.01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 xml:space="preserve">S (Platinum / </w:t>
            </w:r>
            <w:proofErr w:type="spellStart"/>
            <w:r w:rsidRPr="00D94FA4">
              <w:t>Rhodium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-50~1760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0.01</w:t>
            </w:r>
          </w:p>
        </w:tc>
      </w:tr>
      <w:tr w:rsidR="00AD4C6D" w:rsidRPr="00D94FA4" w:rsidTr="00AD4C6D">
        <w:tc>
          <w:tcPr>
            <w:tcW w:w="3286" w:type="dxa"/>
          </w:tcPr>
          <w:p w:rsidR="00AD4C6D" w:rsidRPr="00D94FA4" w:rsidRDefault="00AD4C6D" w:rsidP="00AD4C6D">
            <w:pPr>
              <w:spacing w:before="40" w:after="40"/>
            </w:pPr>
            <w:r w:rsidRPr="00D94FA4">
              <w:t>T (</w:t>
            </w:r>
            <w:proofErr w:type="spellStart"/>
            <w:r w:rsidRPr="00D94FA4">
              <w:t>Copper</w:t>
            </w:r>
            <w:proofErr w:type="spellEnd"/>
            <w:r w:rsidRPr="00D94FA4">
              <w:t xml:space="preserve"> / </w:t>
            </w:r>
            <w:proofErr w:type="spellStart"/>
            <w:r w:rsidRPr="00D94FA4">
              <w:t>Constantan</w:t>
            </w:r>
            <w:proofErr w:type="spellEnd"/>
            <w:r w:rsidRPr="00D94FA4">
              <w:t>)</w:t>
            </w:r>
          </w:p>
        </w:tc>
        <w:tc>
          <w:tcPr>
            <w:tcW w:w="1959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-270~400</w:t>
            </w:r>
          </w:p>
        </w:tc>
        <w:tc>
          <w:tcPr>
            <w:tcW w:w="2835" w:type="dxa"/>
          </w:tcPr>
          <w:p w:rsidR="00AD4C6D" w:rsidRPr="00D94FA4" w:rsidRDefault="00AD4C6D" w:rsidP="00AD4C6D">
            <w:pPr>
              <w:spacing w:before="40" w:after="40"/>
              <w:jc w:val="center"/>
            </w:pPr>
            <w:r w:rsidRPr="00D94FA4">
              <w:t>0.054</w:t>
            </w:r>
          </w:p>
        </w:tc>
      </w:tr>
    </w:tbl>
    <w:p w:rsidR="00AD4C6D" w:rsidRPr="00D94FA4" w:rsidRDefault="00AD4C6D" w:rsidP="00F569BF">
      <w:pPr>
        <w:rPr>
          <w:noProof/>
          <w:lang w:eastAsia="tr-TR"/>
        </w:rPr>
      </w:pPr>
    </w:p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14297E" w:rsidRDefault="0014297E" w:rsidP="00F569BF"/>
    <w:p w:rsidR="00F569BF" w:rsidRPr="00D94FA4" w:rsidRDefault="00F569BF" w:rsidP="00F569BF">
      <w:r w:rsidRPr="00D94FA4">
        <w:t>Soğuk uç noktalarında oluşan gerilim değeri,</w:t>
      </w:r>
    </w:p>
    <w:p w:rsidR="007C01A9" w:rsidRPr="00D94FA4" w:rsidRDefault="00F569BF" w:rsidP="007C01A9">
      <w:pPr>
        <w:ind w:left="708" w:firstLine="708"/>
      </w:pPr>
      <w:proofErr w:type="spellStart"/>
      <w:r w:rsidRPr="00D94FA4">
        <w:t>V</w:t>
      </w:r>
      <w:r w:rsidRPr="00D94FA4">
        <w:rPr>
          <w:vertAlign w:val="subscript"/>
        </w:rPr>
        <w:t>out</w:t>
      </w:r>
      <w:proofErr w:type="spellEnd"/>
      <w:r w:rsidR="007C01A9" w:rsidRPr="00D94FA4">
        <w:rPr>
          <w:vertAlign w:val="subscript"/>
        </w:rPr>
        <w:t xml:space="preserve"> </w:t>
      </w:r>
      <w:r w:rsidR="007C01A9" w:rsidRPr="00D94FA4">
        <w:t>= k</w:t>
      </w:r>
      <w:r w:rsidRPr="00D94FA4">
        <w:t>.</w:t>
      </w:r>
      <w:r w:rsidRPr="00D94FA4">
        <w:sym w:font="Mathematica1" w:char="F044"/>
      </w:r>
      <w:r w:rsidRPr="00D94FA4">
        <w:t>T</w:t>
      </w:r>
    </w:p>
    <w:p w:rsidR="007C01A9" w:rsidRPr="00D94FA4" w:rsidRDefault="007C01A9" w:rsidP="007C01A9">
      <w:pPr>
        <w:ind w:left="708" w:firstLine="708"/>
      </w:pPr>
      <w:proofErr w:type="gramStart"/>
      <w:r w:rsidRPr="00D94FA4">
        <w:t>k</w:t>
      </w:r>
      <w:proofErr w:type="gramEnd"/>
      <w:r w:rsidRPr="00D94FA4">
        <w:t xml:space="preserve"> = </w:t>
      </w:r>
      <w:proofErr w:type="spellStart"/>
      <w:r w:rsidRPr="00D94FA4">
        <w:t>sensör</w:t>
      </w:r>
      <w:proofErr w:type="spellEnd"/>
      <w:r w:rsidRPr="00D94FA4">
        <w:t xml:space="preserve"> </w:t>
      </w:r>
      <w:proofErr w:type="spellStart"/>
      <w:r w:rsidR="00F569BF" w:rsidRPr="00D94FA4">
        <w:t>Seebeck</w:t>
      </w:r>
      <w:proofErr w:type="spellEnd"/>
      <w:r w:rsidR="00F569BF" w:rsidRPr="00D94FA4">
        <w:t xml:space="preserve"> katsayısı </w:t>
      </w:r>
      <w:r w:rsidRPr="00D94FA4">
        <w:t xml:space="preserve"> </w:t>
      </w:r>
    </w:p>
    <w:p w:rsidR="007C01A9" w:rsidRDefault="00F569BF" w:rsidP="007C01A9">
      <w:pPr>
        <w:ind w:left="708" w:firstLine="708"/>
      </w:pPr>
      <w:r w:rsidRPr="00D94FA4">
        <w:sym w:font="Mathematica1" w:char="F044"/>
      </w:r>
      <w:r w:rsidRPr="00D94FA4">
        <w:t xml:space="preserve">T = </w:t>
      </w:r>
      <w:proofErr w:type="spellStart"/>
      <w:r w:rsidR="007C01A9" w:rsidRPr="00D94FA4">
        <w:t>T</w:t>
      </w:r>
      <w:r w:rsidR="007C01A9" w:rsidRPr="00D94FA4">
        <w:rPr>
          <w:vertAlign w:val="subscript"/>
        </w:rPr>
        <w:t>hot</w:t>
      </w:r>
      <w:proofErr w:type="spellEnd"/>
      <w:r w:rsidR="007C01A9" w:rsidRPr="00D94FA4">
        <w:rPr>
          <w:vertAlign w:val="subscript"/>
        </w:rPr>
        <w:t xml:space="preserve"> </w:t>
      </w:r>
      <w:r w:rsidR="007C01A9" w:rsidRPr="00D94FA4">
        <w:t xml:space="preserve">- </w:t>
      </w:r>
      <w:proofErr w:type="spellStart"/>
      <w:r w:rsidR="007C01A9" w:rsidRPr="00D94FA4">
        <w:t>T</w:t>
      </w:r>
      <w:r w:rsidR="007C01A9" w:rsidRPr="00D94FA4">
        <w:rPr>
          <w:vertAlign w:val="subscript"/>
        </w:rPr>
        <w:t>cold</w:t>
      </w:r>
      <w:proofErr w:type="spellEnd"/>
      <w:r w:rsidR="007C01A9" w:rsidRPr="00D94FA4">
        <w:t xml:space="preserve">  = sıcak ve soğuk uçlar arasındaki ısı farkı</w:t>
      </w:r>
    </w:p>
    <w:p w:rsidR="0014297E" w:rsidRPr="00D94FA4" w:rsidRDefault="0014297E" w:rsidP="007C01A9">
      <w:pPr>
        <w:ind w:left="708" w:firstLine="708"/>
      </w:pPr>
    </w:p>
    <w:p w:rsidR="0014297E" w:rsidRDefault="007C01A9" w:rsidP="007C01A9">
      <w:proofErr w:type="gramStart"/>
      <w:r w:rsidRPr="00D94FA4">
        <w:t>ifadesi</w:t>
      </w:r>
      <w:proofErr w:type="gramEnd"/>
      <w:r w:rsidRPr="00D94FA4">
        <w:t xml:space="preserve"> ile hesaplanır. </w:t>
      </w:r>
      <w:proofErr w:type="spellStart"/>
      <w:r w:rsidR="00F569BF" w:rsidRPr="00D94FA4">
        <w:t>V</w:t>
      </w:r>
      <w:r w:rsidR="00F569BF" w:rsidRPr="00D94FA4">
        <w:rPr>
          <w:vertAlign w:val="subscript"/>
        </w:rPr>
        <w:t>out</w:t>
      </w:r>
      <w:proofErr w:type="spellEnd"/>
      <w:r w:rsidR="00F569BF" w:rsidRPr="00D94FA4">
        <w:t xml:space="preserve"> için verilen ifade incelendiğinde </w:t>
      </w:r>
      <w:proofErr w:type="spellStart"/>
      <w:proofErr w:type="gramStart"/>
      <w:r w:rsidR="00F569BF" w:rsidRPr="00D94FA4">
        <w:t>termokupllar</w:t>
      </w:r>
      <w:proofErr w:type="spellEnd"/>
      <w:r w:rsidR="00F569BF" w:rsidRPr="00D94FA4">
        <w:t xml:space="preserve">  doğrusal</w:t>
      </w:r>
      <w:proofErr w:type="gramEnd"/>
      <w:r w:rsidR="00F569BF" w:rsidRPr="00D94FA4">
        <w:t xml:space="preserve"> çıkışa sahip olduğu</w:t>
      </w:r>
      <w:r w:rsidR="0014297E">
        <w:t xml:space="preserve"> düşünülebilir.</w:t>
      </w:r>
    </w:p>
    <w:p w:rsidR="008F2149" w:rsidRDefault="004804A5" w:rsidP="007C01A9">
      <w:pPr>
        <w:rPr>
          <w:noProof/>
          <w:lang w:eastAsia="tr-TR"/>
        </w:rPr>
      </w:pPr>
      <w:r>
        <w:lastRenderedPageBreak/>
        <w:t>An</w:t>
      </w:r>
      <w:r w:rsidR="00F569BF" w:rsidRPr="00D94FA4">
        <w:t xml:space="preserve">cak gerçekte </w:t>
      </w:r>
      <w:proofErr w:type="spellStart"/>
      <w:r w:rsidR="00F569BF" w:rsidRPr="00D94FA4">
        <w:t>termokupllar</w:t>
      </w:r>
      <w:proofErr w:type="spellEnd"/>
      <w:r w:rsidR="00F569BF" w:rsidRPr="00D94FA4">
        <w:t xml:space="preserve"> ölçme aralıklarına oranla oldukça düşük bir bölgede (örneğin</w:t>
      </w:r>
      <w:r w:rsidR="00AD4C6D" w:rsidRPr="00D94FA4">
        <w:t xml:space="preserve"> yaygın olarak kullanılan</w:t>
      </w:r>
      <w:r w:rsidR="00F569BF" w:rsidRPr="00D94FA4">
        <w:t xml:space="preserve"> K tipi </w:t>
      </w:r>
      <w:proofErr w:type="spellStart"/>
      <w:r w:rsidR="00F569BF" w:rsidRPr="00D94FA4">
        <w:t>termokupllar</w:t>
      </w:r>
      <w:proofErr w:type="spellEnd"/>
      <w:r w:rsidR="00F569BF" w:rsidRPr="00D94FA4">
        <w:t xml:space="preserve"> 0</w:t>
      </w:r>
      <w:r w:rsidR="00F569BF" w:rsidRPr="00D94FA4">
        <w:sym w:font="Mathematica1" w:char="F0B0"/>
      </w:r>
      <w:r w:rsidR="00F569BF" w:rsidRPr="00D94FA4">
        <w:t xml:space="preserve"> C -100</w:t>
      </w:r>
      <w:r w:rsidR="00F569BF" w:rsidRPr="00D94FA4">
        <w:sym w:font="Mathematica1" w:char="F0B0"/>
      </w:r>
      <w:r w:rsidR="00F569BF" w:rsidRPr="00D94FA4">
        <w:t xml:space="preserve"> C ) doğrusal çıkışa sahiptirler. Ölçme aralığının tamamı dikkate alındığında </w:t>
      </w:r>
      <w:proofErr w:type="spellStart"/>
      <w:r w:rsidR="00F569BF" w:rsidRPr="00D94FA4">
        <w:t>termokupllar</w:t>
      </w:r>
      <w:proofErr w:type="spellEnd"/>
      <w:r w:rsidR="00F569BF" w:rsidRPr="00D94FA4">
        <w:t xml:space="preserve"> </w:t>
      </w:r>
      <w:r w:rsidR="00D90CF4" w:rsidRPr="00D94FA4">
        <w:t xml:space="preserve">aşağıdaki şekillerde gösterildiği gibi </w:t>
      </w:r>
      <w:r w:rsidR="00F569BF" w:rsidRPr="00D94FA4">
        <w:t>doğrusal olmayan bir karakteristi</w:t>
      </w:r>
      <w:r w:rsidR="00D90CF4" w:rsidRPr="00D94FA4">
        <w:t>ğe sahiptirler</w:t>
      </w:r>
      <w:r w:rsidR="00F569BF" w:rsidRPr="00D94FA4">
        <w:t xml:space="preserve">. Bu amaçla sıcaklık değerinin doğru bir şekilde ölçülebilmesi için çeşitli </w:t>
      </w:r>
      <w:proofErr w:type="spellStart"/>
      <w:r w:rsidR="00F569BF" w:rsidRPr="00D94FA4">
        <w:t>doğrusallaştırma</w:t>
      </w:r>
      <w:proofErr w:type="spellEnd"/>
      <w:r w:rsidR="00F569BF" w:rsidRPr="00D94FA4">
        <w:t xml:space="preserve"> teknikleri kullanılır.</w:t>
      </w:r>
      <w:r w:rsidR="008F2149" w:rsidRPr="008F2149">
        <w:rPr>
          <w:noProof/>
          <w:lang w:eastAsia="tr-TR"/>
        </w:rPr>
        <w:t xml:space="preserve"> </w:t>
      </w:r>
      <w:r w:rsidR="008F2149">
        <w:rPr>
          <w:noProof/>
          <w:lang w:eastAsia="tr-TR"/>
        </w:rPr>
        <w:t xml:space="preserve"> </w:t>
      </w:r>
    </w:p>
    <w:p w:rsidR="008F2149" w:rsidRDefault="008F2149" w:rsidP="007C01A9">
      <w:pPr>
        <w:rPr>
          <w:noProof/>
          <w:lang w:eastAsia="tr-TR"/>
        </w:rPr>
      </w:pPr>
    </w:p>
    <w:p w:rsidR="00F569BF" w:rsidRPr="00D94FA4" w:rsidRDefault="008F2149" w:rsidP="007C01A9">
      <w:r>
        <w:rPr>
          <w:noProof/>
          <w:lang w:eastAsia="tr-TR"/>
        </w:rPr>
        <w:t xml:space="preserve">                           </w:t>
      </w:r>
      <w:r>
        <w:rPr>
          <w:noProof/>
          <w:lang w:eastAsia="tr-TR"/>
        </w:rPr>
        <w:drawing>
          <wp:inline distT="0" distB="0" distL="0" distR="0" wp14:anchorId="7220E3EA" wp14:editId="72D486C9">
            <wp:extent cx="3575713" cy="3246881"/>
            <wp:effectExtent l="0" t="0" r="571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47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E6" w:rsidRPr="00D94FA4" w:rsidRDefault="00D772E6" w:rsidP="00D772E6">
      <w:pPr>
        <w:rPr>
          <w:noProof/>
          <w:lang w:eastAsia="tr-TR"/>
        </w:rPr>
      </w:pPr>
    </w:p>
    <w:p w:rsidR="00D772E6" w:rsidRPr="00D94FA4" w:rsidRDefault="00D772E6" w:rsidP="00D772E6">
      <w:pPr>
        <w:rPr>
          <w:noProof/>
          <w:lang w:eastAsia="tr-TR"/>
        </w:rPr>
      </w:pPr>
      <w:r w:rsidRPr="00D94FA4">
        <w:rPr>
          <w:noProof/>
          <w:lang w:eastAsia="tr-TR"/>
        </w:rPr>
        <w:t xml:space="preserve">  </w:t>
      </w:r>
      <w:r w:rsidRPr="00D94FA4">
        <w:rPr>
          <w:noProof/>
          <w:lang w:eastAsia="tr-TR"/>
        </w:rPr>
        <w:drawing>
          <wp:inline distT="0" distB="0" distL="0" distR="0" wp14:anchorId="5CB7B5AA" wp14:editId="0EC1289B">
            <wp:extent cx="5326912" cy="2188442"/>
            <wp:effectExtent l="0" t="0" r="7620" b="254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56" cy="219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2E6" w:rsidRDefault="00D772E6" w:rsidP="00D772E6">
      <w:pPr>
        <w:rPr>
          <w:noProof/>
          <w:lang w:eastAsia="tr-TR"/>
        </w:rPr>
      </w:pPr>
      <w:r w:rsidRPr="00D94FA4">
        <w:rPr>
          <w:noProof/>
          <w:lang w:eastAsia="tr-TR"/>
        </w:rPr>
        <w:t xml:space="preserve">             </w:t>
      </w:r>
      <w:r w:rsidRPr="00D94FA4">
        <w:rPr>
          <w:noProof/>
          <w:lang w:eastAsia="tr-TR"/>
        </w:rPr>
        <w:drawing>
          <wp:inline distT="0" distB="0" distL="0" distR="0" wp14:anchorId="233F80BA" wp14:editId="563A1ECF">
            <wp:extent cx="4869711" cy="1962023"/>
            <wp:effectExtent l="0" t="0" r="7620" b="63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19" cy="196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noProof/>
          <w:lang w:eastAsia="tr-TR"/>
        </w:rPr>
        <w:t xml:space="preserve"> </w:t>
      </w:r>
    </w:p>
    <w:p w:rsidR="008F2149" w:rsidRDefault="008F2149" w:rsidP="008F2149">
      <w:pPr>
        <w:ind w:left="708" w:firstLine="708"/>
        <w:rPr>
          <w:noProof/>
          <w:lang w:eastAsia="tr-TR"/>
        </w:rPr>
      </w:pPr>
    </w:p>
    <w:p w:rsidR="008F2149" w:rsidRDefault="008F2149" w:rsidP="00D772E6">
      <w:pPr>
        <w:rPr>
          <w:noProof/>
          <w:lang w:eastAsia="tr-TR"/>
        </w:rPr>
      </w:pPr>
    </w:p>
    <w:p w:rsidR="00D94FA4" w:rsidRDefault="00D94FA4" w:rsidP="00D772E6">
      <w:pPr>
        <w:rPr>
          <w:noProof/>
          <w:lang w:eastAsia="tr-TR"/>
        </w:rPr>
      </w:pPr>
    </w:p>
    <w:p w:rsidR="00403687" w:rsidRPr="00D94FA4" w:rsidRDefault="00417989" w:rsidP="00880B5B">
      <w:pPr>
        <w:rPr>
          <w:rFonts w:cs="Times New Roman"/>
        </w:rPr>
      </w:pPr>
      <w:proofErr w:type="spellStart"/>
      <w:r w:rsidRPr="00D94FA4">
        <w:lastRenderedPageBreak/>
        <w:t>Termokupllar</w:t>
      </w:r>
      <w:proofErr w:type="spellEnd"/>
      <w:r w:rsidRPr="00D94FA4">
        <w:rPr>
          <w:rFonts w:cs="Times New Roman"/>
        </w:rPr>
        <w:t xml:space="preserve"> b</w:t>
      </w:r>
      <w:r w:rsidR="00C97209" w:rsidRPr="00D94FA4">
        <w:rPr>
          <w:rFonts w:cs="Times New Roman"/>
        </w:rPr>
        <w:t>asit yapıları</w:t>
      </w:r>
      <w:r w:rsidRPr="00D94FA4">
        <w:rPr>
          <w:rFonts w:cs="Times New Roman"/>
        </w:rPr>
        <w:t>ndan dolayı</w:t>
      </w:r>
      <w:r w:rsidR="00C97209" w:rsidRPr="00D94FA4">
        <w:rPr>
          <w:rFonts w:cs="Times New Roman"/>
        </w:rPr>
        <w:t xml:space="preserve"> olumsuz </w:t>
      </w:r>
      <w:r w:rsidRPr="00D94FA4">
        <w:rPr>
          <w:rFonts w:cs="Times New Roman"/>
        </w:rPr>
        <w:t xml:space="preserve">fiziksel </w:t>
      </w:r>
      <w:r w:rsidR="00C97209" w:rsidRPr="00D94FA4">
        <w:rPr>
          <w:rFonts w:cs="Times New Roman"/>
        </w:rPr>
        <w:t>koşullar</w:t>
      </w:r>
      <w:r w:rsidRPr="00D94FA4">
        <w:rPr>
          <w:rFonts w:cs="Times New Roman"/>
        </w:rPr>
        <w:t>a</w:t>
      </w:r>
      <w:r w:rsidR="00C97209" w:rsidRPr="00D94FA4">
        <w:rPr>
          <w:rFonts w:cs="Times New Roman"/>
        </w:rPr>
        <w:t xml:space="preserve"> (aşırı şok, </w:t>
      </w:r>
      <w:r w:rsidRPr="00D94FA4">
        <w:rPr>
          <w:rFonts w:cs="Times New Roman"/>
        </w:rPr>
        <w:t xml:space="preserve">titreşim, </w:t>
      </w:r>
      <w:proofErr w:type="spellStart"/>
      <w:r w:rsidRPr="00D94FA4">
        <w:rPr>
          <w:rFonts w:cs="Times New Roman"/>
        </w:rPr>
        <w:t>vb.</w:t>
      </w:r>
      <w:r w:rsidR="00C97209" w:rsidRPr="00D94FA4">
        <w:rPr>
          <w:rFonts w:cs="Times New Roman"/>
        </w:rPr>
        <w:t>i</w:t>
      </w:r>
      <w:proofErr w:type="spellEnd"/>
      <w:r w:rsidR="00C97209" w:rsidRPr="00D94FA4">
        <w:rPr>
          <w:rFonts w:cs="Times New Roman"/>
        </w:rPr>
        <w:t xml:space="preserve">) </w:t>
      </w:r>
      <w:r w:rsidRPr="00D94FA4">
        <w:rPr>
          <w:rFonts w:cs="Times New Roman"/>
        </w:rPr>
        <w:t xml:space="preserve">karşı </w:t>
      </w:r>
      <w:proofErr w:type="gramStart"/>
      <w:r w:rsidRPr="00D94FA4">
        <w:rPr>
          <w:rFonts w:cs="Times New Roman"/>
        </w:rPr>
        <w:t xml:space="preserve">oldukça  </w:t>
      </w:r>
      <w:r w:rsidR="00C97209" w:rsidRPr="00D94FA4">
        <w:rPr>
          <w:rFonts w:cs="Times New Roman"/>
        </w:rPr>
        <w:t>dayanıklı</w:t>
      </w:r>
      <w:proofErr w:type="gramEnd"/>
      <w:r w:rsidR="00C97209" w:rsidRPr="00D94FA4">
        <w:rPr>
          <w:rFonts w:cs="Times New Roman"/>
        </w:rPr>
        <w:t xml:space="preserve"> </w:t>
      </w:r>
      <w:r w:rsidRPr="00D94FA4">
        <w:rPr>
          <w:rFonts w:cs="Times New Roman"/>
        </w:rPr>
        <w:t>yapıya sahiptirler.</w:t>
      </w:r>
      <w:r w:rsidR="00403687" w:rsidRPr="00D94FA4">
        <w:rPr>
          <w:rFonts w:cs="Times New Roman"/>
        </w:rPr>
        <w:t xml:space="preserve"> Aşağıda gösterildiği gibi fiziksel olarak pek çok şekil ve boyutta üretilmekte olup çoğunlukla fiziksel dayanıklılığını artırmak amacı ile metal kılıflar içinde kullanımı tercih edilir.</w:t>
      </w:r>
    </w:p>
    <w:p w:rsidR="00507BE2" w:rsidRPr="00D94FA4" w:rsidRDefault="00507BE2" w:rsidP="00507BE2">
      <w:pPr>
        <w:autoSpaceDE w:val="0"/>
        <w:autoSpaceDN w:val="0"/>
        <w:adjustRightInd w:val="0"/>
        <w:jc w:val="left"/>
        <w:rPr>
          <w:rFonts w:cs="Times New Roman"/>
        </w:rPr>
      </w:pPr>
      <w:proofErr w:type="spellStart"/>
      <w:r w:rsidRPr="00D94FA4">
        <w:rPr>
          <w:rFonts w:cs="Times New Roman"/>
        </w:rPr>
        <w:t>Termokupllar</w:t>
      </w:r>
      <w:proofErr w:type="spellEnd"/>
      <w:r w:rsidRPr="00D94FA4">
        <w:rPr>
          <w:rFonts w:cs="Times New Roman"/>
        </w:rPr>
        <w:t xml:space="preserve"> çok geniş </w:t>
      </w:r>
      <w:proofErr w:type="spellStart"/>
      <w:r w:rsidRPr="00D94FA4">
        <w:rPr>
          <w:rFonts w:cs="Times New Roman"/>
        </w:rPr>
        <w:t>uygulamarda</w:t>
      </w:r>
      <w:proofErr w:type="spellEnd"/>
      <w:r w:rsidRPr="00D94FA4">
        <w:rPr>
          <w:rFonts w:cs="Times New Roman"/>
        </w:rPr>
        <w:t xml:space="preserve"> </w:t>
      </w:r>
      <w:r w:rsidR="001E5242" w:rsidRPr="00D94FA4">
        <w:rPr>
          <w:rFonts w:cs="Times New Roman"/>
        </w:rPr>
        <w:t xml:space="preserve">tercih edilmekle </w:t>
      </w:r>
      <w:r w:rsidRPr="00D94FA4">
        <w:rPr>
          <w:rFonts w:cs="Times New Roman"/>
        </w:rPr>
        <w:t>birlikte</w:t>
      </w:r>
      <w:r w:rsidR="001E5242" w:rsidRPr="00D94FA4">
        <w:rPr>
          <w:rFonts w:cs="Times New Roman"/>
        </w:rPr>
        <w:t xml:space="preserve"> genel olarak yüksek çalışma sıcaklıklarından </w:t>
      </w:r>
      <w:proofErr w:type="gramStart"/>
      <w:r w:rsidR="001E5242" w:rsidRPr="00D94FA4">
        <w:rPr>
          <w:rFonts w:cs="Times New Roman"/>
        </w:rPr>
        <w:t>dolayı</w:t>
      </w:r>
      <w:r w:rsidRPr="00D94FA4">
        <w:rPr>
          <w:rFonts w:cs="Times New Roman"/>
        </w:rPr>
        <w:t xml:space="preserve">  demir</w:t>
      </w:r>
      <w:proofErr w:type="gramEnd"/>
      <w:r w:rsidR="009E0090">
        <w:rPr>
          <w:rFonts w:cs="Times New Roman"/>
        </w:rPr>
        <w:t xml:space="preserve"> </w:t>
      </w:r>
      <w:r w:rsidRPr="00D94FA4">
        <w:rPr>
          <w:rFonts w:cs="Times New Roman"/>
        </w:rPr>
        <w:t>çelik, çimento, seramik, cam, kimya, petrol, g</w:t>
      </w:r>
      <w:r w:rsidRPr="00D94FA4">
        <w:rPr>
          <w:rFonts w:cs="TimesNewRoman+1+1"/>
        </w:rPr>
        <w:t>ı</w:t>
      </w:r>
      <w:r w:rsidRPr="00D94FA4">
        <w:rPr>
          <w:rFonts w:cs="Times New Roman"/>
        </w:rPr>
        <w:t>da, kâ</w:t>
      </w:r>
      <w:r w:rsidRPr="00D94FA4">
        <w:rPr>
          <w:rFonts w:cs="TimesNewRoman+1+1"/>
        </w:rPr>
        <w:t>ğı</w:t>
      </w:r>
      <w:r w:rsidRPr="00D94FA4">
        <w:rPr>
          <w:rFonts w:cs="Times New Roman"/>
        </w:rPr>
        <w:t xml:space="preserve">t vb. sektörlerde yoğun olarak kullanılan sıcaklık </w:t>
      </w:r>
      <w:proofErr w:type="spellStart"/>
      <w:r w:rsidRPr="00D94FA4">
        <w:rPr>
          <w:rFonts w:cs="Times New Roman"/>
        </w:rPr>
        <w:t>sensörleridir</w:t>
      </w:r>
      <w:proofErr w:type="spellEnd"/>
      <w:r w:rsidRPr="00D94FA4">
        <w:rPr>
          <w:rFonts w:cs="Times New Roman"/>
        </w:rPr>
        <w:t>.</w:t>
      </w:r>
    </w:p>
    <w:p w:rsidR="00BD1C20" w:rsidRDefault="00CA3622" w:rsidP="00BD1C20">
      <w:pPr>
        <w:rPr>
          <w:rFonts w:cs="Times New Roman"/>
        </w:rPr>
      </w:pPr>
      <w:r>
        <w:rPr>
          <w:rFonts w:cs="Times New Roman"/>
        </w:rPr>
        <w:t xml:space="preserve">      </w:t>
      </w:r>
      <w:r w:rsidR="00BD1C20" w:rsidRPr="00D94FA4">
        <w:rPr>
          <w:rFonts w:cs="Times New Roman"/>
          <w:noProof/>
          <w:lang w:eastAsia="tr-TR"/>
        </w:rPr>
        <w:drawing>
          <wp:inline distT="0" distB="0" distL="0" distR="0">
            <wp:extent cx="1995170" cy="1175385"/>
            <wp:effectExtent l="19050" t="0" r="5080" b="0"/>
            <wp:docPr id="1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1C20" w:rsidRPr="00D94FA4">
        <w:rPr>
          <w:rFonts w:cs="Times New Roman"/>
        </w:rPr>
        <w:t xml:space="preserve">     </w:t>
      </w:r>
      <w:r w:rsidR="004804A5">
        <w:rPr>
          <w:rFonts w:cs="Times New Roman"/>
        </w:rPr>
        <w:t xml:space="preserve">               </w:t>
      </w:r>
      <w:r w:rsidR="00BD1C20" w:rsidRPr="00D94FA4">
        <w:rPr>
          <w:rFonts w:cs="Times New Roman"/>
          <w:noProof/>
          <w:lang w:eastAsia="tr-TR"/>
        </w:rPr>
        <w:drawing>
          <wp:inline distT="0" distB="0" distL="0" distR="0">
            <wp:extent cx="2680623" cy="2775098"/>
            <wp:effectExtent l="0" t="0" r="5715" b="6350"/>
            <wp:docPr id="1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48" cy="278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687" w:rsidRPr="00D94FA4">
        <w:rPr>
          <w:rFonts w:cs="Times New Roman"/>
        </w:rPr>
        <w:t xml:space="preserve"> </w:t>
      </w:r>
    </w:p>
    <w:p w:rsidR="004804A5" w:rsidRPr="00D94FA4" w:rsidRDefault="004804A5" w:rsidP="00BD1C20">
      <w:pPr>
        <w:rPr>
          <w:rFonts w:cs="Times New Roman"/>
        </w:rPr>
      </w:pPr>
    </w:p>
    <w:p w:rsidR="00BD1C20" w:rsidRPr="00D94FA4" w:rsidRDefault="00BD1C20" w:rsidP="00BD1C20">
      <w:pPr>
        <w:rPr>
          <w:rFonts w:cs="Times New Roman"/>
        </w:rPr>
      </w:pPr>
    </w:p>
    <w:p w:rsidR="004446A2" w:rsidRPr="00D94FA4" w:rsidRDefault="00D81A9A" w:rsidP="00BD1C20">
      <w:pPr>
        <w:rPr>
          <w:rFonts w:cs="Times New Roman"/>
        </w:rPr>
      </w:pPr>
      <w:r w:rsidRPr="00D94FA4">
        <w:rPr>
          <w:rFonts w:cs="Times New Roman"/>
        </w:rPr>
        <w:t xml:space="preserve">  </w:t>
      </w:r>
      <w:r w:rsidR="00F91EAC" w:rsidRPr="00D94FA4">
        <w:rPr>
          <w:rFonts w:cs="Times New Roman"/>
          <w:noProof/>
          <w:lang w:eastAsia="tr-TR"/>
        </w:rPr>
        <w:drawing>
          <wp:inline distT="0" distB="0" distL="0" distR="0">
            <wp:extent cx="3127911" cy="2113808"/>
            <wp:effectExtent l="19050" t="0" r="0" b="0"/>
            <wp:docPr id="47" name="Resim 1" descr="http://ucgonline.com/images/thermocoup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" name="Picture 14" descr="http://ucgonline.com/images/thermocoupl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93" cy="211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rFonts w:cs="Times New Roman"/>
        </w:rPr>
        <w:t xml:space="preserve">   </w:t>
      </w:r>
      <w:r w:rsidR="00F91EAC" w:rsidRPr="00D94FA4">
        <w:rPr>
          <w:rFonts w:cs="Times New Roman"/>
        </w:rPr>
        <w:t xml:space="preserve"> </w:t>
      </w:r>
      <w:r w:rsidR="004804A5">
        <w:rPr>
          <w:rFonts w:cs="Times New Roman"/>
        </w:rPr>
        <w:t xml:space="preserve">     </w:t>
      </w:r>
      <w:r w:rsidR="00403687" w:rsidRPr="00D94FA4">
        <w:rPr>
          <w:rFonts w:cs="Times New Roman"/>
          <w:noProof/>
          <w:lang w:eastAsia="tr-TR"/>
        </w:rPr>
        <w:drawing>
          <wp:inline distT="0" distB="0" distL="0" distR="0">
            <wp:extent cx="2328530" cy="2583712"/>
            <wp:effectExtent l="0" t="0" r="0" b="7620"/>
            <wp:docPr id="16" name="Resim 2" descr="http://www.instrumentors.com/images/rtd_thermistors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" name="Picture 16" descr="http://www.instrumentors.com/images/rtd_thermistors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828" cy="259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C20" w:rsidRPr="00D94FA4" w:rsidRDefault="004804A5" w:rsidP="00403687">
      <w:pPr>
        <w:ind w:left="2124" w:firstLine="708"/>
        <w:rPr>
          <w:rFonts w:cs="Times New Roman"/>
        </w:rPr>
      </w:pPr>
      <w:r>
        <w:rPr>
          <w:rFonts w:cs="Times New Roman"/>
        </w:rPr>
        <w:t xml:space="preserve">   </w:t>
      </w:r>
    </w:p>
    <w:p w:rsidR="00BD1C20" w:rsidRPr="00D94FA4" w:rsidRDefault="00BD1C20" w:rsidP="00403687">
      <w:pPr>
        <w:ind w:left="2124" w:firstLine="708"/>
        <w:rPr>
          <w:rFonts w:cs="Times New Roman"/>
        </w:rPr>
      </w:pPr>
    </w:p>
    <w:p w:rsidR="0034657F" w:rsidRPr="00D94FA4" w:rsidRDefault="0034657F" w:rsidP="0034657F">
      <w:proofErr w:type="spellStart"/>
      <w:r w:rsidRPr="00D94FA4">
        <w:rPr>
          <w:b/>
        </w:rPr>
        <w:t>Termistör</w:t>
      </w:r>
      <w:proofErr w:type="spellEnd"/>
      <w:r w:rsidRPr="00D94FA4">
        <w:rPr>
          <w:b/>
        </w:rPr>
        <w:t xml:space="preserve"> Sıcaklık </w:t>
      </w:r>
      <w:proofErr w:type="spellStart"/>
      <w:r w:rsidRPr="00D94FA4">
        <w:rPr>
          <w:b/>
        </w:rPr>
        <w:t>Sensörleri</w:t>
      </w:r>
      <w:proofErr w:type="spellEnd"/>
    </w:p>
    <w:p w:rsidR="0034657F" w:rsidRPr="00D94FA4" w:rsidRDefault="0034657F" w:rsidP="0034657F">
      <w:proofErr w:type="spellStart"/>
      <w:r w:rsidRPr="00D94FA4">
        <w:t>Termistörler</w:t>
      </w:r>
      <w:proofErr w:type="spellEnd"/>
      <w:r w:rsidRPr="00D94FA4">
        <w:t xml:space="preserve"> (</w:t>
      </w:r>
      <w:proofErr w:type="spellStart"/>
      <w:r w:rsidRPr="00D94FA4">
        <w:rPr>
          <w:color w:val="FF0000"/>
        </w:rPr>
        <w:t>Therm</w:t>
      </w:r>
      <w:r w:rsidRPr="00D94FA4">
        <w:t>o</w:t>
      </w:r>
      <w:proofErr w:type="spellEnd"/>
      <w:r w:rsidRPr="00D94FA4">
        <w:t xml:space="preserve"> </w:t>
      </w:r>
      <w:proofErr w:type="spellStart"/>
      <w:r w:rsidRPr="00D94FA4">
        <w:t>Res</w:t>
      </w:r>
      <w:r w:rsidRPr="00D94FA4">
        <w:rPr>
          <w:color w:val="FF0000"/>
        </w:rPr>
        <w:t>istor</w:t>
      </w:r>
      <w:proofErr w:type="spellEnd"/>
      <w:r w:rsidRPr="00D94FA4">
        <w:t xml:space="preserve"> – </w:t>
      </w:r>
      <w:proofErr w:type="spellStart"/>
      <w:r w:rsidRPr="00D94FA4">
        <w:t>Thermistor</w:t>
      </w:r>
      <w:proofErr w:type="spellEnd"/>
      <w:r w:rsidRPr="00D94FA4">
        <w:t xml:space="preserve"> = Isıl direnç) sıcaklıkla direnç değeri değişen nikel, manganez ve kobalt gibi metal-oksit </w:t>
      </w:r>
      <w:proofErr w:type="gramStart"/>
      <w:r w:rsidRPr="00D94FA4">
        <w:t>elementlerden  yapılan</w:t>
      </w:r>
      <w:proofErr w:type="gramEnd"/>
      <w:r w:rsidRPr="00D94FA4">
        <w:t xml:space="preserve"> iki uçlu sıcaklık </w:t>
      </w:r>
      <w:proofErr w:type="spellStart"/>
      <w:r w:rsidRPr="00D94FA4">
        <w:t>sensörleridir</w:t>
      </w:r>
      <w:proofErr w:type="spellEnd"/>
      <w:r w:rsidRPr="00D94FA4">
        <w:t xml:space="preserve">. </w:t>
      </w:r>
      <w:proofErr w:type="spellStart"/>
      <w:proofErr w:type="gramStart"/>
      <w:r w:rsidRPr="00D94FA4">
        <w:t>Termistörlerin</w:t>
      </w:r>
      <w:proofErr w:type="spellEnd"/>
      <w:r w:rsidRPr="00D94FA4">
        <w:t xml:space="preserve">  sıcaklık</w:t>
      </w:r>
      <w:proofErr w:type="gramEnd"/>
      <w:r w:rsidRPr="00D94FA4">
        <w:t xml:space="preserve"> değişimine olan tepkileri düşük sıcaklık yoğunluklarından dolayı hızlıdır. Ölçme aralıkları oldukça küçük olan </w:t>
      </w:r>
      <w:proofErr w:type="spellStart"/>
      <w:r w:rsidRPr="00D94FA4">
        <w:t>termistörler</w:t>
      </w:r>
      <w:proofErr w:type="spellEnd"/>
      <w:r w:rsidRPr="00D94FA4">
        <w:t xml:space="preserve"> sıcaklık artışı ile direnç değerleri arasındaki ilişkiye göre;</w:t>
      </w:r>
    </w:p>
    <w:p w:rsidR="0034657F" w:rsidRPr="00D94FA4" w:rsidRDefault="0034657F" w:rsidP="0034657F">
      <w:pPr>
        <w:ind w:firstLine="708"/>
      </w:pPr>
      <w:r w:rsidRPr="00D94FA4">
        <w:t>i)  Direnç değerleri azalan, Negatif ısı katsayılı (</w:t>
      </w:r>
      <w:proofErr w:type="spellStart"/>
      <w:r w:rsidRPr="00D94FA4">
        <w:rPr>
          <w:b/>
          <w:color w:val="000000"/>
        </w:rPr>
        <w:t>Negative</w:t>
      </w:r>
      <w:proofErr w:type="spellEnd"/>
      <w:r w:rsidRPr="00D94FA4">
        <w:rPr>
          <w:b/>
          <w:color w:val="000000"/>
        </w:rPr>
        <w:t xml:space="preserve"> </w:t>
      </w:r>
      <w:proofErr w:type="spellStart"/>
      <w:r w:rsidRPr="00D94FA4">
        <w:rPr>
          <w:b/>
          <w:color w:val="000000"/>
        </w:rPr>
        <w:t>Temperature</w:t>
      </w:r>
      <w:proofErr w:type="spellEnd"/>
      <w:r w:rsidRPr="00D94FA4">
        <w:rPr>
          <w:b/>
          <w:color w:val="000000"/>
        </w:rPr>
        <w:t xml:space="preserve"> </w:t>
      </w:r>
      <w:proofErr w:type="spellStart"/>
      <w:r w:rsidRPr="00D94FA4">
        <w:rPr>
          <w:b/>
          <w:color w:val="000000"/>
        </w:rPr>
        <w:t>Coefficient</w:t>
      </w:r>
      <w:proofErr w:type="spellEnd"/>
      <w:r w:rsidRPr="00D94FA4">
        <w:rPr>
          <w:b/>
          <w:color w:val="000000"/>
        </w:rPr>
        <w:t>,</w:t>
      </w:r>
      <w:r w:rsidRPr="00D94FA4">
        <w:t xml:space="preserve"> NTC) </w:t>
      </w:r>
    </w:p>
    <w:p w:rsidR="0034657F" w:rsidRPr="00D94FA4" w:rsidRDefault="0034657F" w:rsidP="0034657F">
      <w:pPr>
        <w:ind w:firstLine="708"/>
      </w:pPr>
      <w:r w:rsidRPr="00D94FA4">
        <w:t xml:space="preserve">ii) Direnç değerleri artan, </w:t>
      </w:r>
      <w:proofErr w:type="gramStart"/>
      <w:r w:rsidRPr="00D94FA4">
        <w:t>Pozitif  ısı</w:t>
      </w:r>
      <w:proofErr w:type="gramEnd"/>
      <w:r w:rsidRPr="00D94FA4">
        <w:t xml:space="preserve"> katsayılı (</w:t>
      </w:r>
      <w:proofErr w:type="spellStart"/>
      <w:r w:rsidRPr="00D94FA4">
        <w:rPr>
          <w:b/>
          <w:color w:val="000000"/>
        </w:rPr>
        <w:t>Positive</w:t>
      </w:r>
      <w:proofErr w:type="spellEnd"/>
      <w:r w:rsidRPr="00D94FA4">
        <w:rPr>
          <w:b/>
          <w:color w:val="000000"/>
        </w:rPr>
        <w:t xml:space="preserve"> </w:t>
      </w:r>
      <w:proofErr w:type="spellStart"/>
      <w:r w:rsidRPr="00D94FA4">
        <w:rPr>
          <w:b/>
          <w:color w:val="000000"/>
        </w:rPr>
        <w:t>Temperature</w:t>
      </w:r>
      <w:proofErr w:type="spellEnd"/>
      <w:r w:rsidRPr="00D94FA4">
        <w:rPr>
          <w:b/>
          <w:color w:val="000000"/>
        </w:rPr>
        <w:t xml:space="preserve"> </w:t>
      </w:r>
      <w:proofErr w:type="spellStart"/>
      <w:r w:rsidRPr="00D94FA4">
        <w:rPr>
          <w:b/>
          <w:color w:val="000000"/>
        </w:rPr>
        <w:t>Coefficient</w:t>
      </w:r>
      <w:proofErr w:type="spellEnd"/>
      <w:r w:rsidRPr="00D94FA4">
        <w:rPr>
          <w:b/>
          <w:color w:val="000000"/>
        </w:rPr>
        <w:t>,</w:t>
      </w:r>
      <w:r w:rsidRPr="00D94FA4">
        <w:t xml:space="preserve"> PTC) </w:t>
      </w:r>
    </w:p>
    <w:p w:rsidR="0034657F" w:rsidRPr="00D94FA4" w:rsidRDefault="0034657F" w:rsidP="0034657F">
      <w:proofErr w:type="gramStart"/>
      <w:r w:rsidRPr="00D94FA4">
        <w:t>olmak</w:t>
      </w:r>
      <w:proofErr w:type="gramEnd"/>
      <w:r w:rsidRPr="00D94FA4">
        <w:t xml:space="preserve"> üzere iki gruba ayrılırlar.</w:t>
      </w:r>
    </w:p>
    <w:p w:rsidR="0034657F" w:rsidRPr="00D94FA4" w:rsidRDefault="00E73F39" w:rsidP="0034657F">
      <w:r>
        <w:t>Aşağıda verilen şekilden</w:t>
      </w:r>
      <w:r w:rsidR="0034657F" w:rsidRPr="00D94FA4">
        <w:t xml:space="preserve"> görüldüğü gibi NTC tipi sıcaklık </w:t>
      </w:r>
      <w:proofErr w:type="spellStart"/>
      <w:r w:rsidR="0034657F" w:rsidRPr="00D94FA4">
        <w:t>sensörlerinin</w:t>
      </w:r>
      <w:proofErr w:type="spellEnd"/>
      <w:r w:rsidR="0034657F" w:rsidRPr="00D94FA4">
        <w:t xml:space="preserve"> doğrusal olmayan bir karakteristiği vardır.</w:t>
      </w:r>
    </w:p>
    <w:p w:rsidR="0034657F" w:rsidRPr="00D94FA4" w:rsidRDefault="0034657F" w:rsidP="0034657F">
      <w:r w:rsidRPr="00D94FA4">
        <w:t xml:space="preserve">           </w:t>
      </w:r>
    </w:p>
    <w:p w:rsidR="0034657F" w:rsidRPr="00D94FA4" w:rsidRDefault="00300D8D" w:rsidP="0034657F">
      <w:r>
        <w:lastRenderedPageBreak/>
        <w:t xml:space="preserve">    </w:t>
      </w:r>
      <w:r w:rsidR="0034657F" w:rsidRPr="00D94FA4">
        <w:t xml:space="preserve">  </w:t>
      </w:r>
      <w:r w:rsidR="00F130D0">
        <w:rPr>
          <w:noProof/>
          <w:lang w:eastAsia="tr-TR"/>
        </w:rPr>
        <w:drawing>
          <wp:inline distT="0" distB="0" distL="0" distR="0">
            <wp:extent cx="3391786" cy="2320140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16" cy="23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Pr="00D94FA4">
        <w:rPr>
          <w:noProof/>
          <w:lang w:eastAsia="tr-TR"/>
        </w:rPr>
        <w:drawing>
          <wp:inline distT="0" distB="0" distL="0" distR="0" wp14:anchorId="11023E96" wp14:editId="1E27BBEA">
            <wp:extent cx="2413591" cy="2030819"/>
            <wp:effectExtent l="0" t="0" r="6350" b="7620"/>
            <wp:docPr id="58" name="Resim 7" descr="http://www.teknomerkez.net/ek/342/ptc_ile_fan_kontrolu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" name="Picture 6" descr="http://www.teknomerkez.net/ek/342/ptc_ile_fan_kontrolu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33" cy="203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7F" w:rsidRPr="00D94FA4" w:rsidRDefault="0034657F" w:rsidP="0034657F"/>
    <w:p w:rsidR="0034657F" w:rsidRPr="00D94FA4" w:rsidRDefault="0034657F" w:rsidP="0034657F">
      <w:pPr>
        <w:autoSpaceDE w:val="0"/>
        <w:autoSpaceDN w:val="0"/>
        <w:adjustRightInd w:val="0"/>
        <w:rPr>
          <w:b/>
        </w:rPr>
      </w:pPr>
      <w:r w:rsidRPr="00D94FA4">
        <w:rPr>
          <w:rFonts w:cs="COEEJL+TimesNewRoman"/>
          <w:color w:val="000000"/>
        </w:rPr>
        <w:t xml:space="preserve">      </w:t>
      </w:r>
      <w:r w:rsidRPr="00D94FA4">
        <w:rPr>
          <w:rFonts w:cs="COEEJL+TimesNewRoman"/>
          <w:noProof/>
          <w:color w:val="000000"/>
          <w:lang w:eastAsia="tr-TR"/>
        </w:rPr>
        <w:drawing>
          <wp:inline distT="0" distB="0" distL="0" distR="0" wp14:anchorId="1570C7C9" wp14:editId="22AD243E">
            <wp:extent cx="1092835" cy="1092835"/>
            <wp:effectExtent l="19050" t="0" r="0" b="0"/>
            <wp:docPr id="52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835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rFonts w:cs="COEEJL+TimesNewRoman"/>
          <w:color w:val="000000"/>
        </w:rPr>
        <w:t xml:space="preserve">  </w:t>
      </w:r>
      <w:r w:rsidRPr="00D94FA4">
        <w:rPr>
          <w:rFonts w:cs="COEEJL+TimesNewRoman"/>
          <w:noProof/>
          <w:color w:val="000000"/>
          <w:lang w:eastAsia="tr-TR"/>
        </w:rPr>
        <w:drawing>
          <wp:inline distT="0" distB="0" distL="0" distR="0" wp14:anchorId="6754172B" wp14:editId="2009B2C0">
            <wp:extent cx="1254760" cy="1403350"/>
            <wp:effectExtent l="19050" t="0" r="2540" b="0"/>
            <wp:docPr id="54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rFonts w:cs="COEEJL+TimesNewRoman"/>
          <w:color w:val="000000"/>
        </w:rPr>
        <w:t xml:space="preserve"> </w:t>
      </w:r>
      <w:r w:rsidRPr="00D94FA4">
        <w:rPr>
          <w:rFonts w:cs="COEEJL+TimesNewRoman"/>
          <w:noProof/>
          <w:color w:val="000000"/>
          <w:lang w:eastAsia="tr-TR"/>
        </w:rPr>
        <w:drawing>
          <wp:inline distT="0" distB="0" distL="0" distR="0" wp14:anchorId="2F1B3955" wp14:editId="42733397">
            <wp:extent cx="2530475" cy="1403350"/>
            <wp:effectExtent l="19050" t="0" r="3175" b="0"/>
            <wp:docPr id="55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rPr>
          <w:rFonts w:cs="COEEJL+TimesNewRoman"/>
          <w:color w:val="000000"/>
        </w:rPr>
        <w:t xml:space="preserve">   </w:t>
      </w:r>
      <w:r w:rsidRPr="00D94FA4">
        <w:rPr>
          <w:rFonts w:cs="COEEJL+TimesNewRoman"/>
          <w:noProof/>
          <w:color w:val="000000"/>
          <w:lang w:eastAsia="tr-TR"/>
        </w:rPr>
        <w:drawing>
          <wp:inline distT="0" distB="0" distL="0" distR="0" wp14:anchorId="588F0D28" wp14:editId="02F8A78E">
            <wp:extent cx="890905" cy="712470"/>
            <wp:effectExtent l="19050" t="0" r="4445" b="0"/>
            <wp:docPr id="57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57F" w:rsidRPr="00D94FA4" w:rsidRDefault="0034657F" w:rsidP="00523B52"/>
    <w:p w:rsidR="00F0226D" w:rsidRPr="00D94FA4" w:rsidRDefault="00F0226D" w:rsidP="00523B52">
      <w:proofErr w:type="spellStart"/>
      <w:r w:rsidRPr="00D94FA4">
        <w:t>Termistörler</w:t>
      </w:r>
      <w:proofErr w:type="spellEnd"/>
      <w:r w:rsidRPr="00D94FA4">
        <w:t xml:space="preserve"> </w:t>
      </w:r>
      <w:r w:rsidR="00DA7602" w:rsidRPr="00D94FA4">
        <w:t xml:space="preserve">otomotiv (hava yastığı, ABS, vb. ) </w:t>
      </w:r>
      <w:r w:rsidRPr="00D94FA4">
        <w:t xml:space="preserve">motor-fan koruma devrelerinde, buzdolapları, çamaşır makineleri, </w:t>
      </w:r>
      <w:r w:rsidR="00DA7602" w:rsidRPr="00D94FA4">
        <w:t>batarya yönetim/</w:t>
      </w:r>
      <w:proofErr w:type="spellStart"/>
      <w:r w:rsidR="00DA7602" w:rsidRPr="00D94FA4">
        <w:t>şarjlama</w:t>
      </w:r>
      <w:proofErr w:type="spellEnd"/>
      <w:r w:rsidR="00DA7602" w:rsidRPr="00D94FA4">
        <w:t xml:space="preserve"> sistemlerinde</w:t>
      </w:r>
      <w:r w:rsidRPr="00D94FA4">
        <w:t>,</w:t>
      </w:r>
      <w:r w:rsidR="00DA7602" w:rsidRPr="00D94FA4">
        <w:t xml:space="preserve"> yangın alarmlarında</w:t>
      </w:r>
      <w:r w:rsidRPr="00D94FA4">
        <w:t xml:space="preserve"> vb. uygulamalarda kullanılmaktadır.</w:t>
      </w:r>
    </w:p>
    <w:p w:rsidR="00F0226D" w:rsidRPr="00D94FA4" w:rsidRDefault="00F0226D" w:rsidP="00523B52"/>
    <w:p w:rsidR="00DA7602" w:rsidRPr="00D94FA4" w:rsidRDefault="00DA7602" w:rsidP="00DA7602">
      <w:pPr>
        <w:autoSpaceDE w:val="0"/>
        <w:autoSpaceDN w:val="0"/>
        <w:adjustRightInd w:val="0"/>
        <w:jc w:val="left"/>
        <w:rPr>
          <w:rFonts w:cs="HelveticaNeueLTStd-Roman"/>
        </w:rPr>
      </w:pPr>
      <w:proofErr w:type="gramStart"/>
      <w:r w:rsidRPr="00D94FA4">
        <w:rPr>
          <w:rFonts w:cs="HelveticaNeueLTStd-Roman"/>
        </w:rPr>
        <w:t xml:space="preserve">NTC  </w:t>
      </w:r>
      <w:proofErr w:type="spellStart"/>
      <w:r w:rsidRPr="00D94FA4">
        <w:rPr>
          <w:rFonts w:cs="HelveticaNeueLTStd-Roman"/>
        </w:rPr>
        <w:t>sensörlerinin</w:t>
      </w:r>
      <w:proofErr w:type="spellEnd"/>
      <w:proofErr w:type="gramEnd"/>
      <w:r w:rsidRPr="00D94FA4">
        <w:rPr>
          <w:rFonts w:cs="HelveticaNeueLTStd-Roman"/>
        </w:rPr>
        <w:t xml:space="preserve"> karakteristiğini belirleyen 3 önemli parametre vardır. Bunlar;</w:t>
      </w:r>
    </w:p>
    <w:p w:rsidR="00DA7602" w:rsidRPr="00D94FA4" w:rsidRDefault="00DA7602" w:rsidP="00DA7602">
      <w:pPr>
        <w:autoSpaceDE w:val="0"/>
        <w:autoSpaceDN w:val="0"/>
        <w:adjustRightInd w:val="0"/>
        <w:jc w:val="left"/>
        <w:rPr>
          <w:rFonts w:cs="HelveticaNeueLTStd-Roman"/>
        </w:rPr>
      </w:pPr>
      <w:r w:rsidRPr="00D94FA4">
        <w:rPr>
          <w:rFonts w:cs="HelveticaNeueLTStd-Roman"/>
        </w:rPr>
        <w:t xml:space="preserve"> </w:t>
      </w:r>
    </w:p>
    <w:tbl>
      <w:tblPr>
        <w:tblStyle w:val="TabloKlavuzu"/>
        <w:tblW w:w="0" w:type="auto"/>
        <w:tblInd w:w="807" w:type="dxa"/>
        <w:tblLook w:val="04A0" w:firstRow="1" w:lastRow="0" w:firstColumn="1" w:lastColumn="0" w:noHBand="0" w:noVBand="1"/>
      </w:tblPr>
      <w:tblGrid>
        <w:gridCol w:w="1286"/>
        <w:gridCol w:w="4536"/>
      </w:tblGrid>
      <w:tr w:rsidR="00DA7602" w:rsidRPr="00D94FA4" w:rsidTr="00914C1E">
        <w:tc>
          <w:tcPr>
            <w:tcW w:w="1286" w:type="dxa"/>
          </w:tcPr>
          <w:p w:rsidR="00DA7602" w:rsidRPr="00D94FA4" w:rsidRDefault="00DA7602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Bd"/>
              </w:rPr>
            </w:pPr>
            <w:r w:rsidRPr="00D94FA4">
              <w:rPr>
                <w:rFonts w:cs="HelveticaNeueLTStd-Bd"/>
              </w:rPr>
              <w:t>Parametre</w:t>
            </w:r>
          </w:p>
        </w:tc>
        <w:tc>
          <w:tcPr>
            <w:tcW w:w="4536" w:type="dxa"/>
          </w:tcPr>
          <w:p w:rsidR="00DA7602" w:rsidRPr="00D94FA4" w:rsidRDefault="00DA7602" w:rsidP="00914C1E">
            <w:pPr>
              <w:autoSpaceDE w:val="0"/>
              <w:autoSpaceDN w:val="0"/>
              <w:adjustRightInd w:val="0"/>
              <w:spacing w:before="40" w:after="40"/>
              <w:jc w:val="center"/>
              <w:rPr>
                <w:rFonts w:cs="HelveticaNeueLTStd-Roman"/>
              </w:rPr>
            </w:pPr>
            <w:r w:rsidRPr="00D94FA4">
              <w:rPr>
                <w:rFonts w:cs="HelveticaNeueLTStd-Roman"/>
              </w:rPr>
              <w:t>Açıklama</w:t>
            </w:r>
          </w:p>
        </w:tc>
      </w:tr>
      <w:tr w:rsidR="00DA7602" w:rsidRPr="00D94FA4" w:rsidTr="00914C1E">
        <w:tc>
          <w:tcPr>
            <w:tcW w:w="1286" w:type="dxa"/>
          </w:tcPr>
          <w:p w:rsidR="00DA7602" w:rsidRPr="00D94FA4" w:rsidRDefault="00DA7602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Roman"/>
              </w:rPr>
            </w:pPr>
            <w:r w:rsidRPr="00D94FA4">
              <w:rPr>
                <w:rFonts w:cs="HelveticaNeueLTStd-It"/>
                <w:i/>
                <w:iCs/>
              </w:rPr>
              <w:t>R</w:t>
            </w:r>
            <w:r w:rsidRPr="00D94FA4">
              <w:rPr>
                <w:rFonts w:cs="HelveticaNeueLTStd-Roman"/>
                <w:vertAlign w:val="subscript"/>
              </w:rPr>
              <w:t>25</w:t>
            </w:r>
          </w:p>
        </w:tc>
        <w:tc>
          <w:tcPr>
            <w:tcW w:w="4536" w:type="dxa"/>
          </w:tcPr>
          <w:p w:rsidR="00DA7602" w:rsidRPr="00D94FA4" w:rsidRDefault="00DA7602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Roman"/>
              </w:rPr>
            </w:pPr>
            <w:proofErr w:type="spellStart"/>
            <w:r w:rsidRPr="00D94FA4">
              <w:rPr>
                <w:rFonts w:cs="HelveticaNeueLTStd-Roman"/>
              </w:rPr>
              <w:t>Sensörün</w:t>
            </w:r>
            <w:proofErr w:type="spellEnd"/>
            <w:r w:rsidRPr="00D94FA4">
              <w:rPr>
                <w:rFonts w:cs="HelveticaNeueLTStd-Roman"/>
              </w:rPr>
              <w:t xml:space="preserve"> 25 °C sıcaklıktaki direnç değeri</w:t>
            </w:r>
          </w:p>
        </w:tc>
      </w:tr>
      <w:tr w:rsidR="00DA7602" w:rsidRPr="00D94FA4" w:rsidTr="00914C1E">
        <w:tc>
          <w:tcPr>
            <w:tcW w:w="1286" w:type="dxa"/>
          </w:tcPr>
          <w:p w:rsidR="00DA7602" w:rsidRPr="00D94FA4" w:rsidRDefault="00914C1E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Roman"/>
              </w:rPr>
            </w:pPr>
            <w:r w:rsidRPr="00D94FA4">
              <w:rPr>
                <w:rFonts w:cs="HelveticaNeueLTStd-Roman"/>
              </w:rPr>
              <w:sym w:font="Symbol" w:char="F062"/>
            </w:r>
            <w:r w:rsidR="00DA7602" w:rsidRPr="00D94FA4">
              <w:rPr>
                <w:rFonts w:cs="HelveticaNeueLTStd-Roman"/>
              </w:rPr>
              <w:t>-</w:t>
            </w:r>
            <w:r w:rsidRPr="00D94FA4">
              <w:rPr>
                <w:rFonts w:cs="HelveticaNeueLTStd-Roman"/>
              </w:rPr>
              <w:t>sabiti</w:t>
            </w:r>
            <w:r w:rsidR="00DA7602" w:rsidRPr="00D94FA4">
              <w:rPr>
                <w:rFonts w:cs="HelveticaNeueLTStd-Roman"/>
              </w:rPr>
              <w:t xml:space="preserve"> </w:t>
            </w:r>
          </w:p>
        </w:tc>
        <w:tc>
          <w:tcPr>
            <w:tcW w:w="4536" w:type="dxa"/>
          </w:tcPr>
          <w:p w:rsidR="00DA7602" w:rsidRPr="00D94FA4" w:rsidRDefault="00DA7602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Roman"/>
              </w:rPr>
            </w:pPr>
            <w:r w:rsidRPr="00D94FA4">
              <w:rPr>
                <w:rFonts w:cs="HelveticaNeueLTStd-Roman"/>
              </w:rPr>
              <w:t>Kelvin</w:t>
            </w:r>
            <w:r w:rsidR="00914C1E" w:rsidRPr="00D94FA4">
              <w:rPr>
                <w:rFonts w:cs="HelveticaNeueLTStd-Roman"/>
              </w:rPr>
              <w:t xml:space="preserve"> cinsinden malzeme sabiti</w:t>
            </w:r>
          </w:p>
        </w:tc>
      </w:tr>
      <w:tr w:rsidR="00DA7602" w:rsidRPr="00D94FA4" w:rsidTr="00914C1E">
        <w:tc>
          <w:tcPr>
            <w:tcW w:w="1286" w:type="dxa"/>
          </w:tcPr>
          <w:p w:rsidR="00DA7602" w:rsidRPr="00D94FA4" w:rsidRDefault="00914C1E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Bd"/>
              </w:rPr>
            </w:pPr>
            <w:r w:rsidRPr="00D94FA4">
              <w:rPr>
                <w:rFonts w:cs="HelveticaNeueLTStd-Roman"/>
              </w:rPr>
              <w:sym w:font="Symbol" w:char="F061"/>
            </w:r>
            <w:r w:rsidR="00471529" w:rsidRPr="00D94FA4">
              <w:rPr>
                <w:rFonts w:cs="HelveticaNeueLTStd-Roman"/>
              </w:rPr>
              <w:t>-</w:t>
            </w:r>
            <w:r w:rsidR="00471529" w:rsidRPr="00D94FA4">
              <w:rPr>
                <w:rFonts w:cs="Symbol"/>
              </w:rPr>
              <w:t xml:space="preserve"> katsayısı</w:t>
            </w:r>
          </w:p>
        </w:tc>
        <w:tc>
          <w:tcPr>
            <w:tcW w:w="4536" w:type="dxa"/>
          </w:tcPr>
          <w:p w:rsidR="00DA7602" w:rsidRPr="00D94FA4" w:rsidRDefault="00914C1E" w:rsidP="00914C1E">
            <w:pPr>
              <w:autoSpaceDE w:val="0"/>
              <w:autoSpaceDN w:val="0"/>
              <w:adjustRightInd w:val="0"/>
              <w:spacing w:before="40" w:after="40"/>
              <w:rPr>
                <w:rFonts w:cs="HelveticaNeueLTStd-Bd"/>
              </w:rPr>
            </w:pPr>
            <w:r w:rsidRPr="00D94FA4">
              <w:rPr>
                <w:rFonts w:cs="Symbol"/>
              </w:rPr>
              <w:t>Direnç sıcaklık katsayısı</w:t>
            </w:r>
          </w:p>
        </w:tc>
      </w:tr>
    </w:tbl>
    <w:p w:rsidR="00471529" w:rsidRPr="00D94FA4" w:rsidRDefault="00471529" w:rsidP="00DA7602">
      <w:pPr>
        <w:rPr>
          <w:rFonts w:cs="HelveticaNeueLTStd-Roman"/>
        </w:rPr>
      </w:pPr>
    </w:p>
    <w:p w:rsidR="00471529" w:rsidRPr="00D94FA4" w:rsidRDefault="00914C1E" w:rsidP="00DA7602">
      <w:pPr>
        <w:rPr>
          <w:rFonts w:cs="HelveticaNeueLTStd-Roman"/>
        </w:rPr>
      </w:pPr>
      <w:r w:rsidRPr="00D94FA4">
        <w:rPr>
          <w:rFonts w:cs="HelveticaNeueLTStd-Roman"/>
        </w:rPr>
        <w:sym w:font="Symbol" w:char="F062"/>
      </w:r>
      <w:r w:rsidRPr="00D94FA4">
        <w:rPr>
          <w:rFonts w:cs="HelveticaNeueLTStd-Roman"/>
        </w:rPr>
        <w:t xml:space="preserve">-sabiti </w:t>
      </w:r>
      <w:r w:rsidR="00471529" w:rsidRPr="00D94FA4">
        <w:rPr>
          <w:position w:val="-12"/>
        </w:rPr>
        <w:object w:dxaOrig="1880" w:dyaOrig="540">
          <v:shape id="_x0000_i1027" type="#_x0000_t75" style="width:94.55pt;height:26.8pt" o:ole="">
            <v:imagedata r:id="rId39" o:title=""/>
          </v:shape>
          <o:OLEObject Type="Embed" ProgID="Equation.DSMT4" ShapeID="_x0000_i1027" DrawAspect="Content" ObjectID="_1614880629" r:id="rId40"/>
        </w:object>
      </w:r>
      <w:r w:rsidR="00471529" w:rsidRPr="00D94FA4">
        <w:t xml:space="preserve">  ifadesinde belirtildiği gibi NTC </w:t>
      </w:r>
      <w:proofErr w:type="spellStart"/>
      <w:r w:rsidR="00471529" w:rsidRPr="00D94FA4">
        <w:t>termistörün</w:t>
      </w:r>
      <w:proofErr w:type="spellEnd"/>
      <w:r w:rsidR="00471529" w:rsidRPr="00D94FA4">
        <w:t xml:space="preserve"> R</w:t>
      </w:r>
      <w:r w:rsidR="00471529" w:rsidRPr="00D94FA4">
        <w:rPr>
          <w:vertAlign w:val="subscript"/>
        </w:rPr>
        <w:t>T</w:t>
      </w:r>
      <w:r w:rsidR="00471529" w:rsidRPr="00D94FA4">
        <w:t xml:space="preserve"> ile tanımlanan çıkış direnç karakteristiğinin eğimini belirler.</w:t>
      </w:r>
      <w:r w:rsidR="004960E8">
        <w:t xml:space="preserve">  </w:t>
      </w:r>
      <w:r w:rsidR="00471529" w:rsidRPr="00D94FA4">
        <w:t xml:space="preserve">Uygulamada </w:t>
      </w:r>
      <w:r w:rsidR="00471529" w:rsidRPr="00D94FA4">
        <w:rPr>
          <w:rFonts w:cs="HelveticaNeueLTStd-Roman"/>
        </w:rPr>
        <w:sym w:font="Symbol" w:char="F062"/>
      </w:r>
      <w:r w:rsidR="00471529" w:rsidRPr="00D94FA4">
        <w:rPr>
          <w:rFonts w:cs="HelveticaNeueLTStd-Roman"/>
        </w:rPr>
        <w:t>-sabiti sıcaklıkla birlikte belli ölçüde değiştiğinden 25</w:t>
      </w:r>
      <w:r w:rsidR="00471529" w:rsidRPr="00D94FA4">
        <w:rPr>
          <w:rFonts w:cs="HelveticaNeueLTStd-Roman"/>
        </w:rPr>
        <w:sym w:font="Mathematica1" w:char="F0B0"/>
      </w:r>
      <w:proofErr w:type="gramStart"/>
      <w:r w:rsidR="00471529" w:rsidRPr="00D94FA4">
        <w:rPr>
          <w:rFonts w:cs="HelveticaNeueLTStd-Roman"/>
        </w:rPr>
        <w:t>C  ve</w:t>
      </w:r>
      <w:proofErr w:type="gramEnd"/>
      <w:r w:rsidR="00471529" w:rsidRPr="00D94FA4">
        <w:rPr>
          <w:rFonts w:cs="HelveticaNeueLTStd-Roman"/>
        </w:rPr>
        <w:t xml:space="preserve"> 85</w:t>
      </w:r>
      <w:r w:rsidR="00471529" w:rsidRPr="00D94FA4">
        <w:rPr>
          <w:rFonts w:cs="HelveticaNeueLTStd-Roman"/>
        </w:rPr>
        <w:sym w:font="Mathematica1" w:char="F0B0"/>
      </w:r>
      <w:r w:rsidR="00471529" w:rsidRPr="00D94FA4">
        <w:rPr>
          <w:rFonts w:cs="HelveticaNeueLTStd-Roman"/>
        </w:rPr>
        <w:t xml:space="preserve">C değerleri üzerinden aşağıdaki gibi hesaplanır. </w:t>
      </w:r>
    </w:p>
    <w:p w:rsidR="00471529" w:rsidRPr="00D94FA4" w:rsidRDefault="00471529" w:rsidP="00471529">
      <w:pPr>
        <w:ind w:firstLine="708"/>
      </w:pPr>
      <w:r w:rsidRPr="00D94FA4">
        <w:rPr>
          <w:position w:val="-54"/>
        </w:rPr>
        <w:object w:dxaOrig="2560" w:dyaOrig="1260">
          <v:shape id="_x0000_i1028" type="#_x0000_t75" style="width:128.9pt;height:63.65pt" o:ole="">
            <v:imagedata r:id="rId41" o:title=""/>
          </v:shape>
          <o:OLEObject Type="Embed" ProgID="Equation.DSMT4" ShapeID="_x0000_i1028" DrawAspect="Content" ObjectID="_1614880630" r:id="rId42"/>
        </w:object>
      </w:r>
    </w:p>
    <w:p w:rsidR="00471529" w:rsidRPr="00D94FA4" w:rsidRDefault="00471529" w:rsidP="00471529">
      <w:r w:rsidRPr="00D94FA4">
        <w:rPr>
          <w:rFonts w:cs="Symbol"/>
        </w:rPr>
        <w:t>Direnç sıcaklık katsayısı (</w:t>
      </w:r>
      <w:r w:rsidRPr="00D94FA4">
        <w:rPr>
          <w:rFonts w:cs="HelveticaNeueLTStd-Roman"/>
        </w:rPr>
        <w:sym w:font="Symbol" w:char="F061"/>
      </w:r>
      <w:r w:rsidRPr="00D94FA4">
        <w:rPr>
          <w:rFonts w:cs="Symbol"/>
        </w:rPr>
        <w:t xml:space="preserve">)  </w:t>
      </w:r>
      <w:proofErr w:type="spellStart"/>
      <w:r w:rsidRPr="00D94FA4">
        <w:rPr>
          <w:rFonts w:cs="Symbol"/>
        </w:rPr>
        <w:t>sensörün</w:t>
      </w:r>
      <w:proofErr w:type="spellEnd"/>
      <w:r w:rsidRPr="00D94FA4">
        <w:rPr>
          <w:rFonts w:cs="Symbol"/>
        </w:rPr>
        <w:t xml:space="preserve"> sıcaklık değişimlerine karşı hassasiyetini belirler ve aşağıdaki ifade ile tanımlanır.</w:t>
      </w:r>
    </w:p>
    <w:p w:rsidR="00914C1E" w:rsidRPr="00D94FA4" w:rsidRDefault="00471529" w:rsidP="00471529">
      <w:pPr>
        <w:ind w:left="708" w:firstLine="708"/>
      </w:pPr>
      <w:r w:rsidRPr="00D94FA4">
        <w:rPr>
          <w:position w:val="-24"/>
        </w:rPr>
        <w:object w:dxaOrig="800" w:dyaOrig="620">
          <v:shape id="_x0000_i1029" type="#_x0000_t75" style="width:39.35pt;height:31pt" o:ole="">
            <v:imagedata r:id="rId43" o:title=""/>
          </v:shape>
          <o:OLEObject Type="Embed" ProgID="Equation.DSMT4" ShapeID="_x0000_i1029" DrawAspect="Content" ObjectID="_1614880631" r:id="rId44"/>
        </w:object>
      </w:r>
    </w:p>
    <w:p w:rsidR="00471529" w:rsidRPr="00D94FA4" w:rsidRDefault="00471529" w:rsidP="00471529">
      <w:r w:rsidRPr="00D94FA4">
        <w:t xml:space="preserve">Termal kararlılık: </w:t>
      </w:r>
      <w:r w:rsidR="00AF01BB" w:rsidRPr="00D94FA4">
        <w:t xml:space="preserve">Uzun bir süre limit çalışma noktasında çalıştırıldıktan sonra </w:t>
      </w:r>
      <w:proofErr w:type="spellStart"/>
      <w:r w:rsidR="00AF01BB" w:rsidRPr="00D94FA4">
        <w:t>sensörün</w:t>
      </w:r>
      <w:proofErr w:type="spellEnd"/>
      <w:r w:rsidR="00AF01BB" w:rsidRPr="00D94FA4">
        <w:t xml:space="preserve"> elektriksel özelliklerindeki (</w:t>
      </w:r>
      <w:r w:rsidR="00AF01BB" w:rsidRPr="00D94FA4">
        <w:rPr>
          <w:rFonts w:cs="HelveticaNeueLTStd-It"/>
          <w:i/>
          <w:iCs/>
        </w:rPr>
        <w:t>R</w:t>
      </w:r>
      <w:r w:rsidR="00AF01BB" w:rsidRPr="00D94FA4">
        <w:rPr>
          <w:rFonts w:cs="HelveticaNeueLTStd-Roman"/>
          <w:vertAlign w:val="subscript"/>
        </w:rPr>
        <w:t>25</w:t>
      </w:r>
      <w:r w:rsidR="00AF01BB" w:rsidRPr="00D94FA4">
        <w:rPr>
          <w:rFonts w:cs="HelveticaNeueLTStd-Roman"/>
        </w:rPr>
        <w:t xml:space="preserve"> , </w:t>
      </w:r>
      <w:r w:rsidR="00AF01BB" w:rsidRPr="00D94FA4">
        <w:rPr>
          <w:rFonts w:cs="HelveticaNeueLTStd-Roman"/>
        </w:rPr>
        <w:sym w:font="Symbol" w:char="F062"/>
      </w:r>
      <w:r w:rsidR="00AF01BB" w:rsidRPr="00D94FA4">
        <w:rPr>
          <w:rFonts w:cs="HelveticaNeueLTStd-Roman"/>
        </w:rPr>
        <w:t xml:space="preserve"> </w:t>
      </w:r>
      <w:r w:rsidR="00AF01BB" w:rsidRPr="00D94FA4">
        <w:t xml:space="preserve">) maksimum değişimi belirtir. </w:t>
      </w:r>
    </w:p>
    <w:p w:rsidR="00471529" w:rsidRPr="00D94FA4" w:rsidRDefault="00471529" w:rsidP="00471529"/>
    <w:p w:rsidR="00DA7602" w:rsidRDefault="004960E8" w:rsidP="004960E8">
      <w:pPr>
        <w:rPr>
          <w:rFonts w:cs="Helvetic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2739966</wp:posOffset>
                </wp:positionH>
                <wp:positionV relativeFrom="paragraph">
                  <wp:posOffset>3367</wp:posOffset>
                </wp:positionV>
                <wp:extent cx="3519377" cy="733646"/>
                <wp:effectExtent l="0" t="0" r="0" b="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9377" cy="7336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60E8" w:rsidRDefault="004960E8">
                            <w:r>
                              <w:t xml:space="preserve">Paralel direnç bağlanarak </w:t>
                            </w:r>
                            <w:proofErr w:type="spellStart"/>
                            <w:r>
                              <w:t>termistörlerin</w:t>
                            </w:r>
                            <w:proofErr w:type="spellEnd"/>
                            <w:r>
                              <w:t xml:space="preserve"> direnç değişimi </w:t>
                            </w:r>
                            <w:proofErr w:type="spellStart"/>
                            <w:r>
                              <w:t>doğrusallaştırılabilir</w:t>
                            </w:r>
                            <w:proofErr w:type="spellEnd"/>
                            <w:r>
                              <w:t xml:space="preserve">. Ancak, bu durumda da </w:t>
                            </w:r>
                            <w:proofErr w:type="spellStart"/>
                            <w:r>
                              <w:t>sensörün</w:t>
                            </w:r>
                            <w:proofErr w:type="spellEnd"/>
                            <w:r>
                              <w:t xml:space="preserve"> hassasiyeti (</w:t>
                            </w:r>
                            <w:proofErr w:type="spellStart"/>
                            <w:r>
                              <w:t>sensitivity</w:t>
                            </w:r>
                            <w:proofErr w:type="spellEnd"/>
                            <w:r>
                              <w:t>) azalır.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215.75pt;margin-top:.25pt;width:277.1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" filled="f" stroked="f">
                <v:textbox>
                  <w:txbxContent>
                    <w:p w:rsidR="004960E8" w:rsidRDefault="004960E8">
                      <w:r>
                        <w:t xml:space="preserve">Paralel direnç bağlanarak </w:t>
                      </w:r>
                      <w:proofErr w:type="spellStart"/>
                      <w:r>
                        <w:t>termistörlerin</w:t>
                      </w:r>
                      <w:proofErr w:type="spellEnd"/>
                      <w:r>
                        <w:t xml:space="preserve"> direnç değişimi </w:t>
                      </w:r>
                      <w:proofErr w:type="spellStart"/>
                      <w:r>
                        <w:t>doğrusallaştırılabilir</w:t>
                      </w:r>
                      <w:proofErr w:type="spellEnd"/>
                      <w:r>
                        <w:t xml:space="preserve">. Ancak, bu durumda da </w:t>
                      </w:r>
                      <w:proofErr w:type="spellStart"/>
                      <w:r>
                        <w:t>sensörün</w:t>
                      </w:r>
                      <w:proofErr w:type="spellEnd"/>
                      <w:r>
                        <w:t xml:space="preserve"> hassasiyeti (</w:t>
                      </w:r>
                      <w:proofErr w:type="spellStart"/>
                      <w:r>
                        <w:t>sensitivity</w:t>
                      </w:r>
                      <w:proofErr w:type="spellEnd"/>
                      <w:r>
                        <w:t>) azalır.</w:t>
                      </w:r>
                    </w:p>
                  </w:txbxContent>
                </v:textbox>
              </v:shape>
            </w:pict>
          </mc:Fallback>
        </mc:AlternateContent>
      </w:r>
      <w:r w:rsidR="00DA7602" w:rsidRPr="00D94FA4">
        <w:t xml:space="preserve">  </w:t>
      </w:r>
      <w:r w:rsidR="00DA7602" w:rsidRPr="00D94FA4">
        <w:rPr>
          <w:noProof/>
          <w:lang w:eastAsia="tr-TR"/>
        </w:rPr>
        <w:drawing>
          <wp:inline distT="0" distB="0" distL="0" distR="0" wp14:anchorId="0846CC56" wp14:editId="1F19B904">
            <wp:extent cx="2511188" cy="3007134"/>
            <wp:effectExtent l="0" t="0" r="3810" b="3175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2" cy="302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cs="Helvetica"/>
        </w:rPr>
        <w:t xml:space="preserve"> </w:t>
      </w:r>
    </w:p>
    <w:p w:rsidR="008F2149" w:rsidRPr="00D94FA4" w:rsidRDefault="008F2149" w:rsidP="004960E8">
      <w:pPr>
        <w:rPr>
          <w:rFonts w:cs="Helvetica"/>
        </w:rPr>
      </w:pPr>
    </w:p>
    <w:p w:rsidR="00DA7602" w:rsidRPr="00D94FA4" w:rsidRDefault="00DA7602" w:rsidP="00DA7602"/>
    <w:p w:rsidR="00523B52" w:rsidRPr="00D94FA4" w:rsidRDefault="00523B52" w:rsidP="00523B52">
      <w:pPr>
        <w:rPr>
          <w:b/>
          <w:i/>
        </w:rPr>
      </w:pPr>
      <w:proofErr w:type="gramStart"/>
      <w:r w:rsidRPr="00D94FA4">
        <w:rPr>
          <w:b/>
        </w:rPr>
        <w:t xml:space="preserve">RTD </w:t>
      </w:r>
      <w:r w:rsidR="00D90CF4" w:rsidRPr="00D94FA4">
        <w:rPr>
          <w:b/>
          <w:i/>
        </w:rPr>
        <w:t xml:space="preserve"> </w:t>
      </w:r>
      <w:r w:rsidR="00D90CF4" w:rsidRPr="00D94FA4">
        <w:rPr>
          <w:b/>
        </w:rPr>
        <w:t>Sıcaklık</w:t>
      </w:r>
      <w:proofErr w:type="gramEnd"/>
      <w:r w:rsidR="00D90CF4" w:rsidRPr="00D94FA4">
        <w:rPr>
          <w:b/>
        </w:rPr>
        <w:t xml:space="preserve"> </w:t>
      </w:r>
      <w:proofErr w:type="spellStart"/>
      <w:r w:rsidR="00D90CF4" w:rsidRPr="00D94FA4">
        <w:rPr>
          <w:b/>
        </w:rPr>
        <w:t>Sensörleri</w:t>
      </w:r>
      <w:proofErr w:type="spellEnd"/>
    </w:p>
    <w:p w:rsidR="00523B52" w:rsidRPr="00D94FA4" w:rsidRDefault="00EE02B8" w:rsidP="00523B52">
      <w:proofErr w:type="spellStart"/>
      <w:r w:rsidRPr="00D94FA4">
        <w:t>Dirençsel</w:t>
      </w:r>
      <w:proofErr w:type="spellEnd"/>
      <w:r w:rsidRPr="00D94FA4">
        <w:t xml:space="preserve"> </w:t>
      </w:r>
      <w:proofErr w:type="gramStart"/>
      <w:r w:rsidRPr="00D94FA4">
        <w:t>sıcaklık  algılayıcıları</w:t>
      </w:r>
      <w:proofErr w:type="gramEnd"/>
      <w:r w:rsidRPr="00D94FA4">
        <w:t xml:space="preserve"> (</w:t>
      </w:r>
      <w:proofErr w:type="spellStart"/>
      <w:r w:rsidRPr="00D94FA4">
        <w:t>Resistance</w:t>
      </w:r>
      <w:proofErr w:type="spellEnd"/>
      <w:r w:rsidRPr="00D94FA4">
        <w:t xml:space="preserve"> </w:t>
      </w:r>
      <w:proofErr w:type="spellStart"/>
      <w:r w:rsidRPr="00D94FA4">
        <w:t>Temperature</w:t>
      </w:r>
      <w:proofErr w:type="spellEnd"/>
      <w:r w:rsidRPr="00D94FA4">
        <w:t xml:space="preserve"> </w:t>
      </w:r>
      <w:proofErr w:type="spellStart"/>
      <w:r w:rsidRPr="00D94FA4">
        <w:t>Detectors</w:t>
      </w:r>
      <w:proofErr w:type="spellEnd"/>
      <w:r w:rsidRPr="00D94FA4">
        <w:t>, RTD)</w:t>
      </w:r>
      <w:r w:rsidR="00523B52" w:rsidRPr="00D94FA4">
        <w:t xml:space="preserve"> sıcaklıkla direnç değeri artan metallerden (Nikel, Bakır, Platin vb.) yapılırlar. Platin </w:t>
      </w:r>
      <w:proofErr w:type="spellStart"/>
      <w:r w:rsidR="00523B52" w:rsidRPr="00D94FA4">
        <w:t>RTD</w:t>
      </w:r>
      <w:r w:rsidRPr="00D94FA4">
        <w:t>’ler</w:t>
      </w:r>
      <w:proofErr w:type="spellEnd"/>
      <w:r w:rsidRPr="00D94FA4">
        <w:t xml:space="preserve"> </w:t>
      </w:r>
      <w:r w:rsidR="00523B52" w:rsidRPr="00D94FA4">
        <w:t xml:space="preserve">sağlamış oldukları geniş </w:t>
      </w:r>
      <w:r w:rsidRPr="00D94FA4">
        <w:t>ölçme</w:t>
      </w:r>
      <w:r w:rsidR="00523B52" w:rsidRPr="00D94FA4">
        <w:t xml:space="preserve"> aralığı, yüksek kararlılık ve </w:t>
      </w:r>
      <w:r w:rsidR="00D90CF4" w:rsidRPr="00D94FA4">
        <w:t xml:space="preserve">yüksek </w:t>
      </w:r>
      <w:r w:rsidR="00523B52" w:rsidRPr="00D94FA4">
        <w:t xml:space="preserve">doğruluklarından dolayı kullanımları </w:t>
      </w:r>
      <w:r w:rsidR="00D90CF4" w:rsidRPr="00D94FA4">
        <w:t xml:space="preserve">en </w:t>
      </w:r>
      <w:r w:rsidR="00523B52" w:rsidRPr="00D94FA4">
        <w:t>yaygın</w:t>
      </w:r>
      <w:r w:rsidR="00D90CF4" w:rsidRPr="00D94FA4">
        <w:t xml:space="preserve"> olan sıcaklık </w:t>
      </w:r>
      <w:proofErr w:type="spellStart"/>
      <w:r w:rsidR="00D90CF4" w:rsidRPr="00D94FA4">
        <w:t>sensörleridir</w:t>
      </w:r>
      <w:proofErr w:type="spellEnd"/>
      <w:r w:rsidR="00523B52" w:rsidRPr="00D94FA4">
        <w:t xml:space="preserve">. </w:t>
      </w:r>
      <w:r w:rsidR="00D90CF4" w:rsidRPr="00D94FA4">
        <w:t>P</w:t>
      </w:r>
      <w:r w:rsidR="00523B52" w:rsidRPr="00D94FA4">
        <w:t xml:space="preserve">latin RTD </w:t>
      </w:r>
      <w:proofErr w:type="spellStart"/>
      <w:r w:rsidR="00523B52" w:rsidRPr="00D94FA4">
        <w:t>sensör</w:t>
      </w:r>
      <w:r w:rsidR="00D90CF4" w:rsidRPr="00D94FA4">
        <w:t>lerinin</w:t>
      </w:r>
      <w:proofErr w:type="spellEnd"/>
      <w:r w:rsidR="00D90CF4" w:rsidRPr="00D94FA4">
        <w:t xml:space="preserve"> her hangi bir sıcaklık değerine karşılık uçlarından ölçülen</w:t>
      </w:r>
      <w:r w:rsidR="00523B52" w:rsidRPr="00D94FA4">
        <w:t xml:space="preserve"> diren</w:t>
      </w:r>
      <w:r w:rsidR="00D90CF4" w:rsidRPr="00D94FA4">
        <w:t>ç değeri</w:t>
      </w:r>
      <w:r w:rsidR="00523B52" w:rsidRPr="00D94FA4">
        <w:t>, R</w:t>
      </w:r>
      <w:r w:rsidR="00523B52" w:rsidRPr="00D94FA4">
        <w:rPr>
          <w:vertAlign w:val="subscript"/>
        </w:rPr>
        <w:t>0</w:t>
      </w:r>
      <w:r w:rsidR="00523B52" w:rsidRPr="00D94FA4">
        <w:t xml:space="preserve"> </w:t>
      </w:r>
      <w:proofErr w:type="spellStart"/>
      <w:r w:rsidRPr="00D94FA4">
        <w:t>sensörün</w:t>
      </w:r>
      <w:proofErr w:type="spellEnd"/>
      <w:r w:rsidRPr="00D94FA4">
        <w:t xml:space="preserve"> </w:t>
      </w:r>
      <w:r w:rsidR="00523B52" w:rsidRPr="00D94FA4">
        <w:t>0</w:t>
      </w:r>
      <w:r w:rsidR="00523B52" w:rsidRPr="00D94FA4">
        <w:rPr>
          <w:vertAlign w:val="superscript"/>
        </w:rPr>
        <w:t>º</w:t>
      </w:r>
      <w:r w:rsidR="00523B52" w:rsidRPr="00D94FA4">
        <w:t xml:space="preserve"> C </w:t>
      </w:r>
      <w:proofErr w:type="spellStart"/>
      <w:r w:rsidR="00523B52" w:rsidRPr="00D94FA4">
        <w:t>daki</w:t>
      </w:r>
      <w:proofErr w:type="spellEnd"/>
      <w:r w:rsidR="00523B52" w:rsidRPr="00D94FA4">
        <w:t xml:space="preserve"> direnç değeri olmak üzere,</w:t>
      </w:r>
    </w:p>
    <w:p w:rsidR="00523B52" w:rsidRPr="00D94FA4" w:rsidRDefault="00523B52" w:rsidP="00523B52"/>
    <w:p w:rsidR="00523B52" w:rsidRPr="00D94FA4" w:rsidRDefault="00523B52" w:rsidP="00523B52">
      <w:pPr>
        <w:ind w:left="708" w:firstLine="708"/>
        <w:rPr>
          <w:b/>
        </w:rPr>
      </w:pPr>
      <w:r w:rsidRPr="00D94FA4">
        <w:rPr>
          <w:b/>
        </w:rPr>
        <w:t>R = R</w:t>
      </w:r>
      <w:r w:rsidRPr="00D94FA4">
        <w:rPr>
          <w:b/>
          <w:vertAlign w:val="subscript"/>
        </w:rPr>
        <w:t>0</w:t>
      </w:r>
      <w:r w:rsidRPr="00D94FA4">
        <w:rPr>
          <w:b/>
        </w:rPr>
        <w:t>+0.</w:t>
      </w:r>
      <w:proofErr w:type="gramStart"/>
      <w:r w:rsidRPr="00D94FA4">
        <w:rPr>
          <w:b/>
        </w:rPr>
        <w:t>385T         T</w:t>
      </w:r>
      <w:proofErr w:type="gramEnd"/>
      <w:r w:rsidRPr="00D94FA4">
        <w:rPr>
          <w:b/>
        </w:rPr>
        <w:t xml:space="preserve"> = anlık sıcaklık değeri</w:t>
      </w:r>
    </w:p>
    <w:p w:rsidR="00523B52" w:rsidRPr="00D94FA4" w:rsidRDefault="00523B52" w:rsidP="00523B52">
      <w:proofErr w:type="gramStart"/>
      <w:r w:rsidRPr="00D94FA4">
        <w:t>ifadesiyle</w:t>
      </w:r>
      <w:proofErr w:type="gramEnd"/>
      <w:r w:rsidRPr="00D94FA4">
        <w:t xml:space="preserve"> hesaplanır. </w:t>
      </w:r>
    </w:p>
    <w:p w:rsidR="00523B52" w:rsidRPr="00D94FA4" w:rsidRDefault="00523B52" w:rsidP="00523B52">
      <w:pPr>
        <w:rPr>
          <w:b/>
          <w:i/>
        </w:rPr>
      </w:pPr>
      <w:r w:rsidRPr="00D94FA4">
        <w:t>Sıcaklık artışı ile direnç değişimi arasındaki ilişki 0.385</w:t>
      </w:r>
      <w:r w:rsidR="009965BD">
        <w:t xml:space="preserve"> Ω</w:t>
      </w:r>
      <w:r w:rsidRPr="00D94FA4">
        <w:t>/</w:t>
      </w:r>
      <w:r w:rsidRPr="00D94FA4">
        <w:rPr>
          <w:vertAlign w:val="superscript"/>
        </w:rPr>
        <w:t xml:space="preserve"> º</w:t>
      </w:r>
      <w:r w:rsidRPr="00D94FA4">
        <w:t xml:space="preserve"> C </w:t>
      </w:r>
      <w:proofErr w:type="spellStart"/>
      <w:r w:rsidRPr="00D94FA4">
        <w:t>dir</w:t>
      </w:r>
      <w:proofErr w:type="spellEnd"/>
      <w:r w:rsidRPr="00D94FA4">
        <w:t xml:space="preserve"> ve çıkış direnci R için </w:t>
      </w:r>
      <w:proofErr w:type="gramStart"/>
      <w:r w:rsidRPr="00D94FA4">
        <w:t>verilen  ifadeden</w:t>
      </w:r>
      <w:proofErr w:type="gramEnd"/>
      <w:r w:rsidRPr="00D94FA4">
        <w:t xml:space="preserve"> görüldüğü gibi </w:t>
      </w:r>
      <w:proofErr w:type="spellStart"/>
      <w:r w:rsidRPr="00D94FA4">
        <w:t>sensör</w:t>
      </w:r>
      <w:proofErr w:type="spellEnd"/>
      <w:r w:rsidRPr="00D94FA4">
        <w:t xml:space="preserve"> doğrusal karakteristiğe sahiptir. </w:t>
      </w:r>
      <w:r w:rsidRPr="00D94FA4">
        <w:rPr>
          <w:b/>
          <w:i/>
        </w:rPr>
        <w:t xml:space="preserve">RTD </w:t>
      </w:r>
      <w:proofErr w:type="spellStart"/>
      <w:r w:rsidRPr="00D94FA4">
        <w:rPr>
          <w:b/>
          <w:i/>
        </w:rPr>
        <w:t>sensörleri</w:t>
      </w:r>
      <w:proofErr w:type="spellEnd"/>
      <w:r w:rsidRPr="00D94FA4">
        <w:rPr>
          <w:b/>
          <w:i/>
        </w:rPr>
        <w:t xml:space="preserve"> endüstride</w:t>
      </w:r>
      <w:r w:rsidRPr="00D94FA4">
        <w:t xml:space="preserve"> </w:t>
      </w:r>
      <w:r w:rsidRPr="00D94FA4">
        <w:rPr>
          <w:b/>
          <w:i/>
        </w:rPr>
        <w:t>0</w:t>
      </w:r>
      <w:r w:rsidRPr="00D94FA4">
        <w:rPr>
          <w:b/>
          <w:i/>
          <w:vertAlign w:val="superscript"/>
        </w:rPr>
        <w:t>º</w:t>
      </w:r>
      <w:r w:rsidRPr="00D94FA4">
        <w:rPr>
          <w:b/>
          <w:i/>
        </w:rPr>
        <w:t xml:space="preserve"> C </w:t>
      </w:r>
      <w:proofErr w:type="spellStart"/>
      <w:r w:rsidRPr="00D94FA4">
        <w:rPr>
          <w:b/>
          <w:i/>
        </w:rPr>
        <w:t>daki</w:t>
      </w:r>
      <w:proofErr w:type="spellEnd"/>
      <w:r w:rsidRPr="00D94FA4">
        <w:rPr>
          <w:b/>
          <w:i/>
        </w:rPr>
        <w:t xml:space="preserve"> direnç değerlerine </w:t>
      </w:r>
      <w:proofErr w:type="gramStart"/>
      <w:r w:rsidRPr="00D94FA4">
        <w:rPr>
          <w:b/>
          <w:i/>
        </w:rPr>
        <w:t>göre  PT100</w:t>
      </w:r>
      <w:proofErr w:type="gramEnd"/>
      <w:r w:rsidR="00D90CF4" w:rsidRPr="00D94FA4">
        <w:rPr>
          <w:b/>
          <w:i/>
        </w:rPr>
        <w:t xml:space="preserve"> </w:t>
      </w:r>
      <w:r w:rsidRPr="00D94FA4">
        <w:rPr>
          <w:b/>
          <w:i/>
        </w:rPr>
        <w:t>(R</w:t>
      </w:r>
      <w:r w:rsidRPr="00D94FA4">
        <w:rPr>
          <w:b/>
          <w:i/>
          <w:vertAlign w:val="subscript"/>
        </w:rPr>
        <w:t>0</w:t>
      </w:r>
      <w:r w:rsidRPr="00D94FA4">
        <w:rPr>
          <w:b/>
          <w:i/>
        </w:rPr>
        <w:t>= 100</w:t>
      </w:r>
      <w:r w:rsidR="009965BD" w:rsidRPr="009965BD">
        <w:t xml:space="preserve"> </w:t>
      </w:r>
      <w:r w:rsidR="009965BD">
        <w:t>Ω</w:t>
      </w:r>
      <w:r w:rsidRPr="00D94FA4">
        <w:rPr>
          <w:b/>
          <w:i/>
        </w:rPr>
        <w:t>),  PT50</w:t>
      </w:r>
      <w:r w:rsidR="00D90CF4" w:rsidRPr="00D94FA4">
        <w:rPr>
          <w:b/>
          <w:i/>
        </w:rPr>
        <w:t xml:space="preserve"> </w:t>
      </w:r>
      <w:r w:rsidRPr="00D94FA4">
        <w:rPr>
          <w:b/>
          <w:i/>
        </w:rPr>
        <w:t>(R</w:t>
      </w:r>
      <w:r w:rsidRPr="00D94FA4">
        <w:rPr>
          <w:b/>
          <w:i/>
          <w:vertAlign w:val="subscript"/>
        </w:rPr>
        <w:t>0</w:t>
      </w:r>
      <w:r w:rsidRPr="00D94FA4">
        <w:rPr>
          <w:b/>
          <w:i/>
        </w:rPr>
        <w:t>= 50</w:t>
      </w:r>
      <w:r w:rsidR="009965BD" w:rsidRPr="009965BD">
        <w:t xml:space="preserve"> </w:t>
      </w:r>
      <w:r w:rsidR="009965BD">
        <w:t>Ω</w:t>
      </w:r>
      <w:r w:rsidRPr="00D94FA4">
        <w:rPr>
          <w:b/>
          <w:i/>
        </w:rPr>
        <w:t>),  PT1000 (R</w:t>
      </w:r>
      <w:r w:rsidRPr="00D94FA4">
        <w:rPr>
          <w:b/>
          <w:i/>
          <w:vertAlign w:val="subscript"/>
        </w:rPr>
        <w:t>0</w:t>
      </w:r>
      <w:r w:rsidRPr="00D94FA4">
        <w:rPr>
          <w:b/>
          <w:i/>
        </w:rPr>
        <w:t>= 1000</w:t>
      </w:r>
      <w:r w:rsidR="009965BD" w:rsidRPr="009965BD">
        <w:t xml:space="preserve"> </w:t>
      </w:r>
      <w:r w:rsidR="009965BD">
        <w:t>Ω</w:t>
      </w:r>
      <w:r w:rsidRPr="00D94FA4">
        <w:rPr>
          <w:b/>
          <w:i/>
        </w:rPr>
        <w:t>) olarak adlandırılır. En yaygın kullanılanı PT100’lerdir.</w:t>
      </w:r>
    </w:p>
    <w:p w:rsidR="00523B52" w:rsidRDefault="00523B52" w:rsidP="00523B52">
      <w:r w:rsidRPr="00D94FA4">
        <w:t xml:space="preserve">Aşağıda endüstride yaygın olarak kullanılan farklı fiziksel yapıya sahip RTD tipi </w:t>
      </w:r>
      <w:proofErr w:type="spellStart"/>
      <w:r w:rsidRPr="00D94FA4">
        <w:t>sensörler</w:t>
      </w:r>
      <w:proofErr w:type="spellEnd"/>
      <w:r w:rsidRPr="00D94FA4">
        <w:t xml:space="preserve"> gösterilmiştir.</w:t>
      </w:r>
    </w:p>
    <w:p w:rsidR="008F2149" w:rsidRPr="00D94FA4" w:rsidRDefault="008F2149" w:rsidP="00523B52"/>
    <w:p w:rsidR="00523B52" w:rsidRDefault="00523B52" w:rsidP="00523B52">
      <w:r w:rsidRPr="00D94FA4">
        <w:t xml:space="preserve">   </w:t>
      </w:r>
      <w:r w:rsidR="00043321" w:rsidRPr="00D94FA4">
        <w:t xml:space="preserve">  </w:t>
      </w:r>
      <w:r w:rsidRPr="00D94FA4">
        <w:t xml:space="preserve">  </w:t>
      </w:r>
      <w:r w:rsidRPr="00D94FA4">
        <w:rPr>
          <w:noProof/>
          <w:lang w:eastAsia="tr-TR"/>
        </w:rPr>
        <w:drawing>
          <wp:inline distT="0" distB="0" distL="0" distR="0">
            <wp:extent cx="2999190" cy="2702257"/>
            <wp:effectExtent l="0" t="0" r="0" b="317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15" cy="271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4FA4">
        <w:t xml:space="preserve"> </w:t>
      </w:r>
      <w:r w:rsidR="00043321" w:rsidRPr="00D94FA4">
        <w:t xml:space="preserve">  </w:t>
      </w:r>
      <w:r w:rsidRPr="00D94FA4">
        <w:t xml:space="preserve">  </w:t>
      </w:r>
      <w:r w:rsidR="00043321" w:rsidRPr="00D94FA4">
        <w:rPr>
          <w:noProof/>
          <w:lang w:eastAsia="tr-TR"/>
        </w:rPr>
        <w:drawing>
          <wp:inline distT="0" distB="0" distL="0" distR="0">
            <wp:extent cx="1569492" cy="2671411"/>
            <wp:effectExtent l="0" t="0" r="0" b="0"/>
            <wp:docPr id="22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06" cy="268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49" w:rsidRDefault="008F2149" w:rsidP="00523B52"/>
    <w:p w:rsidR="008F2149" w:rsidRDefault="008F2149" w:rsidP="00523B52"/>
    <w:p w:rsidR="0051079A" w:rsidRDefault="0051079A" w:rsidP="00523B52"/>
    <w:tbl>
      <w:tblPr>
        <w:tblStyle w:val="TabloKlavuzu"/>
        <w:tblW w:w="0" w:type="auto"/>
        <w:tblInd w:w="1101" w:type="dxa"/>
        <w:tblLook w:val="04A0" w:firstRow="1" w:lastRow="0" w:firstColumn="1" w:lastColumn="0" w:noHBand="0" w:noVBand="1"/>
      </w:tblPr>
      <w:tblGrid>
        <w:gridCol w:w="2356"/>
        <w:gridCol w:w="1872"/>
        <w:gridCol w:w="1701"/>
        <w:gridCol w:w="1559"/>
      </w:tblGrid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  <w:rPr>
                <w:b/>
              </w:rPr>
            </w:pPr>
            <w:proofErr w:type="spellStart"/>
            <w:r w:rsidRPr="00D94FA4">
              <w:rPr>
                <w:b/>
              </w:rPr>
              <w:t>Termokupl</w:t>
            </w:r>
            <w:proofErr w:type="spellEnd"/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RTD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  <w:rPr>
                <w:b/>
              </w:rPr>
            </w:pPr>
            <w:proofErr w:type="spellStart"/>
            <w:r w:rsidRPr="00D94FA4">
              <w:rPr>
                <w:b/>
              </w:rPr>
              <w:t>Termistör</w:t>
            </w:r>
            <w:proofErr w:type="spellEnd"/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Ölçme Aralığı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Çok geniş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Geniş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Dar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Uzun-Süreli Kararlılık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İyi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Zayıf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Doğruluk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Yüksek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proofErr w:type="spellStart"/>
            <w:r w:rsidRPr="00D94FA4">
              <w:rPr>
                <w:b/>
              </w:rPr>
              <w:t>Tekrarlanabilirlik</w:t>
            </w:r>
            <w:proofErr w:type="spellEnd"/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Zayıf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Mükemmel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936E70" w:rsidP="00A0093F">
            <w:pPr>
              <w:spacing w:before="40" w:after="40"/>
              <w:rPr>
                <w:b/>
              </w:rPr>
            </w:pPr>
            <w:r>
              <w:rPr>
                <w:b/>
              </w:rPr>
              <w:t>Hassasiyet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Düşük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Çok yüksek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Cevap süresi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Orta-hızlı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Orta-hızlı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proofErr w:type="spellStart"/>
            <w:r w:rsidRPr="00D94FA4">
              <w:rPr>
                <w:b/>
              </w:rPr>
              <w:t>Doğrusallık</w:t>
            </w:r>
            <w:proofErr w:type="spellEnd"/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Orta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İyi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Zayıf</w:t>
            </w:r>
          </w:p>
        </w:tc>
      </w:tr>
      <w:tr w:rsidR="0051079A" w:rsidRPr="00D94FA4" w:rsidTr="00A0093F">
        <w:tc>
          <w:tcPr>
            <w:tcW w:w="2356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Isınma (Self-</w:t>
            </w:r>
            <w:proofErr w:type="spellStart"/>
            <w:r w:rsidRPr="00D94FA4">
              <w:rPr>
                <w:b/>
              </w:rPr>
              <w:t>Heating</w:t>
            </w:r>
            <w:proofErr w:type="spellEnd"/>
            <w:r w:rsidRPr="00D94FA4">
              <w:rPr>
                <w:b/>
              </w:rPr>
              <w:t>)</w:t>
            </w:r>
          </w:p>
        </w:tc>
        <w:tc>
          <w:tcPr>
            <w:tcW w:w="1872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Yok</w:t>
            </w:r>
          </w:p>
        </w:tc>
        <w:tc>
          <w:tcPr>
            <w:tcW w:w="1701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Düşük</w:t>
            </w:r>
          </w:p>
        </w:tc>
        <w:tc>
          <w:tcPr>
            <w:tcW w:w="1559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r w:rsidRPr="00D94FA4">
              <w:t>Yüksek</w:t>
            </w:r>
          </w:p>
        </w:tc>
      </w:tr>
    </w:tbl>
    <w:p w:rsidR="0051079A" w:rsidRDefault="0051079A" w:rsidP="0051079A">
      <w:pPr>
        <w:rPr>
          <w:noProof/>
          <w:lang w:eastAsia="tr-TR"/>
        </w:rPr>
      </w:pPr>
    </w:p>
    <w:p w:rsidR="008F2149" w:rsidRDefault="008F2149" w:rsidP="0051079A">
      <w:pPr>
        <w:rPr>
          <w:noProof/>
          <w:lang w:eastAsia="tr-TR"/>
        </w:rPr>
      </w:pPr>
    </w:p>
    <w:p w:rsidR="008F2149" w:rsidRPr="00D94FA4" w:rsidRDefault="008F2149" w:rsidP="0051079A">
      <w:pPr>
        <w:rPr>
          <w:noProof/>
          <w:lang w:eastAsia="tr-TR"/>
        </w:rPr>
      </w:pPr>
    </w:p>
    <w:tbl>
      <w:tblPr>
        <w:tblStyle w:val="TabloKlavuzu"/>
        <w:tblW w:w="0" w:type="auto"/>
        <w:tblInd w:w="917" w:type="dxa"/>
        <w:tblLook w:val="04A0" w:firstRow="1" w:lastRow="0" w:firstColumn="1" w:lastColumn="0" w:noHBand="0" w:noVBand="1"/>
      </w:tblPr>
      <w:tblGrid>
        <w:gridCol w:w="1403"/>
        <w:gridCol w:w="2708"/>
        <w:gridCol w:w="4000"/>
      </w:tblGrid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jc w:val="center"/>
            </w:pPr>
            <w:proofErr w:type="spellStart"/>
            <w:r w:rsidRPr="00D94FA4">
              <w:t>Sensör</w:t>
            </w:r>
            <w:proofErr w:type="spellEnd"/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Avantaj</w:t>
            </w:r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  <w:jc w:val="center"/>
              <w:rPr>
                <w:b/>
              </w:rPr>
            </w:pPr>
            <w:r w:rsidRPr="00D94FA4">
              <w:rPr>
                <w:b/>
              </w:rPr>
              <w:t>Dezavantaj</w:t>
            </w:r>
          </w:p>
        </w:tc>
      </w:tr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proofErr w:type="spellStart"/>
            <w:r w:rsidRPr="00D94FA4">
              <w:rPr>
                <w:b/>
              </w:rPr>
              <w:t>Termokupl</w:t>
            </w:r>
            <w:proofErr w:type="spellEnd"/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Pasif (Self-</w:t>
            </w:r>
            <w:proofErr w:type="spellStart"/>
            <w:r w:rsidRPr="00D94FA4">
              <w:t>powered</w:t>
            </w:r>
            <w:proofErr w:type="spellEnd"/>
            <w:r w:rsidRPr="00D94FA4">
              <w:t>)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Basit yapıya sahip</w:t>
            </w:r>
          </w:p>
          <w:p w:rsidR="0051079A" w:rsidRPr="00D94FA4" w:rsidRDefault="0051079A" w:rsidP="00A0093F">
            <w:pPr>
              <w:spacing w:before="40" w:after="40"/>
            </w:pPr>
            <w:proofErr w:type="spellStart"/>
            <w:r w:rsidRPr="00D94FA4">
              <w:t>Fizikzel</w:t>
            </w:r>
            <w:proofErr w:type="spellEnd"/>
            <w:r w:rsidRPr="00D94FA4">
              <w:t xml:space="preserve"> olarak dayanıklı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Ucuz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Geniş ölçme aralığı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Geniş çeşit </w:t>
            </w:r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Doğrusal-olmayan karakteristik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Düşük genlikli (gerilim) çıkış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Referans nokta (sıcaklık) gerekli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En kararsız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En az </w:t>
            </w:r>
            <w:proofErr w:type="spellStart"/>
            <w:r w:rsidRPr="00D94FA4">
              <w:t>sensitive</w:t>
            </w:r>
            <w:proofErr w:type="spellEnd"/>
          </w:p>
        </w:tc>
      </w:tr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RTD</w:t>
            </w:r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En kararlı ve doğru</w:t>
            </w:r>
          </w:p>
          <w:p w:rsidR="0051079A" w:rsidRPr="00D94FA4" w:rsidRDefault="0051079A" w:rsidP="00A0093F">
            <w:pPr>
              <w:spacing w:before="40" w:after="40"/>
            </w:pPr>
            <w:proofErr w:type="gramStart"/>
            <w:r w:rsidRPr="00D94FA4">
              <w:t>Doğrusal  karakteristik</w:t>
            </w:r>
            <w:proofErr w:type="gramEnd"/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Yüksek </w:t>
            </w:r>
            <w:proofErr w:type="spellStart"/>
            <w:r w:rsidRPr="00D94FA4">
              <w:t>tekrarlanabilirlik</w:t>
            </w:r>
            <w:proofErr w:type="spellEnd"/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 xml:space="preserve">Pahalı 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Akım kaynağı gerekli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Cevap (tepki) </w:t>
            </w:r>
            <w:proofErr w:type="gramStart"/>
            <w:r w:rsidRPr="00D94FA4">
              <w:t>süresi  uzun</w:t>
            </w:r>
            <w:proofErr w:type="gramEnd"/>
          </w:p>
          <w:p w:rsidR="0051079A" w:rsidRPr="00D94FA4" w:rsidRDefault="0051079A" w:rsidP="00A0093F">
            <w:pPr>
              <w:spacing w:before="40" w:after="40"/>
            </w:pPr>
            <w:r w:rsidRPr="00D94FA4">
              <w:t>Isınma (self-</w:t>
            </w:r>
            <w:proofErr w:type="spellStart"/>
            <w:r w:rsidRPr="00D94FA4">
              <w:t>heating</w:t>
            </w:r>
            <w:proofErr w:type="spellEnd"/>
            <w:r w:rsidRPr="00D94FA4">
              <w:t>)</w:t>
            </w:r>
          </w:p>
        </w:tc>
      </w:tr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proofErr w:type="spellStart"/>
            <w:r w:rsidRPr="00D94FA4">
              <w:rPr>
                <w:b/>
              </w:rPr>
              <w:t>Termistör</w:t>
            </w:r>
            <w:proofErr w:type="spellEnd"/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</w:pPr>
          </w:p>
          <w:p w:rsidR="0051079A" w:rsidRPr="00D94FA4" w:rsidRDefault="0051079A" w:rsidP="00A0093F">
            <w:pPr>
              <w:spacing w:before="40" w:after="40"/>
            </w:pPr>
            <w:r w:rsidRPr="00D94FA4">
              <w:t>Hızlı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Ekonomik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Yüksek çıkış değeri</w:t>
            </w:r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Doğrusal-olmayan karakteristik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Kısıtlı ölçme aralığı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Akım kaynağı gerekli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Isınma (self-</w:t>
            </w:r>
            <w:proofErr w:type="spellStart"/>
            <w:r w:rsidRPr="00D94FA4">
              <w:t>heating</w:t>
            </w:r>
            <w:proofErr w:type="spellEnd"/>
            <w:r w:rsidRPr="00D94FA4">
              <w:t>)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Fiziksel dayanıklılığı düşük</w:t>
            </w:r>
          </w:p>
        </w:tc>
      </w:tr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Entegre (IC)</w:t>
            </w:r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</w:pPr>
          </w:p>
          <w:p w:rsidR="0051079A" w:rsidRPr="00D94FA4" w:rsidRDefault="0051079A" w:rsidP="00A0093F">
            <w:pPr>
              <w:spacing w:before="40" w:after="40"/>
            </w:pPr>
            <w:r w:rsidRPr="00D94FA4">
              <w:t>En doğrusal karakteristik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En yüksek genlikli çıkış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Ucuz</w:t>
            </w:r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 xml:space="preserve">Kısıtlı ölçme </w:t>
            </w:r>
            <w:proofErr w:type="gramStart"/>
            <w:r w:rsidRPr="00D94FA4">
              <w:t>aralığı</w:t>
            </w:r>
            <w:proofErr w:type="gramEnd"/>
            <w:r w:rsidRPr="00D94FA4">
              <w:t xml:space="preserve"> &lt;250</w:t>
            </w:r>
            <w:r w:rsidRPr="00D94FA4">
              <w:sym w:font="Mathematica1" w:char="F0B0"/>
            </w:r>
            <w:r w:rsidRPr="00D94FA4">
              <w:t>C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Besleme gereksinimi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Cevap (tepki) </w:t>
            </w:r>
            <w:proofErr w:type="gramStart"/>
            <w:r w:rsidRPr="00D94FA4">
              <w:t>süresi  uzun</w:t>
            </w:r>
            <w:proofErr w:type="gramEnd"/>
          </w:p>
          <w:p w:rsidR="0051079A" w:rsidRPr="00D94FA4" w:rsidRDefault="0051079A" w:rsidP="00A0093F">
            <w:pPr>
              <w:spacing w:before="40" w:after="40"/>
            </w:pPr>
            <w:r w:rsidRPr="00D94FA4">
              <w:t>Isınma (self-</w:t>
            </w:r>
            <w:proofErr w:type="spellStart"/>
            <w:r w:rsidRPr="00D94FA4">
              <w:t>heating</w:t>
            </w:r>
            <w:proofErr w:type="spellEnd"/>
            <w:r w:rsidRPr="00D94FA4">
              <w:t>)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Sınırlı alternatif</w:t>
            </w:r>
          </w:p>
        </w:tc>
      </w:tr>
      <w:tr w:rsidR="0051079A" w:rsidRPr="00D94FA4" w:rsidTr="00A0093F">
        <w:tc>
          <w:tcPr>
            <w:tcW w:w="1403" w:type="dxa"/>
          </w:tcPr>
          <w:p w:rsidR="0051079A" w:rsidRPr="00D94FA4" w:rsidRDefault="0051079A" w:rsidP="00A0093F">
            <w:pPr>
              <w:spacing w:before="40" w:after="40"/>
              <w:rPr>
                <w:b/>
              </w:rPr>
            </w:pP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Işınım</w:t>
            </w:r>
          </w:p>
          <w:p w:rsidR="0051079A" w:rsidRPr="00D94FA4" w:rsidRDefault="0051079A" w:rsidP="00A0093F">
            <w:pPr>
              <w:spacing w:before="40" w:after="40"/>
              <w:rPr>
                <w:b/>
              </w:rPr>
            </w:pPr>
            <w:r w:rsidRPr="00D94FA4">
              <w:rPr>
                <w:b/>
              </w:rPr>
              <w:t>(</w:t>
            </w:r>
            <w:proofErr w:type="spellStart"/>
            <w:r w:rsidRPr="00D94FA4">
              <w:rPr>
                <w:b/>
              </w:rPr>
              <w:t>Pyrometer</w:t>
            </w:r>
            <w:proofErr w:type="spellEnd"/>
            <w:r w:rsidRPr="00D94FA4">
              <w:rPr>
                <w:b/>
              </w:rPr>
              <w:t>)</w:t>
            </w:r>
          </w:p>
        </w:tc>
        <w:tc>
          <w:tcPr>
            <w:tcW w:w="2708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Temassız ölçme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Yüksek cevap (tepki) hızı 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Yüksek </w:t>
            </w:r>
            <w:proofErr w:type="spellStart"/>
            <w:r w:rsidRPr="00D94FA4">
              <w:t>tekrarlanabilirlik</w:t>
            </w:r>
            <w:proofErr w:type="spellEnd"/>
          </w:p>
          <w:p w:rsidR="0051079A" w:rsidRPr="00D94FA4" w:rsidRDefault="0051079A" w:rsidP="00A0093F">
            <w:pPr>
              <w:spacing w:before="40" w:after="40"/>
            </w:pPr>
            <w:r w:rsidRPr="00D94FA4">
              <w:t>Çok geniş ölçme aralığı</w:t>
            </w:r>
          </w:p>
        </w:tc>
        <w:tc>
          <w:tcPr>
            <w:tcW w:w="4000" w:type="dxa"/>
          </w:tcPr>
          <w:p w:rsidR="0051079A" w:rsidRPr="00D94FA4" w:rsidRDefault="0051079A" w:rsidP="00A0093F">
            <w:pPr>
              <w:spacing w:before="40" w:after="40"/>
            </w:pPr>
            <w:r w:rsidRPr="00D94FA4">
              <w:t>Kurulum maliyeti yüksek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>Karmaşık elektronik yapıya ihtiyaç duyar</w:t>
            </w:r>
          </w:p>
          <w:p w:rsidR="0051079A" w:rsidRPr="00D94FA4" w:rsidRDefault="0051079A" w:rsidP="00A0093F">
            <w:pPr>
              <w:spacing w:before="40" w:after="40"/>
            </w:pPr>
            <w:r w:rsidRPr="00D94FA4">
              <w:t xml:space="preserve">Toz, duman ve ortamdaki diğer ışınımlardan etkilenir </w:t>
            </w:r>
          </w:p>
          <w:p w:rsidR="0051079A" w:rsidRPr="00D94FA4" w:rsidRDefault="0051079A" w:rsidP="00A0093F">
            <w:pPr>
              <w:spacing w:before="40" w:after="40"/>
            </w:pPr>
          </w:p>
        </w:tc>
      </w:tr>
    </w:tbl>
    <w:p w:rsidR="0051079A" w:rsidRPr="00D94FA4" w:rsidRDefault="0051079A" w:rsidP="0051079A"/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8F2149" w:rsidRDefault="008F2149" w:rsidP="0003583C">
      <w:pPr>
        <w:rPr>
          <w:b/>
        </w:rPr>
      </w:pPr>
    </w:p>
    <w:p w:rsidR="00A8357B" w:rsidRPr="0003583C" w:rsidRDefault="00A8357B" w:rsidP="0003583C">
      <w:pPr>
        <w:rPr>
          <w:b/>
        </w:rPr>
      </w:pPr>
      <w:r w:rsidRPr="0003583C">
        <w:rPr>
          <w:b/>
        </w:rPr>
        <w:lastRenderedPageBreak/>
        <w:t>Yaklaşım Anahtarları (</w:t>
      </w:r>
      <w:proofErr w:type="spellStart"/>
      <w:r w:rsidRPr="0003583C">
        <w:rPr>
          <w:b/>
        </w:rPr>
        <w:t>Sensörleri</w:t>
      </w:r>
      <w:proofErr w:type="spellEnd"/>
      <w:r w:rsidRPr="0003583C">
        <w:rPr>
          <w:b/>
        </w:rPr>
        <w:t>)</w:t>
      </w:r>
    </w:p>
    <w:p w:rsidR="00A8357B" w:rsidRPr="0003583C" w:rsidRDefault="00A8357B" w:rsidP="0003583C"/>
    <w:p w:rsidR="00A8357B" w:rsidRPr="009A7D1D" w:rsidRDefault="00A8357B" w:rsidP="0003583C">
      <w:pPr>
        <w:rPr>
          <w:b/>
        </w:rPr>
      </w:pPr>
      <w:r w:rsidRPr="009A7D1D">
        <w:rPr>
          <w:b/>
        </w:rPr>
        <w:t>Optik yaklaşım anahtarları</w:t>
      </w:r>
      <w:r w:rsidR="00297FD3" w:rsidRPr="009A7D1D">
        <w:rPr>
          <w:b/>
        </w:rPr>
        <w:t xml:space="preserve"> </w:t>
      </w:r>
    </w:p>
    <w:p w:rsidR="00A8357B" w:rsidRPr="0003583C" w:rsidRDefault="00A8357B" w:rsidP="0003583C"/>
    <w:p w:rsidR="00A8357B" w:rsidRPr="0003583C" w:rsidRDefault="00A8357B" w:rsidP="0003583C">
      <w:r w:rsidRPr="0003583C">
        <w:t xml:space="preserve">     </w:t>
      </w:r>
      <w:r w:rsidRPr="0003583C">
        <w:rPr>
          <w:noProof/>
          <w:lang w:eastAsia="tr-TR"/>
        </w:rPr>
        <w:drawing>
          <wp:inline distT="0" distB="0" distL="0" distR="0">
            <wp:extent cx="3343702" cy="1507608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470" cy="150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428" w:rsidRDefault="00833428" w:rsidP="0003583C">
      <w:pPr>
        <w:autoSpaceDE w:val="0"/>
        <w:autoSpaceDN w:val="0"/>
        <w:adjustRightInd w:val="0"/>
        <w:jc w:val="left"/>
        <w:rPr>
          <w:rFonts w:cs="COEEJL+TimesNewRoman"/>
          <w:color w:val="000000"/>
        </w:rPr>
      </w:pPr>
    </w:p>
    <w:p w:rsidR="00297FD3" w:rsidRPr="0003583C" w:rsidRDefault="00297FD3" w:rsidP="0003583C">
      <w:pPr>
        <w:autoSpaceDE w:val="0"/>
        <w:autoSpaceDN w:val="0"/>
        <w:adjustRightInd w:val="0"/>
        <w:jc w:val="left"/>
        <w:rPr>
          <w:rFonts w:cs="ArialMT"/>
        </w:rPr>
      </w:pPr>
      <w:r w:rsidRPr="0003583C">
        <w:rPr>
          <w:rFonts w:cs="ArialMT"/>
        </w:rPr>
        <w:t xml:space="preserve">Reflektörlü </w:t>
      </w:r>
      <w:proofErr w:type="gramStart"/>
      <w:r w:rsidRPr="0003583C">
        <w:rPr>
          <w:rFonts w:cs="ArialMT"/>
        </w:rPr>
        <w:t>fotosel</w:t>
      </w:r>
      <w:r w:rsidR="006D2B32" w:rsidRPr="0003583C">
        <w:rPr>
          <w:rFonts w:cs="ArialMT"/>
        </w:rPr>
        <w:t xml:space="preserve">de </w:t>
      </w:r>
      <w:r w:rsidRPr="0003583C">
        <w:rPr>
          <w:rFonts w:cs="ArialMT"/>
        </w:rPr>
        <w:t xml:space="preserve"> </w:t>
      </w:r>
      <w:r w:rsidR="006D2B32" w:rsidRPr="0003583C">
        <w:rPr>
          <w:rFonts w:cs="ArialMT"/>
        </w:rPr>
        <w:t>alıcı</w:t>
      </w:r>
      <w:proofErr w:type="gramEnd"/>
      <w:r w:rsidR="006D2B32" w:rsidRPr="0003583C">
        <w:rPr>
          <w:rFonts w:cs="ArialMT"/>
        </w:rPr>
        <w:t xml:space="preserve"> ve verici  aynı  fiziksel yapı </w:t>
      </w:r>
      <w:proofErr w:type="spellStart"/>
      <w:r w:rsidR="006D2B32" w:rsidRPr="0003583C">
        <w:rPr>
          <w:rFonts w:cs="ArialMT"/>
        </w:rPr>
        <w:t>içersindedir</w:t>
      </w:r>
      <w:proofErr w:type="spellEnd"/>
      <w:r w:rsidR="006D2B32" w:rsidRPr="0003583C">
        <w:rPr>
          <w:rFonts w:cs="ArialMT"/>
        </w:rPr>
        <w:t>.  Vericid</w:t>
      </w:r>
      <w:r w:rsidRPr="0003583C">
        <w:rPr>
          <w:rFonts w:cs="ArialMT"/>
        </w:rPr>
        <w:t>en</w:t>
      </w:r>
      <w:r w:rsidR="006D2B32" w:rsidRPr="0003583C">
        <w:rPr>
          <w:rFonts w:cs="ArialMT"/>
        </w:rPr>
        <w:t xml:space="preserve"> </w:t>
      </w:r>
      <w:proofErr w:type="gramStart"/>
      <w:r w:rsidR="006D2B32" w:rsidRPr="0003583C">
        <w:rPr>
          <w:rFonts w:cs="ArialMT"/>
        </w:rPr>
        <w:t xml:space="preserve">çıkan  </w:t>
      </w:r>
      <w:r w:rsidRPr="0003583C">
        <w:rPr>
          <w:rFonts w:cs="ArialMT"/>
        </w:rPr>
        <w:t>ışınlar</w:t>
      </w:r>
      <w:proofErr w:type="gramEnd"/>
      <w:r w:rsidRPr="0003583C">
        <w:rPr>
          <w:rFonts w:cs="ArialMT"/>
        </w:rPr>
        <w:t xml:space="preserve"> </w:t>
      </w:r>
      <w:r w:rsidR="006D2B32" w:rsidRPr="0003583C">
        <w:rPr>
          <w:rFonts w:cs="ArialMT"/>
        </w:rPr>
        <w:t xml:space="preserve"> belirli </w:t>
      </w:r>
      <w:r w:rsidRPr="0003583C">
        <w:rPr>
          <w:rFonts w:cs="ArialMT"/>
        </w:rPr>
        <w:t xml:space="preserve">bir </w:t>
      </w:r>
      <w:r w:rsidR="006D2B32" w:rsidRPr="0003583C">
        <w:rPr>
          <w:rFonts w:cs="ArialMT"/>
        </w:rPr>
        <w:t xml:space="preserve">mesafeye konan </w:t>
      </w:r>
      <w:r w:rsidRPr="0003583C">
        <w:rPr>
          <w:rFonts w:cs="ArialMT"/>
        </w:rPr>
        <w:t>reflektörden geri yansıyarak</w:t>
      </w:r>
      <w:r w:rsidR="006D2B32" w:rsidRPr="0003583C">
        <w:rPr>
          <w:rFonts w:cs="ArialMT"/>
        </w:rPr>
        <w:t xml:space="preserve">  alıcı  kısım tarafından algılanması sağlanır.</w:t>
      </w:r>
    </w:p>
    <w:p w:rsidR="0051079A" w:rsidRPr="0003583C" w:rsidRDefault="0051079A" w:rsidP="0003583C"/>
    <w:p w:rsidR="0051079A" w:rsidRPr="0003583C" w:rsidRDefault="006D2B32" w:rsidP="0003583C">
      <w:pPr>
        <w:rPr>
          <w:noProof/>
          <w:lang w:eastAsia="tr-TR"/>
        </w:rPr>
      </w:pPr>
      <w:r w:rsidRPr="0003583C">
        <w:rPr>
          <w:noProof/>
          <w:lang w:eastAsia="tr-TR"/>
        </w:rPr>
        <w:t xml:space="preserve">            </w:t>
      </w:r>
      <w:r w:rsidR="00297FD3" w:rsidRPr="0003583C">
        <w:rPr>
          <w:noProof/>
          <w:lang w:eastAsia="tr-TR"/>
        </w:rPr>
        <w:drawing>
          <wp:inline distT="0" distB="0" distL="0" distR="0" wp14:anchorId="32D4F0A7" wp14:editId="2E2111DB">
            <wp:extent cx="1373991" cy="1435395"/>
            <wp:effectExtent l="1905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032" cy="143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583C">
        <w:rPr>
          <w:noProof/>
          <w:lang w:eastAsia="tr-TR"/>
        </w:rPr>
        <w:t xml:space="preserve">  </w:t>
      </w:r>
      <w:r w:rsidR="00297FD3" w:rsidRPr="0003583C">
        <w:rPr>
          <w:noProof/>
          <w:lang w:eastAsia="tr-TR"/>
        </w:rPr>
        <w:drawing>
          <wp:inline distT="0" distB="0" distL="0" distR="0" wp14:anchorId="4E621BA9" wp14:editId="24CBF6FE">
            <wp:extent cx="1729297" cy="1463473"/>
            <wp:effectExtent l="19050" t="0" r="4253" b="0"/>
            <wp:docPr id="4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810" cy="1464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1210" w:rsidRPr="0003583C">
        <w:rPr>
          <w:noProof/>
          <w:lang w:eastAsia="tr-TR"/>
        </w:rPr>
        <w:drawing>
          <wp:inline distT="0" distB="0" distL="0" distR="0" wp14:anchorId="56499FBC" wp14:editId="6181D041">
            <wp:extent cx="1543599" cy="1137683"/>
            <wp:effectExtent l="1905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189" cy="113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B32" w:rsidRPr="0003583C" w:rsidRDefault="006D2B32" w:rsidP="0003583C">
      <w:pPr>
        <w:rPr>
          <w:noProof/>
          <w:lang w:eastAsia="tr-TR"/>
        </w:rPr>
      </w:pPr>
    </w:p>
    <w:p w:rsidR="006D2B32" w:rsidRPr="0003583C" w:rsidRDefault="006D2B32" w:rsidP="0003583C">
      <w:pPr>
        <w:autoSpaceDE w:val="0"/>
        <w:autoSpaceDN w:val="0"/>
        <w:adjustRightInd w:val="0"/>
        <w:jc w:val="left"/>
        <w:rPr>
          <w:rFonts w:cs="ArialMT"/>
        </w:rPr>
      </w:pPr>
      <w:r w:rsidRPr="0003583C">
        <w:rPr>
          <w:rFonts w:cs="ArialMT"/>
        </w:rPr>
        <w:t xml:space="preserve">Cisimden yansımalı fotosellerde reflektörlü fotosellere benzer şekilde </w:t>
      </w:r>
      <w:r w:rsidR="00830DF0" w:rsidRPr="0003583C">
        <w:rPr>
          <w:rFonts w:cs="ArialMT"/>
        </w:rPr>
        <w:t xml:space="preserve">alıcı ve </w:t>
      </w:r>
      <w:proofErr w:type="gramStart"/>
      <w:r w:rsidR="00830DF0" w:rsidRPr="0003583C">
        <w:rPr>
          <w:rFonts w:cs="ArialMT"/>
        </w:rPr>
        <w:t>verici  aynı</w:t>
      </w:r>
      <w:proofErr w:type="gramEnd"/>
      <w:r w:rsidR="00830DF0" w:rsidRPr="0003583C">
        <w:rPr>
          <w:rFonts w:cs="ArialMT"/>
        </w:rPr>
        <w:t xml:space="preserve">  fiziksel yapı </w:t>
      </w:r>
      <w:proofErr w:type="spellStart"/>
      <w:r w:rsidR="00830DF0" w:rsidRPr="0003583C">
        <w:rPr>
          <w:rFonts w:cs="ArialMT"/>
        </w:rPr>
        <w:t>içersindedir</w:t>
      </w:r>
      <w:proofErr w:type="spellEnd"/>
      <w:r w:rsidR="00830DF0" w:rsidRPr="0003583C">
        <w:rPr>
          <w:rFonts w:cs="ArialMT"/>
        </w:rPr>
        <w:t xml:space="preserve">.  Ancak bu türlerde </w:t>
      </w:r>
      <w:r w:rsidRPr="0003583C">
        <w:rPr>
          <w:rFonts w:cs="ArialMT"/>
        </w:rPr>
        <w:t xml:space="preserve">ışın </w:t>
      </w:r>
      <w:r w:rsidR="00830DF0" w:rsidRPr="0003583C">
        <w:rPr>
          <w:rFonts w:cs="ArialMT"/>
        </w:rPr>
        <w:t xml:space="preserve">reflektörden değil algılanacak olan </w:t>
      </w:r>
      <w:r w:rsidRPr="0003583C">
        <w:rPr>
          <w:rFonts w:cs="ArialMT"/>
        </w:rPr>
        <w:t>cisimden</w:t>
      </w:r>
      <w:r w:rsidR="00830DF0" w:rsidRPr="0003583C">
        <w:rPr>
          <w:rFonts w:cs="ArialMT"/>
        </w:rPr>
        <w:t xml:space="preserve"> </w:t>
      </w:r>
      <w:r w:rsidRPr="0003583C">
        <w:rPr>
          <w:rFonts w:cs="ArialMT"/>
        </w:rPr>
        <w:t>yansıyarak geri döner.</w:t>
      </w:r>
      <w:r w:rsidR="00830DF0" w:rsidRPr="0003583C">
        <w:rPr>
          <w:rFonts w:cs="ArialMT"/>
        </w:rPr>
        <w:t xml:space="preserve"> </w:t>
      </w:r>
      <w:proofErr w:type="gramStart"/>
      <w:r w:rsidR="00830DF0" w:rsidRPr="0003583C">
        <w:rPr>
          <w:rFonts w:cs="ArialMT"/>
        </w:rPr>
        <w:t xml:space="preserve">Dolayısıyla  </w:t>
      </w:r>
      <w:r w:rsidRPr="0003583C">
        <w:rPr>
          <w:rFonts w:cs="ArialMT"/>
        </w:rPr>
        <w:t>reflektöre</w:t>
      </w:r>
      <w:proofErr w:type="gramEnd"/>
      <w:r w:rsidRPr="0003583C">
        <w:rPr>
          <w:rFonts w:cs="ArialMT"/>
        </w:rPr>
        <w:t xml:space="preserve"> gerek duyulmaz. </w:t>
      </w:r>
      <w:r w:rsidR="00830DF0" w:rsidRPr="0003583C">
        <w:rPr>
          <w:rFonts w:cs="ArialMT"/>
        </w:rPr>
        <w:t>Işının geri y</w:t>
      </w:r>
      <w:r w:rsidRPr="0003583C">
        <w:rPr>
          <w:rFonts w:cs="ArialMT"/>
        </w:rPr>
        <w:t>ansıma</w:t>
      </w:r>
      <w:r w:rsidR="00830DF0" w:rsidRPr="0003583C">
        <w:rPr>
          <w:rFonts w:cs="ArialMT"/>
        </w:rPr>
        <w:t xml:space="preserve">sı </w:t>
      </w:r>
      <w:r w:rsidRPr="0003583C">
        <w:rPr>
          <w:rFonts w:cs="ArialMT"/>
        </w:rPr>
        <w:t xml:space="preserve"> cisim</w:t>
      </w:r>
      <w:r w:rsidR="00830DF0" w:rsidRPr="0003583C">
        <w:rPr>
          <w:rFonts w:cs="ArialMT"/>
        </w:rPr>
        <w:t xml:space="preserve"> üzerinden olacağından </w:t>
      </w:r>
      <w:r w:rsidRPr="0003583C">
        <w:rPr>
          <w:rFonts w:cs="ArialMT"/>
        </w:rPr>
        <w:t xml:space="preserve"> cismin </w:t>
      </w:r>
      <w:proofErr w:type="gramStart"/>
      <w:r w:rsidRPr="0003583C">
        <w:rPr>
          <w:rFonts w:cs="ArialMT"/>
        </w:rPr>
        <w:t>rengi , yüzeyi</w:t>
      </w:r>
      <w:proofErr w:type="gramEnd"/>
    </w:p>
    <w:p w:rsidR="006D2B32" w:rsidRPr="0003583C" w:rsidRDefault="006D2B32" w:rsidP="0003583C">
      <w:pPr>
        <w:autoSpaceDE w:val="0"/>
        <w:autoSpaceDN w:val="0"/>
        <w:adjustRightInd w:val="0"/>
        <w:jc w:val="left"/>
        <w:rPr>
          <w:rFonts w:cs="ArialMT"/>
        </w:rPr>
      </w:pPr>
      <w:proofErr w:type="gramStart"/>
      <w:r w:rsidRPr="0003583C">
        <w:rPr>
          <w:rFonts w:cs="ArialMT"/>
        </w:rPr>
        <w:t>önem</w:t>
      </w:r>
      <w:proofErr w:type="gramEnd"/>
      <w:r w:rsidRPr="0003583C">
        <w:rPr>
          <w:rFonts w:cs="ArialMT"/>
        </w:rPr>
        <w:t xml:space="preserve"> kazanır. </w:t>
      </w:r>
      <w:r w:rsidR="00830DF0" w:rsidRPr="0003583C">
        <w:rPr>
          <w:rFonts w:cs="ArialMT"/>
        </w:rPr>
        <w:t>Örneğin y</w:t>
      </w:r>
      <w:r w:rsidRPr="0003583C">
        <w:rPr>
          <w:rFonts w:cs="ArialMT"/>
        </w:rPr>
        <w:t>ansıtması %6 '</w:t>
      </w:r>
      <w:proofErr w:type="gramStart"/>
      <w:r w:rsidRPr="0003583C">
        <w:rPr>
          <w:rFonts w:cs="ArialMT"/>
        </w:rPr>
        <w:t>dan</w:t>
      </w:r>
      <w:proofErr w:type="gramEnd"/>
      <w:r w:rsidRPr="0003583C">
        <w:rPr>
          <w:rFonts w:cs="ArialMT"/>
        </w:rPr>
        <w:t xml:space="preserve"> </w:t>
      </w:r>
      <w:r w:rsidR="00830DF0" w:rsidRPr="0003583C">
        <w:rPr>
          <w:rFonts w:cs="ArialMT"/>
        </w:rPr>
        <w:t>düşük</w:t>
      </w:r>
      <w:r w:rsidRPr="0003583C">
        <w:rPr>
          <w:rFonts w:cs="ArialMT"/>
        </w:rPr>
        <w:t xml:space="preserve"> olan siyah cisimlerin </w:t>
      </w:r>
      <w:r w:rsidR="00830DF0" w:rsidRPr="0003583C">
        <w:rPr>
          <w:rFonts w:cs="ArialMT"/>
        </w:rPr>
        <w:t xml:space="preserve">cisimden yansımalı fotosellerle  </w:t>
      </w:r>
      <w:r w:rsidRPr="0003583C">
        <w:rPr>
          <w:rFonts w:cs="ArialMT"/>
        </w:rPr>
        <w:t>algılanması</w:t>
      </w:r>
      <w:r w:rsidR="00830DF0" w:rsidRPr="0003583C">
        <w:rPr>
          <w:rFonts w:cs="ArialMT"/>
        </w:rPr>
        <w:t xml:space="preserve"> </w:t>
      </w:r>
      <w:r w:rsidRPr="0003583C">
        <w:rPr>
          <w:rFonts w:cs="ArialMT"/>
        </w:rPr>
        <w:t>güçtür.</w:t>
      </w:r>
    </w:p>
    <w:p w:rsidR="00830DF0" w:rsidRPr="0003583C" w:rsidRDefault="00830DF0" w:rsidP="0003583C">
      <w:pPr>
        <w:rPr>
          <w:noProof/>
          <w:lang w:eastAsia="tr-TR"/>
        </w:rPr>
      </w:pPr>
    </w:p>
    <w:p w:rsidR="006D2B32" w:rsidRPr="0003583C" w:rsidRDefault="006D2B32" w:rsidP="0003583C">
      <w:pPr>
        <w:rPr>
          <w:noProof/>
          <w:lang w:eastAsia="tr-TR"/>
        </w:rPr>
      </w:pPr>
      <w:r w:rsidRPr="0003583C">
        <w:rPr>
          <w:noProof/>
          <w:lang w:eastAsia="tr-TR"/>
        </w:rPr>
        <w:drawing>
          <wp:inline distT="0" distB="0" distL="0" distR="0" wp14:anchorId="3D01C7A0" wp14:editId="08541D18">
            <wp:extent cx="1856096" cy="1339215"/>
            <wp:effectExtent l="0" t="0" r="0" b="0"/>
            <wp:docPr id="6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817" cy="134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DF0" w:rsidRPr="0003583C">
        <w:rPr>
          <w:noProof/>
          <w:lang w:eastAsia="tr-TR"/>
        </w:rPr>
        <w:t xml:space="preserve">   </w:t>
      </w:r>
      <w:r w:rsidR="00841210">
        <w:rPr>
          <w:noProof/>
          <w:lang w:eastAsia="tr-TR"/>
        </w:rPr>
        <w:drawing>
          <wp:inline distT="0" distB="0" distL="0" distR="0">
            <wp:extent cx="1807845" cy="1137920"/>
            <wp:effectExtent l="0" t="0" r="1905" b="508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1210">
        <w:rPr>
          <w:noProof/>
          <w:lang w:eastAsia="tr-TR"/>
        </w:rPr>
        <w:t xml:space="preserve"> </w:t>
      </w:r>
      <w:r w:rsidR="00841210" w:rsidRPr="0003583C">
        <w:rPr>
          <w:noProof/>
          <w:lang w:eastAsia="tr-TR"/>
        </w:rPr>
        <w:drawing>
          <wp:inline distT="0" distB="0" distL="0" distR="0" wp14:anchorId="793E4FF6" wp14:editId="668E82DB">
            <wp:extent cx="2359111" cy="1651379"/>
            <wp:effectExtent l="0" t="0" r="3175" b="6350"/>
            <wp:docPr id="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400" cy="16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B32" w:rsidRPr="0003583C" w:rsidRDefault="006D2B32" w:rsidP="0003583C">
      <w:pPr>
        <w:rPr>
          <w:noProof/>
          <w:lang w:eastAsia="tr-TR"/>
        </w:rPr>
      </w:pPr>
    </w:p>
    <w:p w:rsidR="00830DF0" w:rsidRPr="0003583C" w:rsidRDefault="00830DF0" w:rsidP="0003583C">
      <w:pPr>
        <w:rPr>
          <w:noProof/>
          <w:lang w:eastAsia="tr-TR"/>
        </w:rPr>
      </w:pPr>
    </w:p>
    <w:p w:rsidR="00EE4722" w:rsidRPr="0003583C" w:rsidRDefault="00EE4722" w:rsidP="0003583C">
      <w:pPr>
        <w:autoSpaceDE w:val="0"/>
        <w:autoSpaceDN w:val="0"/>
        <w:adjustRightInd w:val="0"/>
        <w:jc w:val="left"/>
        <w:rPr>
          <w:rFonts w:cs="ArialMT"/>
        </w:rPr>
      </w:pPr>
      <w:proofErr w:type="spellStart"/>
      <w:r w:rsidRPr="0003583C">
        <w:rPr>
          <w:rFonts w:cs="ArialMT"/>
        </w:rPr>
        <w:t>Karşılılı</w:t>
      </w:r>
      <w:proofErr w:type="spellEnd"/>
      <w:r w:rsidRPr="0003583C">
        <w:rPr>
          <w:rFonts w:cs="ArialMT"/>
        </w:rPr>
        <w:t xml:space="preserve"> fotoselde alıcı ve verici aşağıda gösterildiği gibi fiziksel olarak iki ayrı elamandır. Alıcı </w:t>
      </w:r>
      <w:proofErr w:type="gramStart"/>
      <w:r w:rsidRPr="0003583C">
        <w:rPr>
          <w:rFonts w:cs="ArialMT"/>
        </w:rPr>
        <w:t>taraf  ile</w:t>
      </w:r>
      <w:proofErr w:type="gramEnd"/>
      <w:r w:rsidRPr="0003583C">
        <w:rPr>
          <w:rFonts w:cs="ArialMT"/>
        </w:rPr>
        <w:t xml:space="preserve"> verici </w:t>
      </w:r>
      <w:proofErr w:type="spellStart"/>
      <w:r w:rsidRPr="0003583C">
        <w:rPr>
          <w:rFonts w:cs="ArialMT"/>
        </w:rPr>
        <w:t>arsaına</w:t>
      </w:r>
      <w:proofErr w:type="spellEnd"/>
      <w:r w:rsidRPr="0003583C">
        <w:rPr>
          <w:rFonts w:cs="ArialMT"/>
        </w:rPr>
        <w:t xml:space="preserve">  bir cisim girdiğinde ışın kesilir ve alıcı taraf çıkışı değişir. İki ayrı kısımdan oluştuklarından daha uzun</w:t>
      </w:r>
    </w:p>
    <w:p w:rsidR="00EE4722" w:rsidRDefault="00EE4722" w:rsidP="0003583C">
      <w:pPr>
        <w:autoSpaceDE w:val="0"/>
        <w:autoSpaceDN w:val="0"/>
        <w:adjustRightInd w:val="0"/>
        <w:jc w:val="left"/>
        <w:rPr>
          <w:rFonts w:cs="ArialMT"/>
        </w:rPr>
      </w:pPr>
      <w:r w:rsidRPr="0003583C">
        <w:rPr>
          <w:rFonts w:cs="ArialMT"/>
        </w:rPr>
        <w:t xml:space="preserve">algılama mesafelerine </w:t>
      </w:r>
      <w:proofErr w:type="gramStart"/>
      <w:r w:rsidRPr="0003583C">
        <w:rPr>
          <w:rFonts w:cs="ArialMT"/>
        </w:rPr>
        <w:t>sahiptirler  ancak</w:t>
      </w:r>
      <w:proofErr w:type="gramEnd"/>
      <w:r w:rsidRPr="0003583C">
        <w:rPr>
          <w:rFonts w:cs="ArialMT"/>
        </w:rPr>
        <w:t xml:space="preserve"> yine aynı nedenle diğer tiplere oranla  daha pahalıdır. </w:t>
      </w:r>
    </w:p>
    <w:p w:rsidR="00DD5DF1" w:rsidRPr="0003583C" w:rsidRDefault="00DD5DF1" w:rsidP="0003583C">
      <w:pPr>
        <w:autoSpaceDE w:val="0"/>
        <w:autoSpaceDN w:val="0"/>
        <w:adjustRightInd w:val="0"/>
        <w:jc w:val="left"/>
        <w:rPr>
          <w:rFonts w:cs="ArialMT"/>
        </w:rPr>
      </w:pPr>
    </w:p>
    <w:p w:rsidR="009A2131" w:rsidRPr="0003583C" w:rsidRDefault="009A2131" w:rsidP="0003583C">
      <w:proofErr w:type="spellStart"/>
      <w:r w:rsidRPr="0003583C">
        <w:rPr>
          <w:b/>
        </w:rPr>
        <w:t>Endüktif</w:t>
      </w:r>
      <w:proofErr w:type="spellEnd"/>
      <w:r w:rsidRPr="0003583C">
        <w:rPr>
          <w:b/>
        </w:rPr>
        <w:t xml:space="preserve"> Yaklaşım Anahtarları</w:t>
      </w:r>
    </w:p>
    <w:p w:rsidR="009A2131" w:rsidRPr="0003583C" w:rsidRDefault="009A2131" w:rsidP="0003583C">
      <w:pPr>
        <w:autoSpaceDE w:val="0"/>
        <w:autoSpaceDN w:val="0"/>
        <w:adjustRightInd w:val="0"/>
        <w:jc w:val="left"/>
      </w:pPr>
      <w:proofErr w:type="spellStart"/>
      <w:proofErr w:type="gramStart"/>
      <w:r w:rsidRPr="0003583C">
        <w:t>Endüktif</w:t>
      </w:r>
      <w:proofErr w:type="spellEnd"/>
      <w:r w:rsidRPr="0003583C">
        <w:t xml:space="preserve">  yaklaşım</w:t>
      </w:r>
      <w:proofErr w:type="gramEnd"/>
      <w:r w:rsidRPr="0003583C">
        <w:t xml:space="preserve"> anahtarları metal nesneleri algılamak için kullanılır.</w:t>
      </w:r>
      <w:r w:rsidR="00A9616E" w:rsidRPr="0003583C">
        <w:t xml:space="preserve"> Çalışma prensipleri kısaca, </w:t>
      </w:r>
      <w:proofErr w:type="spellStart"/>
      <w:r w:rsidR="00A9616E" w:rsidRPr="0003583C">
        <w:t>s</w:t>
      </w:r>
      <w:r w:rsidR="003556FC" w:rsidRPr="0003583C">
        <w:rPr>
          <w:rFonts w:cs="Times New Roman"/>
        </w:rPr>
        <w:t>ensörün</w:t>
      </w:r>
      <w:proofErr w:type="spellEnd"/>
      <w:r w:rsidR="003556FC" w:rsidRPr="0003583C">
        <w:rPr>
          <w:rFonts w:cs="Times New Roman"/>
        </w:rPr>
        <w:t xml:space="preserve"> uç k</w:t>
      </w:r>
      <w:r w:rsidR="003556FC" w:rsidRPr="0003583C">
        <w:rPr>
          <w:rFonts w:cs="TimesNewRoman"/>
        </w:rPr>
        <w:t>ı</w:t>
      </w:r>
      <w:r w:rsidR="003556FC" w:rsidRPr="0003583C">
        <w:rPr>
          <w:rFonts w:cs="Times New Roman"/>
        </w:rPr>
        <w:t>sm</w:t>
      </w:r>
      <w:r w:rsidR="003556FC" w:rsidRPr="0003583C">
        <w:rPr>
          <w:rFonts w:cs="TimesNewRoman"/>
        </w:rPr>
        <w:t>ı</w:t>
      </w:r>
      <w:r w:rsidR="003556FC" w:rsidRPr="0003583C">
        <w:rPr>
          <w:rFonts w:cs="Times New Roman"/>
        </w:rPr>
        <w:t xml:space="preserve">nda </w:t>
      </w:r>
      <w:r w:rsidR="00A9616E" w:rsidRPr="0003583C">
        <w:rPr>
          <w:rFonts w:cs="Times New Roman"/>
        </w:rPr>
        <w:t xml:space="preserve">bulunan </w:t>
      </w:r>
      <w:r w:rsidR="003556FC" w:rsidRPr="0003583C">
        <w:rPr>
          <w:rFonts w:cs="Times New Roman"/>
        </w:rPr>
        <w:t>yüksek frekansta</w:t>
      </w:r>
      <w:r w:rsidR="00A9616E" w:rsidRPr="0003583C">
        <w:rPr>
          <w:rFonts w:cs="Times New Roman"/>
        </w:rPr>
        <w:t xml:space="preserve"> (~40kHz)</w:t>
      </w:r>
      <w:r w:rsidR="003556FC" w:rsidRPr="0003583C">
        <w:rPr>
          <w:rFonts w:cs="Times New Roman"/>
        </w:rPr>
        <w:t xml:space="preserve"> elektromanyetik alan olu</w:t>
      </w:r>
      <w:r w:rsidR="003556FC" w:rsidRPr="0003583C">
        <w:rPr>
          <w:rFonts w:cs="TimesNewRoman"/>
        </w:rPr>
        <w:t>ş</w:t>
      </w:r>
      <w:r w:rsidR="003556FC" w:rsidRPr="0003583C">
        <w:rPr>
          <w:rFonts w:cs="Times New Roman"/>
        </w:rPr>
        <w:t xml:space="preserve">turan </w:t>
      </w:r>
      <w:proofErr w:type="gramStart"/>
      <w:r w:rsidR="003556FC" w:rsidRPr="0003583C">
        <w:rPr>
          <w:rFonts w:cs="Times New Roman"/>
        </w:rPr>
        <w:t xml:space="preserve">bobinin  </w:t>
      </w:r>
      <w:r w:rsidRPr="0003583C">
        <w:t xml:space="preserve"> </w:t>
      </w:r>
      <w:proofErr w:type="spellStart"/>
      <w:r w:rsidR="003556FC" w:rsidRPr="0003583C">
        <w:t>endüktans</w:t>
      </w:r>
      <w:proofErr w:type="spellEnd"/>
      <w:proofErr w:type="gramEnd"/>
      <w:r w:rsidR="003556FC" w:rsidRPr="0003583C">
        <w:t xml:space="preserve"> değerinin  </w:t>
      </w:r>
      <w:r w:rsidRPr="0003583C">
        <w:t xml:space="preserve">metal bir nesnenin </w:t>
      </w:r>
      <w:proofErr w:type="spellStart"/>
      <w:r w:rsidRPr="0003583C">
        <w:t>sensöre</w:t>
      </w:r>
      <w:proofErr w:type="spellEnd"/>
      <w:r w:rsidR="003556FC" w:rsidRPr="0003583C">
        <w:t xml:space="preserve"> (bobinin bulunduğu uç kısma)</w:t>
      </w:r>
      <w:r w:rsidRPr="0003583C">
        <w:t xml:space="preserve"> yaklaşması sonucunda </w:t>
      </w:r>
      <w:r w:rsidR="00A9616E" w:rsidRPr="0003583C">
        <w:t>değişmesi ile açıklanabilir.</w:t>
      </w:r>
    </w:p>
    <w:p w:rsidR="009A2131" w:rsidRPr="0003583C" w:rsidRDefault="009A2131" w:rsidP="0003583C"/>
    <w:p w:rsidR="009A2131" w:rsidRPr="0003583C" w:rsidRDefault="00841210" w:rsidP="0003583C">
      <w:r>
        <w:lastRenderedPageBreak/>
        <w:t xml:space="preserve">             </w:t>
      </w:r>
      <w:r w:rsidR="003556FC" w:rsidRPr="0003583C">
        <w:t xml:space="preserve">        </w:t>
      </w:r>
      <w:r w:rsidR="003556FC" w:rsidRPr="0003583C">
        <w:rPr>
          <w:noProof/>
          <w:lang w:eastAsia="tr-TR"/>
        </w:rPr>
        <w:drawing>
          <wp:inline distT="0" distB="0" distL="0" distR="0">
            <wp:extent cx="2314575" cy="2181225"/>
            <wp:effectExtent l="19050" t="0" r="9525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03583C">
        <w:rPr>
          <w:rFonts w:cs="Tahoma"/>
          <w:noProof/>
          <w:lang w:eastAsia="tr-TR"/>
        </w:rPr>
        <w:drawing>
          <wp:inline distT="0" distB="0" distL="0" distR="0" wp14:anchorId="1B5642B3" wp14:editId="5749987B">
            <wp:extent cx="3091219" cy="2060812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30" cy="205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DD7" w:rsidRPr="0003583C" w:rsidRDefault="002A5DD7" w:rsidP="0003583C"/>
    <w:p w:rsidR="00841210" w:rsidRDefault="00841210" w:rsidP="0003583C">
      <w:pPr>
        <w:autoSpaceDE w:val="0"/>
        <w:autoSpaceDN w:val="0"/>
        <w:adjustRightInd w:val="0"/>
        <w:jc w:val="left"/>
        <w:rPr>
          <w:rFonts w:cs="Times New Roman"/>
          <w:b/>
          <w:bCs/>
        </w:rPr>
      </w:pPr>
    </w:p>
    <w:p w:rsidR="002A5DD7" w:rsidRPr="0003583C" w:rsidRDefault="002A5DD7" w:rsidP="0003583C">
      <w:pPr>
        <w:autoSpaceDE w:val="0"/>
        <w:autoSpaceDN w:val="0"/>
        <w:adjustRightInd w:val="0"/>
        <w:jc w:val="left"/>
        <w:rPr>
          <w:rFonts w:cs="Times New Roman"/>
          <w:b/>
          <w:bCs/>
        </w:rPr>
      </w:pPr>
      <w:proofErr w:type="spellStart"/>
      <w:r w:rsidRPr="0003583C">
        <w:rPr>
          <w:rFonts w:cs="Times New Roman"/>
          <w:b/>
          <w:bCs/>
        </w:rPr>
        <w:t>Kapasitif</w:t>
      </w:r>
      <w:proofErr w:type="spellEnd"/>
      <w:r w:rsidRPr="0003583C">
        <w:rPr>
          <w:rFonts w:cs="Times New Roman"/>
          <w:b/>
          <w:bCs/>
        </w:rPr>
        <w:t xml:space="preserve"> Yakla</w:t>
      </w:r>
      <w:r w:rsidRPr="0003583C">
        <w:rPr>
          <w:rFonts w:cs="TimesNewRoman,Bold"/>
          <w:b/>
          <w:bCs/>
        </w:rPr>
        <w:t>şı</w:t>
      </w:r>
      <w:r w:rsidRPr="0003583C">
        <w:rPr>
          <w:rFonts w:cs="Times New Roman"/>
          <w:b/>
          <w:bCs/>
        </w:rPr>
        <w:t xml:space="preserve">m </w:t>
      </w:r>
      <w:r w:rsidRPr="0003583C">
        <w:rPr>
          <w:b/>
        </w:rPr>
        <w:t>Anahtarları</w:t>
      </w:r>
    </w:p>
    <w:p w:rsidR="007C514D" w:rsidRPr="0003583C" w:rsidRDefault="002A5DD7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 xml:space="preserve">Fiziksel </w:t>
      </w:r>
      <w:r w:rsidRPr="0003583C">
        <w:rPr>
          <w:rFonts w:cs="TimesNewRoman"/>
        </w:rPr>
        <w:t>ş</w:t>
      </w:r>
      <w:r w:rsidRPr="0003583C">
        <w:rPr>
          <w:rFonts w:cs="Times New Roman"/>
        </w:rPr>
        <w:t xml:space="preserve">ekil olarak </w:t>
      </w:r>
      <w:proofErr w:type="spellStart"/>
      <w:r w:rsidRPr="0003583C">
        <w:rPr>
          <w:rFonts w:cs="Times New Roman"/>
        </w:rPr>
        <w:t>endüktif</w:t>
      </w:r>
      <w:proofErr w:type="spellEnd"/>
      <w:r w:rsidRPr="0003583C">
        <w:rPr>
          <w:rFonts w:cs="Times New Roman"/>
        </w:rPr>
        <w:t xml:space="preserve"> yakla</w:t>
      </w:r>
      <w:r w:rsidRPr="0003583C">
        <w:rPr>
          <w:rFonts w:cs="TimesNewRoman"/>
        </w:rPr>
        <w:t>şı</w:t>
      </w:r>
      <w:r w:rsidRPr="0003583C">
        <w:rPr>
          <w:rFonts w:cs="Times New Roman"/>
        </w:rPr>
        <w:t xml:space="preserve">m </w:t>
      </w:r>
      <w:r w:rsidRPr="0003583C">
        <w:t>anahtarları</w:t>
      </w:r>
      <w:r w:rsidRPr="0003583C">
        <w:rPr>
          <w:rFonts w:cs="Times New Roman"/>
        </w:rPr>
        <w:t xml:space="preserve"> ile </w:t>
      </w:r>
      <w:proofErr w:type="gramStart"/>
      <w:r w:rsidRPr="0003583C">
        <w:rPr>
          <w:rFonts w:cs="Times New Roman"/>
        </w:rPr>
        <w:t>ayn</w:t>
      </w:r>
      <w:r w:rsidRPr="0003583C">
        <w:rPr>
          <w:rFonts w:cs="TimesNewRoman"/>
        </w:rPr>
        <w:t xml:space="preserve">ı  </w:t>
      </w:r>
      <w:r w:rsidRPr="0003583C">
        <w:rPr>
          <w:rFonts w:cs="Times New Roman"/>
        </w:rPr>
        <w:t>standart</w:t>
      </w:r>
      <w:proofErr w:type="gramEnd"/>
      <w:r w:rsidRPr="0003583C">
        <w:rPr>
          <w:rFonts w:cs="Times New Roman"/>
        </w:rPr>
        <w:t xml:space="preserve"> k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 xml:space="preserve">flarda imal edilirler. </w:t>
      </w:r>
      <w:proofErr w:type="gramStart"/>
      <w:r w:rsidRPr="0003583C">
        <w:rPr>
          <w:rFonts w:cs="Times New Roman"/>
        </w:rPr>
        <w:t>metal</w:t>
      </w:r>
      <w:proofErr w:type="gramEnd"/>
      <w:r w:rsidRPr="0003583C">
        <w:rPr>
          <w:rFonts w:cs="Times New Roman"/>
        </w:rPr>
        <w:t xml:space="preserve"> olmayan cisimlerin alg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lanması amac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yla kullan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 xml:space="preserve">r. </w:t>
      </w:r>
    </w:p>
    <w:p w:rsidR="007C514D" w:rsidRPr="0003583C" w:rsidRDefault="007C514D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 xml:space="preserve">Bir </w:t>
      </w:r>
      <w:proofErr w:type="spellStart"/>
      <w:r w:rsidRPr="0003583C">
        <w:rPr>
          <w:rFonts w:cs="Times New Roman"/>
        </w:rPr>
        <w:t>kapasitörün</w:t>
      </w:r>
      <w:proofErr w:type="spellEnd"/>
      <w:r w:rsidRPr="0003583C">
        <w:rPr>
          <w:rFonts w:cs="Times New Roman"/>
        </w:rPr>
        <w:t xml:space="preserve"> elektrik alanına yaklaşan cismin neden olduğu kapasite değişikliğini algılayan elamanlardır. Kapasite değişikliğinin büyüklüğü</w:t>
      </w:r>
      <w:r w:rsidR="00BF70AA" w:rsidRPr="0003583C">
        <w:rPr>
          <w:rFonts w:cs="Times New Roman"/>
        </w:rPr>
        <w:t xml:space="preserve"> aşağıdaki etkenlere bağlıdır.</w:t>
      </w:r>
    </w:p>
    <w:p w:rsidR="007C514D" w:rsidRPr="0003583C" w:rsidRDefault="007C514D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ab/>
        <w:t xml:space="preserve"> i)  algılanan cismin </w:t>
      </w:r>
      <w:proofErr w:type="spellStart"/>
      <w:r w:rsidRPr="0003583C">
        <w:rPr>
          <w:rFonts w:cs="Times New Roman"/>
        </w:rPr>
        <w:t>sensörün</w:t>
      </w:r>
      <w:proofErr w:type="spellEnd"/>
      <w:r w:rsidRPr="0003583C">
        <w:rPr>
          <w:rFonts w:cs="Times New Roman"/>
        </w:rPr>
        <w:t xml:space="preserve"> etkin yüzeyine uzaklığı</w:t>
      </w:r>
    </w:p>
    <w:p w:rsidR="007C514D" w:rsidRPr="0003583C" w:rsidRDefault="007C514D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ab/>
        <w:t>ii)  algılanan cismin boyut ve şekli</w:t>
      </w:r>
    </w:p>
    <w:p w:rsidR="007C514D" w:rsidRPr="0003583C" w:rsidRDefault="007C514D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ab/>
        <w:t xml:space="preserve">iii) </w:t>
      </w:r>
      <w:r w:rsidR="00BF70AA" w:rsidRPr="0003583C">
        <w:rPr>
          <w:rFonts w:cs="Times New Roman"/>
        </w:rPr>
        <w:t xml:space="preserve">algılanan cismin </w:t>
      </w:r>
      <w:proofErr w:type="spellStart"/>
      <w:r w:rsidR="00BF70AA" w:rsidRPr="0003583C">
        <w:rPr>
          <w:rFonts w:cs="Times New Roman"/>
        </w:rPr>
        <w:t>di</w:t>
      </w:r>
      <w:proofErr w:type="spellEnd"/>
      <w:r w:rsidR="00BF70AA" w:rsidRPr="0003583C">
        <w:rPr>
          <w:rFonts w:cs="Times New Roman"/>
        </w:rPr>
        <w:t xml:space="preserve"> elektrik katsayısı</w:t>
      </w:r>
      <w:r w:rsidRPr="0003583C">
        <w:rPr>
          <w:rFonts w:cs="Times New Roman"/>
        </w:rPr>
        <w:t xml:space="preserve"> </w:t>
      </w:r>
    </w:p>
    <w:p w:rsidR="002A5DD7" w:rsidRPr="0003583C" w:rsidRDefault="002A5DD7" w:rsidP="0003583C">
      <w:pPr>
        <w:rPr>
          <w:rFonts w:cs="Times New Roman"/>
        </w:rPr>
      </w:pPr>
    </w:p>
    <w:p w:rsidR="002A5DD7" w:rsidRPr="0003583C" w:rsidRDefault="00173212" w:rsidP="0003583C">
      <w:pPr>
        <w:rPr>
          <w:rFonts w:cs="Tahoma"/>
        </w:rPr>
      </w:pPr>
      <w:proofErr w:type="spellStart"/>
      <w:r w:rsidRPr="0003583C">
        <w:rPr>
          <w:rFonts w:cs="Tahoma"/>
        </w:rPr>
        <w:t>K</w:t>
      </w:r>
      <w:r w:rsidR="002A5DD7" w:rsidRPr="0003583C">
        <w:rPr>
          <w:rFonts w:cs="Tahoma"/>
        </w:rPr>
        <w:t>apasitif</w:t>
      </w:r>
      <w:proofErr w:type="spellEnd"/>
      <w:r w:rsidR="002A5DD7" w:rsidRPr="0003583C">
        <w:rPr>
          <w:rFonts w:cs="Tahoma"/>
        </w:rPr>
        <w:t xml:space="preserve"> yaklaşım anahtarı, plastik, cam, seramik veya su, </w:t>
      </w:r>
      <w:r w:rsidRPr="0003583C">
        <w:rPr>
          <w:rFonts w:cs="Tahoma"/>
        </w:rPr>
        <w:t>yağ- gibi sıvı kötü i</w:t>
      </w:r>
      <w:r w:rsidR="002A5DD7" w:rsidRPr="0003583C">
        <w:rPr>
          <w:rFonts w:cs="Tahoma"/>
        </w:rPr>
        <w:t xml:space="preserve">letken veya iletken olmayan </w:t>
      </w:r>
      <w:r w:rsidRPr="0003583C">
        <w:rPr>
          <w:rFonts w:cs="Tahoma"/>
        </w:rPr>
        <w:t xml:space="preserve">cisimleri algılayabilir. </w:t>
      </w:r>
    </w:p>
    <w:p w:rsidR="00A0093F" w:rsidRPr="0003583C" w:rsidRDefault="00A0093F" w:rsidP="0003583C">
      <w:pPr>
        <w:rPr>
          <w:rFonts w:cs="Tahoma"/>
        </w:rPr>
      </w:pPr>
    </w:p>
    <w:p w:rsidR="00A0093F" w:rsidRDefault="001E0B74" w:rsidP="0003583C">
      <w:pPr>
        <w:autoSpaceDE w:val="0"/>
        <w:autoSpaceDN w:val="0"/>
        <w:adjustRightInd w:val="0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Mekanik </w:t>
      </w:r>
      <w:r w:rsidR="00A0093F" w:rsidRPr="0003583C">
        <w:rPr>
          <w:rFonts w:cs="Times New Roman"/>
          <w:b/>
          <w:bCs/>
        </w:rPr>
        <w:t>S</w:t>
      </w:r>
      <w:r w:rsidR="00A0093F" w:rsidRPr="0003583C">
        <w:rPr>
          <w:rFonts w:cs="TimesNewRoman,Bold"/>
          <w:b/>
          <w:bCs/>
        </w:rPr>
        <w:t>ı</w:t>
      </w:r>
      <w:r w:rsidR="00A0093F" w:rsidRPr="0003583C">
        <w:rPr>
          <w:rFonts w:cs="Times New Roman"/>
          <w:b/>
          <w:bCs/>
        </w:rPr>
        <w:t>n</w:t>
      </w:r>
      <w:r w:rsidR="00A0093F" w:rsidRPr="0003583C">
        <w:rPr>
          <w:rFonts w:cs="TimesNewRoman,Bold"/>
          <w:b/>
          <w:bCs/>
        </w:rPr>
        <w:t>ı</w:t>
      </w:r>
      <w:r w:rsidR="00A0093F" w:rsidRPr="0003583C">
        <w:rPr>
          <w:rFonts w:cs="Times New Roman"/>
          <w:b/>
          <w:bCs/>
        </w:rPr>
        <w:t>r Anahtarlar</w:t>
      </w:r>
      <w:r w:rsidR="00A0093F" w:rsidRPr="0003583C">
        <w:rPr>
          <w:rFonts w:cs="TimesNewRoman,Bold"/>
          <w:b/>
          <w:bCs/>
        </w:rPr>
        <w:t xml:space="preserve">ı </w:t>
      </w:r>
      <w:r w:rsidR="00A0093F" w:rsidRPr="0003583C">
        <w:rPr>
          <w:rFonts w:cs="Times New Roman"/>
          <w:b/>
          <w:bCs/>
        </w:rPr>
        <w:t xml:space="preserve">ve </w:t>
      </w:r>
      <w:proofErr w:type="spellStart"/>
      <w:r w:rsidR="00A0093F" w:rsidRPr="0003583C">
        <w:rPr>
          <w:rFonts w:cs="Times New Roman"/>
          <w:b/>
          <w:bCs/>
        </w:rPr>
        <w:t>Mikrosiviçler</w:t>
      </w:r>
      <w:proofErr w:type="spellEnd"/>
    </w:p>
    <w:p w:rsidR="00A0093F" w:rsidRDefault="00A0093F" w:rsidP="0003583C">
      <w:pPr>
        <w:autoSpaceDE w:val="0"/>
        <w:autoSpaceDN w:val="0"/>
        <w:adjustRightInd w:val="0"/>
        <w:jc w:val="left"/>
        <w:rPr>
          <w:rFonts w:cs="Times New Roman"/>
        </w:rPr>
      </w:pPr>
      <w:r w:rsidRPr="0003583C">
        <w:rPr>
          <w:rFonts w:cs="Times New Roman"/>
        </w:rPr>
        <w:t>S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r anahtarlar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, mekanik bir sistemde hareketli parçalar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 konumlar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</w:t>
      </w:r>
      <w:r w:rsidRPr="0003583C">
        <w:rPr>
          <w:rFonts w:cs="TimesNewRoman"/>
        </w:rPr>
        <w:t xml:space="preserve">ı </w:t>
      </w:r>
      <w:r w:rsidRPr="0003583C">
        <w:rPr>
          <w:rFonts w:cs="Times New Roman"/>
        </w:rPr>
        <w:t>alg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lamak için</w:t>
      </w:r>
      <w:r w:rsidR="006A63A2">
        <w:rPr>
          <w:rFonts w:cs="Times New Roman"/>
        </w:rPr>
        <w:t xml:space="preserve"> </w:t>
      </w:r>
      <w:r w:rsidRPr="0003583C">
        <w:rPr>
          <w:rFonts w:cs="Times New Roman"/>
        </w:rPr>
        <w:t>kullan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 xml:space="preserve">r. </w:t>
      </w:r>
      <w:r w:rsidR="001E0B74">
        <w:rPr>
          <w:rFonts w:cs="Times New Roman"/>
        </w:rPr>
        <w:t>F</w:t>
      </w:r>
      <w:r w:rsidR="001E0B74" w:rsidRPr="0003583C">
        <w:rPr>
          <w:rFonts w:cs="Times New Roman"/>
        </w:rPr>
        <w:t>iziksel temas ile üzerine uygulanan kuvvet yard</w:t>
      </w:r>
      <w:r w:rsidR="001E0B74" w:rsidRPr="0003583C">
        <w:rPr>
          <w:rFonts w:cs="TimesNewRoman"/>
        </w:rPr>
        <w:t>ı</w:t>
      </w:r>
      <w:r w:rsidR="001E0B74" w:rsidRPr="0003583C">
        <w:rPr>
          <w:rFonts w:cs="Times New Roman"/>
        </w:rPr>
        <w:t>m</w:t>
      </w:r>
      <w:r w:rsidR="001E0B74" w:rsidRPr="0003583C">
        <w:rPr>
          <w:rFonts w:cs="TimesNewRoman"/>
        </w:rPr>
        <w:t>ı</w:t>
      </w:r>
      <w:r w:rsidR="001E0B74" w:rsidRPr="0003583C">
        <w:rPr>
          <w:rFonts w:cs="Times New Roman"/>
        </w:rPr>
        <w:t xml:space="preserve">yla </w:t>
      </w:r>
      <w:proofErr w:type="gramStart"/>
      <w:r w:rsidR="001E0B74" w:rsidRPr="0003583C">
        <w:rPr>
          <w:rFonts w:cs="Times New Roman"/>
        </w:rPr>
        <w:t>devreyi</w:t>
      </w:r>
      <w:r w:rsidR="001E0B74">
        <w:rPr>
          <w:rFonts w:cs="Times New Roman"/>
        </w:rPr>
        <w:t xml:space="preserve">  </w:t>
      </w:r>
      <w:r w:rsidR="001E0B74" w:rsidRPr="0003583C">
        <w:rPr>
          <w:rFonts w:cs="Times New Roman"/>
        </w:rPr>
        <w:t>kese</w:t>
      </w:r>
      <w:r w:rsidR="001E0B74">
        <w:rPr>
          <w:rFonts w:cs="Times New Roman"/>
        </w:rPr>
        <w:t>n</w:t>
      </w:r>
      <w:proofErr w:type="gramEnd"/>
      <w:r w:rsidR="001E0B74">
        <w:rPr>
          <w:rFonts w:cs="Times New Roman"/>
        </w:rPr>
        <w:t xml:space="preserve">  yada iletimi </w:t>
      </w:r>
      <w:r w:rsidR="006A63A2">
        <w:rPr>
          <w:rFonts w:cs="Times New Roman"/>
        </w:rPr>
        <w:t>M</w:t>
      </w:r>
      <w:r w:rsidRPr="0003583C">
        <w:rPr>
          <w:rFonts w:cs="Times New Roman"/>
        </w:rPr>
        <w:t>ekanik sistem taraf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ndan harekete geçirilen sistemin durumunu alg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lamam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z</w:t>
      </w:r>
      <w:r w:rsidRPr="0003583C">
        <w:rPr>
          <w:rFonts w:cs="TimesNewRoman"/>
        </w:rPr>
        <w:t>ı</w:t>
      </w:r>
      <w:r w:rsidR="006A63A2">
        <w:rPr>
          <w:rFonts w:cs="TimesNewRoman"/>
        </w:rPr>
        <w:t xml:space="preserve"> </w:t>
      </w:r>
      <w:r w:rsidRPr="0003583C">
        <w:rPr>
          <w:rFonts w:cs="Times New Roman"/>
        </w:rPr>
        <w:t>sa</w:t>
      </w:r>
      <w:r w:rsidRPr="0003583C">
        <w:rPr>
          <w:rFonts w:cs="TimesNewRoman"/>
        </w:rPr>
        <w:t>ğ</w:t>
      </w:r>
      <w:r w:rsidR="006A63A2">
        <w:rPr>
          <w:rFonts w:cs="Times New Roman"/>
        </w:rPr>
        <w:t xml:space="preserve">layan </w:t>
      </w:r>
      <w:r w:rsidRPr="0003583C">
        <w:rPr>
          <w:rFonts w:cs="Times New Roman"/>
        </w:rPr>
        <w:t>elemanlard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r.</w:t>
      </w:r>
      <w:r w:rsidR="006A63A2">
        <w:rPr>
          <w:rFonts w:cs="Times New Roman"/>
        </w:rPr>
        <w:t xml:space="preserve"> Örn</w:t>
      </w:r>
      <w:r w:rsidRPr="0003583C">
        <w:rPr>
          <w:rFonts w:cs="Times New Roman"/>
        </w:rPr>
        <w:t>e</w:t>
      </w:r>
      <w:r w:rsidRPr="0003583C">
        <w:rPr>
          <w:rFonts w:cs="TimesNewRoman"/>
        </w:rPr>
        <w:t>ğ</w:t>
      </w:r>
      <w:r w:rsidRPr="0003583C">
        <w:rPr>
          <w:rFonts w:cs="Times New Roman"/>
        </w:rPr>
        <w:t>i</w:t>
      </w:r>
      <w:r w:rsidR="006A63A2">
        <w:rPr>
          <w:rFonts w:cs="Times New Roman"/>
        </w:rPr>
        <w:t>n</w:t>
      </w:r>
      <w:r w:rsidRPr="0003583C">
        <w:rPr>
          <w:rFonts w:cs="Times New Roman"/>
        </w:rPr>
        <w:t>, buzdolab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 kapa</w:t>
      </w:r>
      <w:r w:rsidRPr="0003583C">
        <w:rPr>
          <w:rFonts w:cs="TimesNewRoman"/>
        </w:rPr>
        <w:t>ğı</w:t>
      </w:r>
      <w:r w:rsidR="006A63A2">
        <w:rPr>
          <w:rFonts w:cs="TimesNewRoman"/>
        </w:rPr>
        <w:t xml:space="preserve"> </w:t>
      </w:r>
      <w:proofErr w:type="spellStart"/>
      <w:r w:rsidRPr="0003583C">
        <w:rPr>
          <w:rFonts w:cs="Times New Roman"/>
        </w:rPr>
        <w:t>aç</w:t>
      </w:r>
      <w:r w:rsidR="006A63A2">
        <w:rPr>
          <w:rFonts w:cs="Times New Roman"/>
        </w:rPr>
        <w:t>ıld</w:t>
      </w:r>
      <w:r w:rsidRPr="0003583C">
        <w:rPr>
          <w:rFonts w:cs="TimesNewRoman"/>
        </w:rPr>
        <w:t>ğı</w:t>
      </w:r>
      <w:r w:rsidR="006A63A2">
        <w:rPr>
          <w:rFonts w:cs="TimesNewRoman"/>
        </w:rPr>
        <w:t>n</w:t>
      </w:r>
      <w:r w:rsidRPr="0003583C">
        <w:rPr>
          <w:rFonts w:cs="Times New Roman"/>
        </w:rPr>
        <w:t>da</w:t>
      </w:r>
      <w:proofErr w:type="spellEnd"/>
      <w:r w:rsidRPr="0003583C">
        <w:rPr>
          <w:rFonts w:cs="Times New Roman"/>
        </w:rPr>
        <w:t xml:space="preserve"> içeride </w:t>
      </w:r>
      <w:r w:rsidRPr="0003583C">
        <w:rPr>
          <w:rFonts w:cs="TimesNewRoman"/>
        </w:rPr>
        <w:t>ışığı</w:t>
      </w:r>
      <w:r w:rsidRPr="0003583C">
        <w:rPr>
          <w:rFonts w:cs="Times New Roman"/>
        </w:rPr>
        <w:t>n</w:t>
      </w:r>
      <w:r w:rsidR="006A63A2">
        <w:rPr>
          <w:rFonts w:cs="Times New Roman"/>
        </w:rPr>
        <w:t xml:space="preserve"> </w:t>
      </w:r>
      <w:r w:rsidRPr="0003583C">
        <w:rPr>
          <w:rFonts w:cs="Times New Roman"/>
        </w:rPr>
        <w:t>yanmas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</w:t>
      </w:r>
      <w:r w:rsidRPr="0003583C">
        <w:rPr>
          <w:rFonts w:cs="TimesNewRoman"/>
        </w:rPr>
        <w:t xml:space="preserve">ı </w:t>
      </w:r>
      <w:r w:rsidRPr="0003583C">
        <w:rPr>
          <w:rFonts w:cs="Times New Roman"/>
        </w:rPr>
        <w:t>sa</w:t>
      </w:r>
      <w:r w:rsidRPr="0003583C">
        <w:rPr>
          <w:rFonts w:cs="TimesNewRoman"/>
        </w:rPr>
        <w:t>ğ</w:t>
      </w:r>
      <w:r w:rsidRPr="0003583C">
        <w:rPr>
          <w:rFonts w:cs="Times New Roman"/>
        </w:rPr>
        <w:t xml:space="preserve">layan </w:t>
      </w:r>
      <w:r w:rsidR="006A63A2">
        <w:rPr>
          <w:rFonts w:cs="Times New Roman"/>
        </w:rPr>
        <w:t xml:space="preserve">veya buzdolabı kapısı uzun süre açık kaldığına sesli uyarı sistemini etkinleştiren </w:t>
      </w:r>
      <w:proofErr w:type="spellStart"/>
      <w:r w:rsidRPr="0003583C">
        <w:rPr>
          <w:rFonts w:cs="Times New Roman"/>
        </w:rPr>
        <w:t>mikrosivi</w:t>
      </w:r>
      <w:r w:rsidRPr="0003583C">
        <w:rPr>
          <w:rFonts w:cs="TimesNewRoman"/>
        </w:rPr>
        <w:t>ş</w:t>
      </w:r>
      <w:r w:rsidRPr="0003583C">
        <w:rPr>
          <w:rFonts w:cs="Times New Roman"/>
        </w:rPr>
        <w:t>lerdir</w:t>
      </w:r>
      <w:proofErr w:type="spellEnd"/>
      <w:r w:rsidRPr="0003583C">
        <w:rPr>
          <w:rFonts w:cs="Times New Roman"/>
        </w:rPr>
        <w:t xml:space="preserve">. </w:t>
      </w:r>
      <w:r w:rsidR="006A63A2">
        <w:rPr>
          <w:rFonts w:cs="Times New Roman"/>
        </w:rPr>
        <w:t>E</w:t>
      </w:r>
      <w:r w:rsidRPr="0003583C">
        <w:rPr>
          <w:rFonts w:cs="Times New Roman"/>
        </w:rPr>
        <w:t>ndüstride çok daha yayg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n olarak kullan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l</w:t>
      </w:r>
      <w:r w:rsidRPr="0003583C">
        <w:rPr>
          <w:rFonts w:cs="TimesNewRoman"/>
        </w:rPr>
        <w:t>ı</w:t>
      </w:r>
      <w:r w:rsidRPr="0003583C">
        <w:rPr>
          <w:rFonts w:cs="Times New Roman"/>
        </w:rPr>
        <w:t>rlar.</w:t>
      </w:r>
    </w:p>
    <w:p w:rsidR="00FC0B1D" w:rsidRPr="0003583C" w:rsidRDefault="00FC0B1D" w:rsidP="0003583C">
      <w:pPr>
        <w:autoSpaceDE w:val="0"/>
        <w:autoSpaceDN w:val="0"/>
        <w:adjustRightInd w:val="0"/>
        <w:jc w:val="left"/>
        <w:rPr>
          <w:rFonts w:cs="Times New Roman"/>
        </w:rPr>
      </w:pPr>
    </w:p>
    <w:p w:rsidR="00DD5DF1" w:rsidRDefault="00DD5DF1" w:rsidP="0003583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99ACF" wp14:editId="2174BE15">
                <wp:simplePos x="0" y="0"/>
                <wp:positionH relativeFrom="column">
                  <wp:posOffset>3566160</wp:posOffset>
                </wp:positionH>
                <wp:positionV relativeFrom="paragraph">
                  <wp:posOffset>229870</wp:posOffset>
                </wp:positionV>
                <wp:extent cx="2374265" cy="1403985"/>
                <wp:effectExtent l="0" t="0" r="0" b="0"/>
                <wp:wrapNone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5DF1" w:rsidRDefault="00DD5DF1">
                            <w:r>
                              <w:rPr>
                                <w:noProof/>
                                <w:lang w:eastAsia="tr-TR"/>
                              </w:rPr>
                              <w:drawing>
                                <wp:inline distT="0" distB="0" distL="0" distR="0" wp14:anchorId="1B3A180A" wp14:editId="1EB8E830">
                                  <wp:extent cx="1943100" cy="2609850"/>
                                  <wp:effectExtent l="0" t="0" r="0" b="0"/>
                                  <wp:docPr id="30" name="Resim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3100" cy="2609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80.8pt;margin-top:18.1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" filled="f" stroked="f">
                <v:textbox style="mso-fit-shape-to-text:t">
                  <w:txbxContent>
                    <w:p w:rsidR="00DD5DF1" w:rsidRDefault="00DD5DF1">
                      <w:r>
                        <w:rPr>
                          <w:noProof/>
                          <w:lang w:eastAsia="tr-TR"/>
                        </w:rPr>
                        <w:drawing>
                          <wp:inline distT="0" distB="0" distL="0" distR="0" wp14:anchorId="1B3A180A" wp14:editId="1EB8E830">
                            <wp:extent cx="1943100" cy="2609850"/>
                            <wp:effectExtent l="0" t="0" r="0" b="0"/>
                            <wp:docPr id="30" name="Resim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3100" cy="2609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C0B1D">
        <w:t xml:space="preserve">     </w:t>
      </w:r>
      <w:r>
        <w:rPr>
          <w:noProof/>
          <w:lang w:eastAsia="tr-TR"/>
        </w:rPr>
        <w:drawing>
          <wp:inline distT="0" distB="0" distL="0" distR="0">
            <wp:extent cx="2612270" cy="150495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429" cy="15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B1D">
        <w:t xml:space="preserve"> </w:t>
      </w:r>
    </w:p>
    <w:p w:rsidR="00DD5DF1" w:rsidRDefault="00DD5DF1" w:rsidP="0003583C"/>
    <w:p w:rsidR="00A0093F" w:rsidRDefault="00FC0B1D" w:rsidP="0003583C">
      <w:r>
        <w:rPr>
          <w:noProof/>
          <w:lang w:eastAsia="tr-TR"/>
        </w:rPr>
        <w:drawing>
          <wp:inline distT="0" distB="0" distL="0" distR="0" wp14:anchorId="0A45C2B5" wp14:editId="314B3EEB">
            <wp:extent cx="3254633" cy="1714500"/>
            <wp:effectExtent l="0" t="0" r="3175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446" cy="172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</w:p>
    <w:p w:rsidR="00FC0B1D" w:rsidRPr="0003583C" w:rsidRDefault="00FC0B1D" w:rsidP="0003583C"/>
    <w:p w:rsidR="00EA1515" w:rsidRDefault="001E0B74" w:rsidP="00DD5DF1">
      <w:pPr>
        <w:autoSpaceDE w:val="0"/>
        <w:autoSpaceDN w:val="0"/>
        <w:adjustRightInd w:val="0"/>
        <w:jc w:val="left"/>
      </w:pPr>
      <w:r>
        <w:rPr>
          <w:rFonts w:cs="Times New Roman"/>
          <w:b/>
          <w:bCs/>
        </w:rPr>
        <w:lastRenderedPageBreak/>
        <w:t xml:space="preserve"> </w:t>
      </w:r>
      <w:bookmarkStart w:id="0" w:name="_GoBack"/>
      <w:bookmarkEnd w:id="0"/>
      <w:r w:rsidR="00EA1515">
        <w:t xml:space="preserve">                </w:t>
      </w:r>
      <w:r w:rsidR="00EA1515">
        <w:rPr>
          <w:noProof/>
          <w:lang w:eastAsia="tr-TR"/>
        </w:rPr>
        <w:drawing>
          <wp:inline distT="0" distB="0" distL="0" distR="0" wp14:anchorId="53AD8770" wp14:editId="4331C5E1">
            <wp:extent cx="4965700" cy="3540760"/>
            <wp:effectExtent l="19050" t="0" r="6350" b="0"/>
            <wp:docPr id="1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5D" w:rsidRDefault="00B9255D" w:rsidP="009A2131"/>
    <w:p w:rsidR="00B9255D" w:rsidRDefault="00B9255D" w:rsidP="009A2131"/>
    <w:p w:rsidR="00B9255D" w:rsidRDefault="00B9255D" w:rsidP="009A2131"/>
    <w:p w:rsidR="00B9255D" w:rsidRDefault="00B9255D" w:rsidP="009A2131"/>
    <w:p w:rsidR="00B9255D" w:rsidRPr="0003583C" w:rsidRDefault="00B9255D" w:rsidP="009A2131">
      <w:r>
        <w:t xml:space="preserve">                </w:t>
      </w:r>
      <w:r>
        <w:rPr>
          <w:noProof/>
          <w:lang w:eastAsia="tr-TR"/>
        </w:rPr>
        <w:drawing>
          <wp:inline distT="0" distB="0" distL="0" distR="0">
            <wp:extent cx="4933315" cy="3615055"/>
            <wp:effectExtent l="19050" t="0" r="63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61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255D" w:rsidRPr="0003583C" w:rsidSect="00326CD5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135" w:right="991" w:bottom="85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7F44" w:rsidRDefault="00DC7F44" w:rsidP="000F231C">
      <w:r>
        <w:separator/>
      </w:r>
    </w:p>
  </w:endnote>
  <w:endnote w:type="continuationSeparator" w:id="0">
    <w:p w:rsidR="00DC7F44" w:rsidRDefault="00DC7F44" w:rsidP="000F2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NewRoman+1+1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OEEJL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HelveticaNeueLTStd-Bd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HelveticaNeueLTStd-It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7" w:usb1="00000000" w:usb2="00000000" w:usb3="00000000" w:csb0="00000003" w:csb1="00000000"/>
  </w:font>
  <w:font w:name="TimesNewRoman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TimesNewRoman,Bold"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A0093F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A0093F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A0093F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7F44" w:rsidRDefault="00DC7F44" w:rsidP="000F231C">
      <w:r>
        <w:separator/>
      </w:r>
    </w:p>
  </w:footnote>
  <w:footnote w:type="continuationSeparator" w:id="0">
    <w:p w:rsidR="00DC7F44" w:rsidRDefault="00DC7F44" w:rsidP="000F23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DC7F44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69172" o:spid="_x0000_s2050" type="#_x0000_t136" style="position:absolute;left:0;text-align:left;margin-left:0;margin-top:0;width:549.5pt;height:149.85pt;rotation:315;z-index:-251654144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DC7F44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69173" o:spid="_x0000_s2051" type="#_x0000_t136" style="position:absolute;left:0;text-align:left;margin-left:0;margin-top:0;width:549.5pt;height:149.85pt;rotation:315;z-index:-251652096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093F" w:rsidRDefault="00DC7F44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69171" o:spid="_x0000_s2049" type="#_x0000_t136" style="position:absolute;left:0;text-align:left;margin-left:0;margin-top:0;width:549.5pt;height:149.85pt;rotation:315;z-index:-251656192;mso-position-horizontal:center;mso-position-horizontal-relative:margin;mso-position-vertical:center;mso-position-vertical-relative:margin" o:allowincell="f" fillcolor="#d8d8d8 [2732]" stroked="f">
          <v:fill opacity=".5"/>
          <v:textpath style="font-family:&quot;Calibri&quot;;font-size:1pt" string="SAÜ EEM-444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.85pt;height:.85pt;visibility:visible;mso-wrap-style:square" o:bullet="t">
        <v:imagedata r:id="rId1" o:title=""/>
      </v:shape>
    </w:pict>
  </w:numPicBullet>
  <w:abstractNum w:abstractNumId="0">
    <w:nsid w:val="A1B79DA6"/>
    <w:multiLevelType w:val="hybridMultilevel"/>
    <w:tmpl w:val="D7A7F5DB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F31FF96"/>
    <w:multiLevelType w:val="hybridMultilevel"/>
    <w:tmpl w:val="F2104673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15DD7B44"/>
    <w:multiLevelType w:val="hybridMultilevel"/>
    <w:tmpl w:val="80C6A26E"/>
    <w:lvl w:ilvl="0" w:tplc="C18C9CF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5CCF2A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BC4EB8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7C27D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F60869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54053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205BB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8AA46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10B5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19B32C85"/>
    <w:multiLevelType w:val="hybridMultilevel"/>
    <w:tmpl w:val="60BA499A"/>
    <w:lvl w:ilvl="0" w:tplc="0DE8B99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AF6C32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49227C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78A0DF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36ACFB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A47B0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0C68A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DEB5C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FA19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289473E4"/>
    <w:multiLevelType w:val="hybridMultilevel"/>
    <w:tmpl w:val="780C063A"/>
    <w:lvl w:ilvl="0" w:tplc="5A52791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30A54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37842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065C7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44C9A7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38E755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E6C96E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B064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56772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2F9F2AC4"/>
    <w:multiLevelType w:val="hybridMultilevel"/>
    <w:tmpl w:val="B83419D2"/>
    <w:lvl w:ilvl="0" w:tplc="FC20161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5458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C083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39EBB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66322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7B0E77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B2B77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AD2A19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7A441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36977865"/>
    <w:multiLevelType w:val="hybridMultilevel"/>
    <w:tmpl w:val="1C985D18"/>
    <w:lvl w:ilvl="0" w:tplc="ED3EE7E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460B9F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79246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8633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A6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0A4C6A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D708DA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3DC4A3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B400B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3793CD76"/>
    <w:multiLevelType w:val="hybridMultilevel"/>
    <w:tmpl w:val="50AB0AAE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4913296E"/>
    <w:multiLevelType w:val="hybridMultilevel"/>
    <w:tmpl w:val="2D126D30"/>
    <w:lvl w:ilvl="0" w:tplc="26E6A60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309F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500D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7CAF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02F6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AD8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684BD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0093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384B2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508C5155"/>
    <w:multiLevelType w:val="hybridMultilevel"/>
    <w:tmpl w:val="E342D904"/>
    <w:lvl w:ilvl="0" w:tplc="1BDC0D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FDCFD2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4A4E2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12C5F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7CA8BC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D8E4B4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1A69C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F23F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61ECD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2A40392"/>
    <w:multiLevelType w:val="hybridMultilevel"/>
    <w:tmpl w:val="4BB4895E"/>
    <w:lvl w:ilvl="0" w:tplc="7530272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1A83E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3CBF4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578614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F0AD39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52A41C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8CC64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2D8BFC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24B93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3694C42"/>
    <w:multiLevelType w:val="multilevel"/>
    <w:tmpl w:val="062E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22B"/>
    <w:rsid w:val="00006B01"/>
    <w:rsid w:val="00007A24"/>
    <w:rsid w:val="00010D4C"/>
    <w:rsid w:val="00017217"/>
    <w:rsid w:val="00024264"/>
    <w:rsid w:val="0003098E"/>
    <w:rsid w:val="000315EB"/>
    <w:rsid w:val="00033C87"/>
    <w:rsid w:val="0003583C"/>
    <w:rsid w:val="00043321"/>
    <w:rsid w:val="00060A2C"/>
    <w:rsid w:val="0006314C"/>
    <w:rsid w:val="00065D76"/>
    <w:rsid w:val="00066889"/>
    <w:rsid w:val="000778D1"/>
    <w:rsid w:val="00086BEB"/>
    <w:rsid w:val="00091939"/>
    <w:rsid w:val="000B2040"/>
    <w:rsid w:val="000B39C5"/>
    <w:rsid w:val="000B55A3"/>
    <w:rsid w:val="000C1045"/>
    <w:rsid w:val="000C77E7"/>
    <w:rsid w:val="000E20E1"/>
    <w:rsid w:val="000F1CF0"/>
    <w:rsid w:val="000F231C"/>
    <w:rsid w:val="001069D9"/>
    <w:rsid w:val="00132D01"/>
    <w:rsid w:val="0014297E"/>
    <w:rsid w:val="0015204A"/>
    <w:rsid w:val="001613C0"/>
    <w:rsid w:val="00173212"/>
    <w:rsid w:val="001905AE"/>
    <w:rsid w:val="001914F2"/>
    <w:rsid w:val="00191801"/>
    <w:rsid w:val="0019398B"/>
    <w:rsid w:val="001B0943"/>
    <w:rsid w:val="001C7343"/>
    <w:rsid w:val="001D3FFC"/>
    <w:rsid w:val="001D76C4"/>
    <w:rsid w:val="001E0B74"/>
    <w:rsid w:val="001E5242"/>
    <w:rsid w:val="001E53F4"/>
    <w:rsid w:val="001E6C3D"/>
    <w:rsid w:val="001F0CDC"/>
    <w:rsid w:val="001F3426"/>
    <w:rsid w:val="002114C2"/>
    <w:rsid w:val="002269B4"/>
    <w:rsid w:val="00245C1F"/>
    <w:rsid w:val="00270D05"/>
    <w:rsid w:val="002758C9"/>
    <w:rsid w:val="00277164"/>
    <w:rsid w:val="00297FD3"/>
    <w:rsid w:val="002A211E"/>
    <w:rsid w:val="002A5DD7"/>
    <w:rsid w:val="002C02C8"/>
    <w:rsid w:val="002C7B15"/>
    <w:rsid w:val="002D3903"/>
    <w:rsid w:val="00300548"/>
    <w:rsid w:val="00300D8D"/>
    <w:rsid w:val="00317B4C"/>
    <w:rsid w:val="0032634C"/>
    <w:rsid w:val="00326CD5"/>
    <w:rsid w:val="00331C09"/>
    <w:rsid w:val="003414DF"/>
    <w:rsid w:val="003450EB"/>
    <w:rsid w:val="0034657F"/>
    <w:rsid w:val="00352ED3"/>
    <w:rsid w:val="003556FC"/>
    <w:rsid w:val="00356B92"/>
    <w:rsid w:val="00356DE4"/>
    <w:rsid w:val="00357383"/>
    <w:rsid w:val="00373137"/>
    <w:rsid w:val="00376DBA"/>
    <w:rsid w:val="00377134"/>
    <w:rsid w:val="00381DE8"/>
    <w:rsid w:val="00387FB1"/>
    <w:rsid w:val="003B466D"/>
    <w:rsid w:val="003B47C0"/>
    <w:rsid w:val="003C4040"/>
    <w:rsid w:val="003C5940"/>
    <w:rsid w:val="003D1B5C"/>
    <w:rsid w:val="003D2619"/>
    <w:rsid w:val="0040044A"/>
    <w:rsid w:val="00403687"/>
    <w:rsid w:val="004154A6"/>
    <w:rsid w:val="00417989"/>
    <w:rsid w:val="00426895"/>
    <w:rsid w:val="00427D81"/>
    <w:rsid w:val="00435D0A"/>
    <w:rsid w:val="00441BE8"/>
    <w:rsid w:val="00442CA7"/>
    <w:rsid w:val="004446A2"/>
    <w:rsid w:val="0045797A"/>
    <w:rsid w:val="004652B8"/>
    <w:rsid w:val="00471529"/>
    <w:rsid w:val="00477257"/>
    <w:rsid w:val="00477B3B"/>
    <w:rsid w:val="004804A5"/>
    <w:rsid w:val="00490EDD"/>
    <w:rsid w:val="004960E8"/>
    <w:rsid w:val="004C20EE"/>
    <w:rsid w:val="00505197"/>
    <w:rsid w:val="00507BE2"/>
    <w:rsid w:val="0051079A"/>
    <w:rsid w:val="00511E0F"/>
    <w:rsid w:val="00513CF4"/>
    <w:rsid w:val="00523B52"/>
    <w:rsid w:val="00531D6C"/>
    <w:rsid w:val="00535B08"/>
    <w:rsid w:val="005450D6"/>
    <w:rsid w:val="005473FC"/>
    <w:rsid w:val="00551845"/>
    <w:rsid w:val="00555D49"/>
    <w:rsid w:val="00565DA3"/>
    <w:rsid w:val="0056603D"/>
    <w:rsid w:val="005739B9"/>
    <w:rsid w:val="0059168F"/>
    <w:rsid w:val="0059324E"/>
    <w:rsid w:val="005B4C33"/>
    <w:rsid w:val="005E3C44"/>
    <w:rsid w:val="005F5697"/>
    <w:rsid w:val="005F5825"/>
    <w:rsid w:val="005F5C07"/>
    <w:rsid w:val="005F72E5"/>
    <w:rsid w:val="00600881"/>
    <w:rsid w:val="00614626"/>
    <w:rsid w:val="00620035"/>
    <w:rsid w:val="006217A3"/>
    <w:rsid w:val="00631814"/>
    <w:rsid w:val="00632C02"/>
    <w:rsid w:val="0067150C"/>
    <w:rsid w:val="006770CD"/>
    <w:rsid w:val="00687F6A"/>
    <w:rsid w:val="00695DC0"/>
    <w:rsid w:val="006A63A2"/>
    <w:rsid w:val="006B5F3F"/>
    <w:rsid w:val="006B658E"/>
    <w:rsid w:val="006C163A"/>
    <w:rsid w:val="006C68AA"/>
    <w:rsid w:val="006D2B32"/>
    <w:rsid w:val="006D342F"/>
    <w:rsid w:val="006E4D88"/>
    <w:rsid w:val="006E6E15"/>
    <w:rsid w:val="006F732F"/>
    <w:rsid w:val="006F7E37"/>
    <w:rsid w:val="00733177"/>
    <w:rsid w:val="007357AD"/>
    <w:rsid w:val="00744DCC"/>
    <w:rsid w:val="00755BA6"/>
    <w:rsid w:val="00760CCC"/>
    <w:rsid w:val="00765F4F"/>
    <w:rsid w:val="00770639"/>
    <w:rsid w:val="0078423F"/>
    <w:rsid w:val="00793C45"/>
    <w:rsid w:val="007A18A8"/>
    <w:rsid w:val="007A1923"/>
    <w:rsid w:val="007A6F3E"/>
    <w:rsid w:val="007B0FA2"/>
    <w:rsid w:val="007C01A9"/>
    <w:rsid w:val="007C514D"/>
    <w:rsid w:val="007C575E"/>
    <w:rsid w:val="007F63C5"/>
    <w:rsid w:val="00800B2A"/>
    <w:rsid w:val="008077F7"/>
    <w:rsid w:val="00812001"/>
    <w:rsid w:val="00815D68"/>
    <w:rsid w:val="00822B9B"/>
    <w:rsid w:val="008250ED"/>
    <w:rsid w:val="00830DF0"/>
    <w:rsid w:val="00833428"/>
    <w:rsid w:val="00834D7D"/>
    <w:rsid w:val="00841210"/>
    <w:rsid w:val="00844D53"/>
    <w:rsid w:val="00873416"/>
    <w:rsid w:val="00874EC8"/>
    <w:rsid w:val="00880B5B"/>
    <w:rsid w:val="0088318E"/>
    <w:rsid w:val="00884C22"/>
    <w:rsid w:val="008A41C0"/>
    <w:rsid w:val="008A4533"/>
    <w:rsid w:val="008A550F"/>
    <w:rsid w:val="008A7D81"/>
    <w:rsid w:val="008B0A33"/>
    <w:rsid w:val="008B4CB1"/>
    <w:rsid w:val="008C6A89"/>
    <w:rsid w:val="008E2B3F"/>
    <w:rsid w:val="008F14AB"/>
    <w:rsid w:val="008F2149"/>
    <w:rsid w:val="008F2BD6"/>
    <w:rsid w:val="0090472E"/>
    <w:rsid w:val="00912FE1"/>
    <w:rsid w:val="00914C1E"/>
    <w:rsid w:val="00936E70"/>
    <w:rsid w:val="00957D35"/>
    <w:rsid w:val="00961876"/>
    <w:rsid w:val="00966D46"/>
    <w:rsid w:val="00982BBD"/>
    <w:rsid w:val="009908A1"/>
    <w:rsid w:val="00991D61"/>
    <w:rsid w:val="009965BD"/>
    <w:rsid w:val="009A2131"/>
    <w:rsid w:val="009A30D9"/>
    <w:rsid w:val="009A4952"/>
    <w:rsid w:val="009A7D1D"/>
    <w:rsid w:val="009C1121"/>
    <w:rsid w:val="009E0090"/>
    <w:rsid w:val="009E7030"/>
    <w:rsid w:val="009F3158"/>
    <w:rsid w:val="009F720F"/>
    <w:rsid w:val="00A0093F"/>
    <w:rsid w:val="00A25C86"/>
    <w:rsid w:val="00A46C02"/>
    <w:rsid w:val="00A52B68"/>
    <w:rsid w:val="00A53C96"/>
    <w:rsid w:val="00A57789"/>
    <w:rsid w:val="00A65DAB"/>
    <w:rsid w:val="00A8357B"/>
    <w:rsid w:val="00A952CB"/>
    <w:rsid w:val="00A9616E"/>
    <w:rsid w:val="00AA4458"/>
    <w:rsid w:val="00AC2487"/>
    <w:rsid w:val="00AC3C1C"/>
    <w:rsid w:val="00AD0BAE"/>
    <w:rsid w:val="00AD4C6D"/>
    <w:rsid w:val="00AF01BB"/>
    <w:rsid w:val="00AF1B49"/>
    <w:rsid w:val="00B02283"/>
    <w:rsid w:val="00B02FD6"/>
    <w:rsid w:val="00B06011"/>
    <w:rsid w:val="00B114CA"/>
    <w:rsid w:val="00B1684C"/>
    <w:rsid w:val="00B26CA4"/>
    <w:rsid w:val="00B3289D"/>
    <w:rsid w:val="00B37A62"/>
    <w:rsid w:val="00B53543"/>
    <w:rsid w:val="00B61A50"/>
    <w:rsid w:val="00B63A38"/>
    <w:rsid w:val="00B64CA2"/>
    <w:rsid w:val="00B70076"/>
    <w:rsid w:val="00B81483"/>
    <w:rsid w:val="00B9255D"/>
    <w:rsid w:val="00B95521"/>
    <w:rsid w:val="00B9724A"/>
    <w:rsid w:val="00BA1F3A"/>
    <w:rsid w:val="00BA50BF"/>
    <w:rsid w:val="00BC2CF1"/>
    <w:rsid w:val="00BD1C20"/>
    <w:rsid w:val="00BE1427"/>
    <w:rsid w:val="00BF09B5"/>
    <w:rsid w:val="00BF42AB"/>
    <w:rsid w:val="00BF70AA"/>
    <w:rsid w:val="00C17429"/>
    <w:rsid w:val="00C216D6"/>
    <w:rsid w:val="00C222EA"/>
    <w:rsid w:val="00C3179C"/>
    <w:rsid w:val="00C31CD7"/>
    <w:rsid w:val="00C3367B"/>
    <w:rsid w:val="00C46935"/>
    <w:rsid w:val="00C654C1"/>
    <w:rsid w:val="00C664AB"/>
    <w:rsid w:val="00C72F65"/>
    <w:rsid w:val="00C81176"/>
    <w:rsid w:val="00C82470"/>
    <w:rsid w:val="00C84283"/>
    <w:rsid w:val="00C94CF2"/>
    <w:rsid w:val="00C97209"/>
    <w:rsid w:val="00CA3622"/>
    <w:rsid w:val="00CA692F"/>
    <w:rsid w:val="00CB0CFA"/>
    <w:rsid w:val="00CC492C"/>
    <w:rsid w:val="00CD296A"/>
    <w:rsid w:val="00CD3257"/>
    <w:rsid w:val="00CE7C43"/>
    <w:rsid w:val="00CF6FB1"/>
    <w:rsid w:val="00D02D8E"/>
    <w:rsid w:val="00D13888"/>
    <w:rsid w:val="00D147C3"/>
    <w:rsid w:val="00D232DC"/>
    <w:rsid w:val="00D461A6"/>
    <w:rsid w:val="00D5222B"/>
    <w:rsid w:val="00D772E6"/>
    <w:rsid w:val="00D81A9A"/>
    <w:rsid w:val="00D81B64"/>
    <w:rsid w:val="00D85332"/>
    <w:rsid w:val="00D90CF4"/>
    <w:rsid w:val="00D94FA4"/>
    <w:rsid w:val="00D969CA"/>
    <w:rsid w:val="00DA7602"/>
    <w:rsid w:val="00DA7DBC"/>
    <w:rsid w:val="00DB1A71"/>
    <w:rsid w:val="00DB5426"/>
    <w:rsid w:val="00DC09E3"/>
    <w:rsid w:val="00DC78E8"/>
    <w:rsid w:val="00DC7F44"/>
    <w:rsid w:val="00DD1E58"/>
    <w:rsid w:val="00DD5DF1"/>
    <w:rsid w:val="00DF5DA5"/>
    <w:rsid w:val="00E112FF"/>
    <w:rsid w:val="00E22DE6"/>
    <w:rsid w:val="00E246C9"/>
    <w:rsid w:val="00E43C60"/>
    <w:rsid w:val="00E559A4"/>
    <w:rsid w:val="00E73F39"/>
    <w:rsid w:val="00E84490"/>
    <w:rsid w:val="00E853CE"/>
    <w:rsid w:val="00EA0508"/>
    <w:rsid w:val="00EA1515"/>
    <w:rsid w:val="00EB487F"/>
    <w:rsid w:val="00EB49AF"/>
    <w:rsid w:val="00EB4E50"/>
    <w:rsid w:val="00EC6EA1"/>
    <w:rsid w:val="00ED576B"/>
    <w:rsid w:val="00EE02B8"/>
    <w:rsid w:val="00EE4722"/>
    <w:rsid w:val="00EE594D"/>
    <w:rsid w:val="00F0226D"/>
    <w:rsid w:val="00F03447"/>
    <w:rsid w:val="00F130D0"/>
    <w:rsid w:val="00F14242"/>
    <w:rsid w:val="00F2432A"/>
    <w:rsid w:val="00F47378"/>
    <w:rsid w:val="00F569BF"/>
    <w:rsid w:val="00F71D72"/>
    <w:rsid w:val="00F726A5"/>
    <w:rsid w:val="00F87781"/>
    <w:rsid w:val="00F91EAC"/>
    <w:rsid w:val="00F95618"/>
    <w:rsid w:val="00FC0B1D"/>
    <w:rsid w:val="00FC5EC4"/>
    <w:rsid w:val="00FD0FFB"/>
    <w:rsid w:val="00FD1184"/>
    <w:rsid w:val="00FD4ED2"/>
    <w:rsid w:val="00FD65D0"/>
    <w:rsid w:val="00FD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D1"/>
  </w:style>
  <w:style w:type="paragraph" w:styleId="Balk1">
    <w:name w:val="heading 1"/>
    <w:basedOn w:val="Normal"/>
    <w:next w:val="Normal"/>
    <w:link w:val="Balk1Char"/>
    <w:uiPriority w:val="9"/>
    <w:qFormat/>
    <w:rsid w:val="00966D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link w:val="Balk2Char"/>
    <w:uiPriority w:val="9"/>
    <w:qFormat/>
    <w:rsid w:val="00381DE8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146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6C163A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C163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C163A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381DE8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381DE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elevenpts2">
    <w:name w:val="elevenpts2"/>
    <w:basedOn w:val="Normal"/>
    <w:rsid w:val="00531D6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deck">
    <w:name w:val="deck"/>
    <w:basedOn w:val="VarsaylanParagrafYazTipi"/>
    <w:rsid w:val="00966D46"/>
  </w:style>
  <w:style w:type="character" w:customStyle="1" w:styleId="Balk1Char">
    <w:name w:val="Başlık 1 Char"/>
    <w:basedOn w:val="VarsaylanParagrafYazTipi"/>
    <w:link w:val="Balk1"/>
    <w:uiPriority w:val="9"/>
    <w:rsid w:val="00966D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als">
    <w:name w:val="itals"/>
    <w:basedOn w:val="Normal"/>
    <w:rsid w:val="00966D4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966D46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146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E22DE6"/>
    <w:pPr>
      <w:ind w:left="720"/>
      <w:contextualSpacing/>
    </w:pPr>
  </w:style>
  <w:style w:type="paragraph" w:customStyle="1" w:styleId="Default">
    <w:name w:val="Default"/>
    <w:rsid w:val="002758C9"/>
    <w:pPr>
      <w:autoSpaceDE w:val="0"/>
      <w:autoSpaceDN w:val="0"/>
      <w:adjustRightInd w:val="0"/>
      <w:jc w:val="left"/>
    </w:pPr>
    <w:rPr>
      <w:rFonts w:ascii="Arial" w:hAnsi="Arial" w:cs="Arial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AD4C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bilgi">
    <w:name w:val="header"/>
    <w:basedOn w:val="Normal"/>
    <w:link w:val="stbilgiChar"/>
    <w:uiPriority w:val="99"/>
    <w:semiHidden/>
    <w:unhideWhenUsed/>
    <w:rsid w:val="000F231C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0F231C"/>
  </w:style>
  <w:style w:type="paragraph" w:styleId="Altbilgi">
    <w:name w:val="footer"/>
    <w:basedOn w:val="Normal"/>
    <w:link w:val="AltbilgiChar"/>
    <w:uiPriority w:val="99"/>
    <w:semiHidden/>
    <w:unhideWhenUsed/>
    <w:rsid w:val="000F231C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0F23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8D1"/>
  </w:style>
  <w:style w:type="paragraph" w:styleId="Balk1">
    <w:name w:val="heading 1"/>
    <w:basedOn w:val="Normal"/>
    <w:next w:val="Normal"/>
    <w:link w:val="Balk1Char"/>
    <w:uiPriority w:val="9"/>
    <w:qFormat/>
    <w:rsid w:val="00966D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link w:val="Balk2Char"/>
    <w:uiPriority w:val="9"/>
    <w:qFormat/>
    <w:rsid w:val="00381DE8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146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6C163A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C163A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C163A"/>
    <w:rPr>
      <w:rFonts w:ascii="Tahoma" w:hAnsi="Tahoma" w:cs="Tahoma"/>
      <w:sz w:val="16"/>
      <w:szCs w:val="16"/>
    </w:rPr>
  </w:style>
  <w:style w:type="character" w:customStyle="1" w:styleId="Balk2Char">
    <w:name w:val="Başlık 2 Char"/>
    <w:basedOn w:val="VarsaylanParagrafYazTipi"/>
    <w:link w:val="Balk2"/>
    <w:uiPriority w:val="9"/>
    <w:rsid w:val="00381DE8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381DE8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elevenpts2">
    <w:name w:val="elevenpts2"/>
    <w:basedOn w:val="Normal"/>
    <w:rsid w:val="00531D6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deck">
    <w:name w:val="deck"/>
    <w:basedOn w:val="VarsaylanParagrafYazTipi"/>
    <w:rsid w:val="00966D46"/>
  </w:style>
  <w:style w:type="character" w:customStyle="1" w:styleId="Balk1Char">
    <w:name w:val="Başlık 1 Char"/>
    <w:basedOn w:val="VarsaylanParagrafYazTipi"/>
    <w:link w:val="Balk1"/>
    <w:uiPriority w:val="9"/>
    <w:rsid w:val="00966D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tals">
    <w:name w:val="itals"/>
    <w:basedOn w:val="Normal"/>
    <w:rsid w:val="00966D4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966D46"/>
    <w:rPr>
      <w:color w:val="0000FF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146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E22DE6"/>
    <w:pPr>
      <w:ind w:left="720"/>
      <w:contextualSpacing/>
    </w:pPr>
  </w:style>
  <w:style w:type="paragraph" w:customStyle="1" w:styleId="Default">
    <w:name w:val="Default"/>
    <w:rsid w:val="002758C9"/>
    <w:pPr>
      <w:autoSpaceDE w:val="0"/>
      <w:autoSpaceDN w:val="0"/>
      <w:adjustRightInd w:val="0"/>
      <w:jc w:val="left"/>
    </w:pPr>
    <w:rPr>
      <w:rFonts w:ascii="Arial" w:hAnsi="Arial" w:cs="Arial"/>
      <w:color w:val="000000"/>
      <w:sz w:val="24"/>
      <w:szCs w:val="24"/>
    </w:rPr>
  </w:style>
  <w:style w:type="table" w:styleId="TabloKlavuzu">
    <w:name w:val="Table Grid"/>
    <w:basedOn w:val="NormalTablo"/>
    <w:uiPriority w:val="59"/>
    <w:rsid w:val="00AD4C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bilgi">
    <w:name w:val="header"/>
    <w:basedOn w:val="Normal"/>
    <w:link w:val="stbilgiChar"/>
    <w:uiPriority w:val="99"/>
    <w:semiHidden/>
    <w:unhideWhenUsed/>
    <w:rsid w:val="000F231C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0F231C"/>
  </w:style>
  <w:style w:type="paragraph" w:styleId="Altbilgi">
    <w:name w:val="footer"/>
    <w:basedOn w:val="Normal"/>
    <w:link w:val="AltbilgiChar"/>
    <w:uiPriority w:val="99"/>
    <w:semiHidden/>
    <w:unhideWhenUsed/>
    <w:rsid w:val="000F231C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0F2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0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62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15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2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03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35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378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18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62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02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597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3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295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8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41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300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705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wm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5.bin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4.bin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oleObject" Target="embeddings/oleObject6.bin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wmf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oter" Target="footer3.xml"/><Relationship Id="rId20" Type="http://schemas.openxmlformats.org/officeDocument/2006/relationships/image" Target="media/image10.jpeg"/><Relationship Id="rId41" Type="http://schemas.openxmlformats.org/officeDocument/2006/relationships/image" Target="media/image30.wmf"/><Relationship Id="rId54" Type="http://schemas.openxmlformats.org/officeDocument/2006/relationships/image" Target="media/image41.png"/><Relationship Id="rId6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D979CD-4CB3-4DBD-AD0D-ABBD00E54A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12</Pages>
  <Words>2222</Words>
  <Characters>12668</Characters>
  <Application>Microsoft Office Word</Application>
  <DocSecurity>0</DocSecurity>
  <Lines>105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SAKARYA UNIVERSITESI</Company>
  <LinksUpToDate>false</LinksUpToDate>
  <CharactersWithSpaces>14861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YAZICI</dc:creator>
  <cp:lastModifiedBy>yzc</cp:lastModifiedBy>
  <cp:revision>29</cp:revision>
  <dcterms:created xsi:type="dcterms:W3CDTF">2019-03-23T17:52:00Z</dcterms:created>
  <dcterms:modified xsi:type="dcterms:W3CDTF">2019-03-23T19:07:00Z</dcterms:modified>
</cp:coreProperties>
</file>