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D87" w:rsidRPr="0020267E" w:rsidRDefault="0023738F" w:rsidP="0020267E">
      <w:r>
        <w:t>I</w:t>
      </w:r>
      <w:r w:rsidR="001A4D87" w:rsidRPr="0020267E">
        <w:t>I. ÖĞRETİM</w:t>
      </w:r>
    </w:p>
    <w:p w:rsidR="002E46B5" w:rsidRPr="0020267E" w:rsidRDefault="002E46B5" w:rsidP="0020267E">
      <w:r w:rsidRPr="0020267E">
        <w:t>Soru 1:</w:t>
      </w:r>
      <w:r w:rsidR="007D21C6" w:rsidRPr="0020267E">
        <w:t>2</w:t>
      </w:r>
      <w:r w:rsidR="003B5450" w:rsidRPr="0020267E">
        <w:t>5</w:t>
      </w:r>
      <w:r w:rsidRPr="0020267E">
        <w:t xml:space="preserve"> p</w:t>
      </w:r>
    </w:p>
    <w:p w:rsidR="007D21C6" w:rsidRPr="0020267E" w:rsidRDefault="007D21C6" w:rsidP="0020267E">
      <w:r w:rsidRPr="0020267E">
        <w:t xml:space="preserve">Yıldız-Üçgen yol verme: Start butonuna basılınca </w:t>
      </w:r>
      <w:proofErr w:type="gramStart"/>
      <w:r w:rsidRPr="0020267E">
        <w:t>motor</w:t>
      </w:r>
      <w:r w:rsidR="00A04A47">
        <w:t xml:space="preserve">  </w:t>
      </w:r>
      <w:r w:rsidRPr="00E044B2">
        <w:rPr>
          <w:b/>
        </w:rPr>
        <w:t xml:space="preserve"> </w:t>
      </w:r>
      <w:r w:rsidR="00E044B2" w:rsidRPr="00E044B2">
        <w:rPr>
          <w:b/>
        </w:rPr>
        <w:t>6</w:t>
      </w:r>
      <w:r w:rsidRPr="00E044B2">
        <w:rPr>
          <w:b/>
        </w:rPr>
        <w:t>s</w:t>
      </w:r>
      <w:proofErr w:type="gramEnd"/>
      <w:r w:rsidRPr="0020267E">
        <w:t xml:space="preserve"> boyunca yıldız çalışmaya başlayacak sonra yıldız </w:t>
      </w:r>
      <w:proofErr w:type="spellStart"/>
      <w:r w:rsidRPr="0020267E">
        <w:t>kontaktörü</w:t>
      </w:r>
      <w:proofErr w:type="spellEnd"/>
      <w:r w:rsidRPr="0020267E">
        <w:t xml:space="preserve"> açılacak ve </w:t>
      </w:r>
      <w:r w:rsidR="00E044B2" w:rsidRPr="00E044B2">
        <w:rPr>
          <w:b/>
        </w:rPr>
        <w:t>0.5</w:t>
      </w:r>
      <w:r w:rsidRPr="00E044B2">
        <w:rPr>
          <w:b/>
        </w:rPr>
        <w:t>s</w:t>
      </w:r>
      <w:r w:rsidRPr="0020267E">
        <w:t xml:space="preserve">’lik gecikmenin ardından üçgen kontaktörü çekilerek motor üçgen çalışmaya geçecektir. </w:t>
      </w:r>
      <w:r w:rsidR="00A04A47">
        <w:t xml:space="preserve">Herhangi bir anda Stop butonuna basıldığında motor duracaktır. </w:t>
      </w:r>
      <w:r w:rsidR="00E044B2">
        <w:t>{</w:t>
      </w:r>
      <w:r w:rsidR="00A04A47">
        <w:t>Start (normali açık) ve stop</w:t>
      </w:r>
      <w:r w:rsidR="00E044B2">
        <w:t xml:space="preserve"> (normali kapalı)</w:t>
      </w:r>
      <w:r w:rsidR="00A04A47">
        <w:t xml:space="preserve"> bas-bırak butonlardır.</w:t>
      </w:r>
      <w:r w:rsidR="00E044B2">
        <w:t>}</w:t>
      </w:r>
      <w:r w:rsidR="00A04A47">
        <w:t xml:space="preserve"> </w:t>
      </w:r>
      <w:r w:rsidRPr="0020267E">
        <w:t>Gerekli PLC programını yazınız.</w:t>
      </w:r>
    </w:p>
    <w:p w:rsidR="002E46B5" w:rsidRPr="0020267E" w:rsidRDefault="002E46B5" w:rsidP="0020267E"/>
    <w:p w:rsidR="007D21C6" w:rsidRPr="0020267E" w:rsidRDefault="007D21C6" w:rsidP="0020267E">
      <w:r w:rsidRPr="0020267E">
        <w:t xml:space="preserve">Soru </w:t>
      </w:r>
      <w:proofErr w:type="gramStart"/>
      <w:r w:rsidR="003B5450" w:rsidRPr="0020267E">
        <w:t>2</w:t>
      </w:r>
      <w:r w:rsidRPr="0020267E">
        <w:t>:</w:t>
      </w:r>
      <w:r w:rsidR="003B5450" w:rsidRPr="0020267E">
        <w:t>35</w:t>
      </w:r>
      <w:proofErr w:type="gramEnd"/>
      <w:r w:rsidRPr="0020267E">
        <w:t xml:space="preserve"> p</w:t>
      </w:r>
    </w:p>
    <w:p w:rsidR="007610A1" w:rsidRPr="0020267E" w:rsidRDefault="007610A1" w:rsidP="0020267E">
      <w:r w:rsidRPr="0020267E">
        <w:t>AQ0 ( QW80 ) çıkışından aşağıda gösterilen periyodik işareti üreten PLC yazılımı yazınız.</w:t>
      </w:r>
    </w:p>
    <w:p w:rsidR="007610A1" w:rsidRDefault="005559C7" w:rsidP="007610A1">
      <w:r>
        <w:object w:dxaOrig="8371" w:dyaOrig="2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6pt;height:149.85pt" o:ole="">
            <v:imagedata r:id="rId5" o:title=""/>
          </v:shape>
          <o:OLEObject Type="Embed" ProgID="Visio.Drawing.11" ShapeID="_x0000_i1025" DrawAspect="Content" ObjectID="_1586271814" r:id="rId6"/>
        </w:object>
      </w:r>
    </w:p>
    <w:p w:rsidR="002E46B5" w:rsidRPr="0020267E" w:rsidRDefault="002E46B5" w:rsidP="0020267E"/>
    <w:p w:rsidR="007610A1" w:rsidRPr="0020267E" w:rsidRDefault="007610A1" w:rsidP="0020267E"/>
    <w:p w:rsidR="003B5450" w:rsidRPr="0020267E" w:rsidRDefault="003B5450" w:rsidP="0020267E">
      <w:r w:rsidRPr="0020267E">
        <w:t>Soru 3: 40 p</w:t>
      </w:r>
    </w:p>
    <w:p w:rsidR="00824D09" w:rsidRDefault="00824D09" w:rsidP="00824D09">
      <w:pPr>
        <w:spacing w:after="0"/>
      </w:pPr>
      <w:r>
        <w:object w:dxaOrig="4084" w:dyaOrig="1824">
          <v:shape id="_x0000_i1026" type="#_x0000_t75" style="width:241.1pt;height:108pt" o:ole="">
            <v:imagedata r:id="rId7" o:title=""/>
          </v:shape>
          <o:OLEObject Type="Embed" ProgID="Visio.Drawing.11" ShapeID="_x0000_i1026" DrawAspect="Content" ObjectID="_1586271815" r:id="rId8"/>
        </w:object>
      </w:r>
    </w:p>
    <w:p w:rsidR="00824D09" w:rsidRDefault="00824D09" w:rsidP="00824D09">
      <w:pPr>
        <w:spacing w:after="0"/>
      </w:pPr>
    </w:p>
    <w:p w:rsidR="00824D09" w:rsidRPr="005F5CB3" w:rsidRDefault="00824D09" w:rsidP="00824D09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  <w:r>
        <w:t xml:space="preserve">Bir kavşakta </w:t>
      </w:r>
      <w:r w:rsidRPr="00CA6397">
        <w:rPr>
          <w:b/>
        </w:rPr>
        <w:t xml:space="preserve">normal </w:t>
      </w:r>
      <w:r>
        <w:rPr>
          <w:b/>
        </w:rPr>
        <w:t>durumda</w:t>
      </w:r>
      <w:r>
        <w:t xml:space="preserve"> araçlar için sürekli yeşil (Q0.0) yayalar içinse sürekli kırmızı (Q0.7) ışık yanmaktadır. S0, S1 </w:t>
      </w:r>
      <w:proofErr w:type="spellStart"/>
      <w:r>
        <w:t>sensörlerinden</w:t>
      </w:r>
      <w:proofErr w:type="spellEnd"/>
      <w:r>
        <w:t xml:space="preserve"> herhangi biri </w:t>
      </w:r>
      <w:r w:rsidRPr="00CA6397">
        <w:rPr>
          <w:b/>
        </w:rPr>
        <w:t xml:space="preserve">kesintisiz </w:t>
      </w:r>
      <w:r>
        <w:rPr>
          <w:b/>
        </w:rPr>
        <w:t>2</w:t>
      </w:r>
      <w:r w:rsidRPr="00CA6397">
        <w:rPr>
          <w:b/>
        </w:rPr>
        <w:t>s</w:t>
      </w:r>
      <w:r>
        <w:t xml:space="preserve"> süresince Lojik 1 çıkışı üre</w:t>
      </w:r>
      <w:r>
        <w:t>t</w:t>
      </w:r>
      <w:r>
        <w:t>ti</w:t>
      </w:r>
      <w:r>
        <w:t xml:space="preserve">kten </w:t>
      </w:r>
      <w:bookmarkStart w:id="0" w:name="_GoBack"/>
      <w:r w:rsidRPr="00824D09">
        <w:rPr>
          <w:b/>
        </w:rPr>
        <w:t>5s sonra</w:t>
      </w:r>
      <w:r>
        <w:t xml:space="preserve"> </w:t>
      </w:r>
      <w:bookmarkEnd w:id="0"/>
      <w:r>
        <w:t xml:space="preserve">yaya </w:t>
      </w:r>
      <w:proofErr w:type="spellStart"/>
      <w:r>
        <w:t>moduna</w:t>
      </w:r>
      <w:proofErr w:type="spellEnd"/>
      <w:r>
        <w:t xml:space="preserve"> (YM) geçilip ışıkların durumu yukarıda verilen zamanlama diyagramına göre gerçekleştirilecek ve ardından tekrar </w:t>
      </w:r>
      <w:r w:rsidRPr="00CA6397">
        <w:rPr>
          <w:b/>
        </w:rPr>
        <w:t xml:space="preserve">normal </w:t>
      </w:r>
      <w:r>
        <w:t xml:space="preserve">moda (NM)  geçilecektir. </w:t>
      </w:r>
      <w:r w:rsidRPr="00CC2530">
        <w:rPr>
          <w:u w:val="single"/>
        </w:rPr>
        <w:t xml:space="preserve">Tamamlanan bir yaya </w:t>
      </w:r>
      <w:proofErr w:type="spellStart"/>
      <w:r w:rsidRPr="00CC2530">
        <w:rPr>
          <w:u w:val="single"/>
        </w:rPr>
        <w:t>modundan</w:t>
      </w:r>
      <w:proofErr w:type="spellEnd"/>
      <w:r w:rsidRPr="00CC2530">
        <w:rPr>
          <w:u w:val="single"/>
        </w:rPr>
        <w:t xml:space="preserve"> sonra </w:t>
      </w:r>
      <w:r>
        <w:rPr>
          <w:u w:val="single"/>
        </w:rPr>
        <w:t xml:space="preserve">30s </w:t>
      </w:r>
      <w:r w:rsidRPr="00CC2530">
        <w:rPr>
          <w:u w:val="single"/>
        </w:rPr>
        <w:t xml:space="preserve">geçmeden yeni bir yaya </w:t>
      </w:r>
      <w:proofErr w:type="spellStart"/>
      <w:r w:rsidRPr="00CC2530">
        <w:rPr>
          <w:u w:val="single"/>
        </w:rPr>
        <w:t>modu</w:t>
      </w:r>
      <w:proofErr w:type="spellEnd"/>
      <w:r w:rsidRPr="00CC2530">
        <w:rPr>
          <w:u w:val="single"/>
        </w:rPr>
        <w:t xml:space="preserve"> çalıştırılmayacaktır.</w:t>
      </w:r>
      <w:r w:rsidRPr="00CC2530">
        <w:t xml:space="preserve"> </w:t>
      </w:r>
      <w:r>
        <w:rPr>
          <w:rFonts w:cs="Times-Roman"/>
        </w:rPr>
        <w:t>Y</w:t>
      </w:r>
      <w:r>
        <w:t xml:space="preserve">ukarıda verilen zamanlama diyagramını dikkate alarak </w:t>
      </w:r>
      <w:proofErr w:type="gramStart"/>
      <w:r>
        <w:t>i</w:t>
      </w:r>
      <w:r>
        <w:rPr>
          <w:rFonts w:cs="Times-Roman"/>
        </w:rPr>
        <w:t xml:space="preserve">stenenleri </w:t>
      </w:r>
      <w:r w:rsidRPr="005F5CB3">
        <w:rPr>
          <w:rFonts w:cs="Times-Roman"/>
        </w:rPr>
        <w:t xml:space="preserve"> </w:t>
      </w:r>
      <w:proofErr w:type="spellStart"/>
      <w:r w:rsidRPr="005F5CB3">
        <w:rPr>
          <w:rFonts w:cs="Times-Roman"/>
        </w:rPr>
        <w:t>gerçekle</w:t>
      </w:r>
      <w:r w:rsidRPr="005F5CB3">
        <w:rPr>
          <w:rFonts w:cs="TTE2174A98t00"/>
        </w:rPr>
        <w:t>s</w:t>
      </w:r>
      <w:r w:rsidRPr="005F5CB3">
        <w:rPr>
          <w:rFonts w:cs="Times-Roman"/>
        </w:rPr>
        <w:t>tiren</w:t>
      </w:r>
      <w:proofErr w:type="spellEnd"/>
      <w:proofErr w:type="gramEnd"/>
      <w:r w:rsidRPr="005F5CB3">
        <w:rPr>
          <w:rFonts w:cs="Times-Roman"/>
        </w:rPr>
        <w:t xml:space="preserve"> örnek </w:t>
      </w:r>
      <w:r>
        <w:rPr>
          <w:rFonts w:cs="Times-Roman"/>
        </w:rPr>
        <w:t xml:space="preserve"> </w:t>
      </w:r>
      <w:r w:rsidRPr="005F5CB3">
        <w:rPr>
          <w:rFonts w:cs="Times-Roman"/>
        </w:rPr>
        <w:t>PLC yazılımını</w:t>
      </w:r>
      <w:r>
        <w:rPr>
          <w:rFonts w:cs="Times-Roman"/>
        </w:rPr>
        <w:t xml:space="preserve"> </w:t>
      </w:r>
      <w:proofErr w:type="spellStart"/>
      <w:r>
        <w:rPr>
          <w:rFonts w:cs="Times-Roman"/>
        </w:rPr>
        <w:t>Ladder</w:t>
      </w:r>
      <w:proofErr w:type="spellEnd"/>
      <w:r>
        <w:rPr>
          <w:rFonts w:cs="Times-Roman"/>
        </w:rPr>
        <w:t xml:space="preserve"> </w:t>
      </w:r>
      <w:proofErr w:type="spellStart"/>
      <w:r>
        <w:rPr>
          <w:rFonts w:cs="Times-Roman"/>
        </w:rPr>
        <w:t>diagramında</w:t>
      </w:r>
      <w:proofErr w:type="spellEnd"/>
      <w:r>
        <w:rPr>
          <w:rFonts w:cs="Times-Roman"/>
        </w:rPr>
        <w:t xml:space="preserve"> yazınız.  </w:t>
      </w:r>
      <w:proofErr w:type="gramStart"/>
      <w:r>
        <w:rPr>
          <w:rFonts w:cs="Times-Roman"/>
        </w:rPr>
        <w:t>(</w:t>
      </w:r>
      <w:proofErr w:type="gramEnd"/>
      <w:r>
        <w:rPr>
          <w:rFonts w:cs="Times-Roman"/>
        </w:rPr>
        <w:t>Not: Çözüm için zamanlama kesmesi kullanılmayacaktır.   “ (JMP) ” komutu ve sistem saat bitlerinden faydalanabilirsiniz.</w:t>
      </w:r>
      <w:proofErr w:type="gramStart"/>
      <w:r>
        <w:rPr>
          <w:rFonts w:cs="Times-Roman"/>
        </w:rPr>
        <w:t>)</w:t>
      </w:r>
      <w:proofErr w:type="gramEnd"/>
    </w:p>
    <w:p w:rsidR="003B5450" w:rsidRPr="0020267E" w:rsidRDefault="003B5450" w:rsidP="0020267E"/>
    <w:p w:rsidR="003B5450" w:rsidRPr="0020267E" w:rsidRDefault="003B5450" w:rsidP="0020267E"/>
    <w:sectPr w:rsidR="003B5450" w:rsidRPr="0020267E" w:rsidSect="009C2524">
      <w:pgSz w:w="11906" w:h="16838"/>
      <w:pgMar w:top="851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174A9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F4"/>
    <w:rsid w:val="00071152"/>
    <w:rsid w:val="001A4D87"/>
    <w:rsid w:val="0020267E"/>
    <w:rsid w:val="0023738F"/>
    <w:rsid w:val="002E46B5"/>
    <w:rsid w:val="003B5450"/>
    <w:rsid w:val="00423127"/>
    <w:rsid w:val="00430903"/>
    <w:rsid w:val="00483C77"/>
    <w:rsid w:val="005559C7"/>
    <w:rsid w:val="007610A1"/>
    <w:rsid w:val="007D21C6"/>
    <w:rsid w:val="008036F4"/>
    <w:rsid w:val="00824D09"/>
    <w:rsid w:val="009C2524"/>
    <w:rsid w:val="00A04A47"/>
    <w:rsid w:val="00A8752B"/>
    <w:rsid w:val="00CA2848"/>
    <w:rsid w:val="00CA3CAB"/>
    <w:rsid w:val="00DC0D4D"/>
    <w:rsid w:val="00E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C2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252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A4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C2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252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A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yzc53</dc:creator>
  <cp:lastModifiedBy>yzc53</cp:lastModifiedBy>
  <cp:revision>9</cp:revision>
  <dcterms:created xsi:type="dcterms:W3CDTF">2018-04-26T16:09:00Z</dcterms:created>
  <dcterms:modified xsi:type="dcterms:W3CDTF">2018-04-26T16:16:00Z</dcterms:modified>
</cp:coreProperties>
</file>