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7901379A" w:rsidR="00206BD2" w:rsidRPr="00FE0DAD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13</w:t>
      </w:r>
      <w:r w:rsidR="00FE0DAD">
        <w:rPr>
          <w:rFonts w:ascii="Times New Roman" w:eastAsia="Calibri" w:hAnsi="Times New Roman" w:cs="Times New Roman"/>
          <w:b/>
          <w:sz w:val="28"/>
          <w:lang w:val="en-US"/>
        </w:rPr>
        <w:t>-1</w:t>
      </w:r>
    </w:p>
    <w:p w14:paraId="64AF5D8E" w14:textId="2A955C9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B5E80" w:rsidRPr="001B5E80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алгоритмов на основе эллиптических кривых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565A962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B5E80" w:rsidRPr="001B5E80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7F192952" w:rsidR="008B6CF3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</w:t>
      </w:r>
      <w:r>
        <w:rPr>
          <w:rFonts w:ascii="Times New Roman" w:hAnsi="Times New Roman" w:cs="Times New Roman"/>
          <w:sz w:val="28"/>
          <w:szCs w:val="28"/>
          <w:lang w:val="ru-RU"/>
        </w:rPr>
        <w:t>граф</w:t>
      </w:r>
      <w:r w:rsidRPr="001B5E80">
        <w:rPr>
          <w:rFonts w:ascii="Times New Roman" w:hAnsi="Times New Roman" w:cs="Times New Roman"/>
          <w:sz w:val="28"/>
          <w:szCs w:val="28"/>
          <w:lang w:val="ru-RU"/>
        </w:rPr>
        <w:t>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56D50DB9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криптопреобразования на основе ЭК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534A045E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5E80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5E004" w14:textId="77777777" w:rsidR="006356B9" w:rsidRDefault="00EE44F7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>Эллиптические кривые – математический объект, который может быть определен над любым полем. Эллиптическая кривая над вещественными числами – это множество точек, описываемых уравнением у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= х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>aх</w:t>
      </w:r>
      <w:proofErr w:type="spellEnd"/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+ b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при этом константы (а и b – вещественные числа) должны удовлетворять 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>условию: 4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>+27b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≠ 0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E0DAD">
        <w:rPr>
          <w:rFonts w:ascii="Times New Roman" w:hAnsi="Times New Roman" w:cs="Times New Roman"/>
          <w:sz w:val="28"/>
          <w:szCs w:val="28"/>
          <w:lang w:val="ru-RU"/>
        </w:rPr>
        <w:t>Данное уравнение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уравнением Вейерштрасса, а условие исключает из рассмотрения кривые с особыми точками или особые кривые. В зависимости от значений a и b ЭК могут принимать на плоскости разные формы</w:t>
      </w:r>
      <w:r w:rsidR="00FE0D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Частью ЭК является бесконечно удаленная точка (также известная как идеальная точка), которую мы обозначим символом О.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Группа –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непустое множество с определенной на нем бинарной операцией, называемой сложением и удовлетворяющей нескольким аксиомам. На основе последнего определения мы можем определить группу для ЭК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DAD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Группа для ЭК есть непустое множество, элементы которого являются точками ЭК, обладающими следующими свойствами:</w:t>
      </w:r>
    </w:p>
    <w:p w14:paraId="22C9C27D" w14:textId="77777777" w:rsidR="006356B9" w:rsidRDefault="00FE0DAD" w:rsidP="006356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>единичный элемент – это бесконечно удалённая точка О;</w:t>
      </w:r>
    </w:p>
    <w:p w14:paraId="5BE2A9AC" w14:textId="77777777" w:rsidR="006356B9" w:rsidRDefault="00FE0DAD" w:rsidP="006356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>обратная величина точки R – это точка, симметричная относительно оси Х;</w:t>
      </w:r>
    </w:p>
    <w:p w14:paraId="3A850D72" w14:textId="77777777" w:rsidR="006356B9" w:rsidRDefault="00FE0DAD" w:rsidP="006356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сложение задается следующим правилом: сумма трех ненулевых точек P, Q и -R, лежащих на одной прямой, будет равна P + Q + (-R) = О. </w:t>
      </w:r>
    </w:p>
    <w:p w14:paraId="48272446" w14:textId="77777777" w:rsid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>В соответствии с этим можем сформулировать законы сложения точек эллиптической кривой:</w:t>
      </w:r>
    </w:p>
    <w:p w14:paraId="031BF3C6" w14:textId="77777777" w:rsidR="006356B9" w:rsidRDefault="00FE0DAD" w:rsidP="006356B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>прямая, проходящая через точки R и –R, является вертикальной прямой, которая не пересекает ЭК ни в какой третьей точке; если R = (х, – у), то R + (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х,у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>)  = О. Точка (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х,у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>) является отрицательным значением точки R и обозначается –R. Таким образом, по определению R + (–R) = О;</w:t>
      </w:r>
    </w:p>
    <w:p w14:paraId="7E1FA55F" w14:textId="2009DD37" w:rsidR="00FE0DAD" w:rsidRPr="006356B9" w:rsidRDefault="00FE0DAD" w:rsidP="006356B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P + Q = R: пусть P и Q – две различные точки ЭК (рис. 11.1), и Р не равно Q; если проведем через P и Q прямую, то она пересечет ЭК еще только в одной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lastRenderedPageBreak/>
        <w:t>точке, называемой –R; точка –R отображается относительно оси Х в точку R, равную сумме точек P и Q: P + Q = R;</w:t>
      </w:r>
    </w:p>
    <w:p w14:paraId="7C1B0C43" w14:textId="3A655C35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на целое положительное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число n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определяется как сумма n точек Р: 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nP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= P + P + P + … + P.</w:t>
      </w:r>
    </w:p>
    <w:p w14:paraId="59B48BBA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 </w:t>
      </w:r>
    </w:p>
    <w:p w14:paraId="7430B521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Понятно, что каждая точка на плоскости задается парой координат: х и у.  </w:t>
      </w:r>
    </w:p>
    <w:p w14:paraId="5627A7C1" w14:textId="5FBF7260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Числа х и у являются рациональными, а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точки P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, Q, R и -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R (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как и любые точки ЭК) – рациональными точками </w:t>
      </w:r>
    </w:p>
    <w:p w14:paraId="7B73D042" w14:textId="79E10391" w:rsidR="00FE0DAD" w:rsidRP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>Если Р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) и Q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), то Р + Q = (х3, у3) определяется в соответствии с правилами: x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= λ</w:t>
      </w:r>
      <w:r w:rsidRPr="006356B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–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–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= λ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–х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) –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где 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(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–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)/(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–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), если Р ≠ Q и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356B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+а)/2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, если Р = Q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A74211" w14:textId="0786A728" w:rsidR="00FE0DAD" w:rsidRP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Из этого следует, что число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– угловой коэффициент секущей, проведенной через точки Р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) и Q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). При Р = Q секущая превращается в касательную, чем и объясняется наличие двух формул для вычисления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5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CB62D6" w14:textId="0DF63D80" w:rsidR="006356B9" w:rsidRPr="00FE0DAD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99E">
        <w:rPr>
          <w:rFonts w:ascii="Times New Roman" w:hAnsi="Times New Roman" w:cs="Times New Roman"/>
          <w:sz w:val="28"/>
          <w:szCs w:val="28"/>
          <w:lang w:val="ru-RU"/>
        </w:rPr>
        <w:t>ЭК над конечными полями</w:t>
      </w:r>
      <w:r w:rsidR="006356B9" w:rsidRPr="003A39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56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Именно этот тип ЭК будет нас интересовать в плане практического применения. Конечное поле – это множество конечного числа элементов. Примером конечного поля является множество целых чисел по модулю p, где p – простое число.  Поле обозначается как GF(p) или 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p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>. Здесь операции сложения и умножения работают как в модулярной арифметике.  Например, поле F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(р = 13) состоит из чисел: 0, 1,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…,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12. Эллиптическая кривая над полем </w:t>
      </w:r>
      <w:proofErr w:type="spellStart"/>
      <w:r w:rsidRPr="006356B9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p</w:t>
      </w:r>
      <w:proofErr w:type="spellEnd"/>
      <w:r w:rsidR="00635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56B9">
        <w:rPr>
          <w:rFonts w:ascii="Times New Roman" w:hAnsi="Times New Roman" w:cs="Times New Roman"/>
          <w:sz w:val="28"/>
          <w:szCs w:val="28"/>
          <w:lang w:val="ru-RU"/>
        </w:rPr>
        <w:t>задается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теми же уравнениями, что и ЭК над действительными числами, только все вычисления производятся по модулю р (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p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785A2A1" w14:textId="266CD220" w:rsidR="006356B9" w:rsidRPr="00FE0DAD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Формально ЭК над полем задается так: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356B9"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а, b). Важно отметить, что, как и ранее, существует точка (бесконечно удаленная) О; а и b – вещественные числа. 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6D4E3179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>Если требует</w:t>
      </w:r>
      <w:r w:rsidR="006356B9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, например, точку Р сложить саму с собой z раз, то это означает, что нужно выполнить вычисление 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zР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этой операции существует простой метод на основе операции сложения точек. Число z представляется в двоичном виде. И далее вычисляются необходимые составляющие общей суммы на основе весовых (единичных) разрядов двоичного числа z. </w:t>
      </w:r>
    </w:p>
    <w:p w14:paraId="4E3A0AFB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Р, то получаем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 </w:t>
      </w:r>
    </w:p>
    <w:p w14:paraId="027A4DF4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Наименьшее значение числа q, для которого выполняется равенство 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qР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= О, называется порядком точки Р. </w:t>
      </w:r>
    </w:p>
    <w:p w14:paraId="5BEA442B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Порядок группы точек эллиптической кривой равен числу различных точек ЭК, включая точку О. </w:t>
      </w:r>
    </w:p>
    <w:p w14:paraId="3C230B53" w14:textId="11FB51E9" w:rsidR="00FE0DAD" w:rsidRP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Точка Р называется генератором или базовой точкой циклической подгруппы (такую точку во многих документах обозначают символом G). 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 Для ЭК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356B9" w:rsidRPr="006356B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а, b) порядок m группы точек должен удовлетворять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неравенству: p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+ 1 – 2(p)½ ≤ m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≤ p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+ 1 + 2(p)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½.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5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467701" w14:textId="0697C5E3" w:rsidR="00FE0DAD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Как и в случае с непрерывными ЭК, теперь важным является вычисление некоторого числа d, если мы знаем P и Q для Q = 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dP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. Это и есть задача дискретного логарифмирования для эллиптических кривых. 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Диффи</w:t>
      </w:r>
      <w:r w:rsidR="003A399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Хеллмана</w:t>
      </w:r>
      <w:proofErr w:type="spellEnd"/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схема Эль-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. В криптографии на основе ЭК тайный ключ – это случайное целое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d,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выбранное из множества {1, 2, ..., q–1}, где q – порядок </w:t>
      </w:r>
      <w:r w:rsidR="006356B9" w:rsidRPr="00FE0DAD">
        <w:rPr>
          <w:rFonts w:ascii="Times New Roman" w:hAnsi="Times New Roman" w:cs="Times New Roman"/>
          <w:sz w:val="28"/>
          <w:szCs w:val="28"/>
          <w:lang w:val="ru-RU"/>
        </w:rPr>
        <w:t>подгруппы; открытый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ключ – это точка Q, такая, что Q = </w:t>
      </w:r>
      <w:proofErr w:type="spellStart"/>
      <w:r w:rsidRPr="00FE0DAD">
        <w:rPr>
          <w:rFonts w:ascii="Times New Roman" w:hAnsi="Times New Roman" w:cs="Times New Roman"/>
          <w:sz w:val="28"/>
          <w:szCs w:val="28"/>
          <w:lang w:val="ru-RU"/>
        </w:rPr>
        <w:t>dG</w:t>
      </w:r>
      <w:proofErr w:type="spellEnd"/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, где G – базовая точка подгруппы. Криптостойкость алгоритмов на основе ЭК определяется, например, для алгоритма ЭЦП в стандарте </w:t>
      </w:r>
      <w:r w:rsidR="003A399E" w:rsidRPr="00FE0DAD">
        <w:rPr>
          <w:rFonts w:ascii="Times New Roman" w:hAnsi="Times New Roman" w:cs="Times New Roman"/>
          <w:sz w:val="28"/>
          <w:szCs w:val="28"/>
          <w:lang w:val="ru-RU"/>
        </w:rPr>
        <w:t>РБ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14:paraId="6CABC6A3" w14:textId="33D0D905" w:rsidR="00DB7F10" w:rsidRDefault="003A399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39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Задание.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первой части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азработать приложение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точек ЭК для значений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 xml:space="preserve">в диапазоне 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D41560">
        <w:rPr>
          <w:rFonts w:ascii="Times New Roman" w:hAnsi="Times New Roman" w:cs="Times New Roman"/>
          <w:sz w:val="28"/>
          <w:szCs w:val="28"/>
          <w:lang w:val="ru-RU"/>
        </w:rPr>
        <w:t>а также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операций над точками кривой: а) </w:t>
      </w:r>
      <w:proofErr w:type="spellStart"/>
      <w:r w:rsidRPr="003A399E">
        <w:rPr>
          <w:rFonts w:ascii="Times New Roman" w:hAnsi="Times New Roman" w:cs="Times New Roman"/>
          <w:sz w:val="28"/>
          <w:szCs w:val="28"/>
          <w:lang w:val="ru-RU"/>
        </w:rPr>
        <w:t>kР</w:t>
      </w:r>
      <w:proofErr w:type="spellEnd"/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, б) Р + 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Q, в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3A399E">
        <w:rPr>
          <w:rFonts w:ascii="Times New Roman" w:hAnsi="Times New Roman" w:cs="Times New Roman"/>
          <w:sz w:val="28"/>
          <w:szCs w:val="28"/>
          <w:lang w:val="ru-RU"/>
        </w:rPr>
        <w:t>kР</w:t>
      </w:r>
      <w:proofErr w:type="spellEnd"/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3A399E">
        <w:rPr>
          <w:rFonts w:ascii="Times New Roman" w:hAnsi="Times New Roman" w:cs="Times New Roman"/>
          <w:sz w:val="28"/>
          <w:szCs w:val="28"/>
          <w:lang w:val="ru-RU"/>
        </w:rPr>
        <w:t>lQ</w:t>
      </w:r>
      <w:proofErr w:type="spellEnd"/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– R, г) Р – Q + R.</w:t>
      </w:r>
    </w:p>
    <w:p w14:paraId="7F92B1E8" w14:textId="75F9203C" w:rsidR="003A399E" w:rsidRPr="00D41560" w:rsidRDefault="003A399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Исходными были следующие данные (вариант 11): 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ЭК вида у</w:t>
      </w:r>
      <w:r w:rsidRPr="003A399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= х</w:t>
      </w:r>
      <w:r w:rsidRPr="003A399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х +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1 (</w:t>
      </w:r>
      <w:proofErr w:type="spellStart"/>
      <w:r w:rsidRPr="003A399E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751): а = –1, b = 1, р = 751, т. е. Е</w:t>
      </w:r>
      <w:r w:rsidRPr="003A399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751</w:t>
      </w:r>
      <w:r w:rsidRPr="003A399E">
        <w:rPr>
          <w:rFonts w:ascii="Times New Roman" w:hAnsi="Times New Roman" w:cs="Times New Roman"/>
          <w:sz w:val="28"/>
          <w:szCs w:val="28"/>
          <w:lang w:val="ru-RU"/>
        </w:rPr>
        <w:t>(–1,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 = 586, </w:t>
      </w:r>
      <w:proofErr w:type="spellStart"/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 = 620,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 = 7,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(59, 365),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(59, 386),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41560" w:rsidRPr="00D41560">
        <w:rPr>
          <w:rFonts w:ascii="Times New Roman" w:hAnsi="Times New Roman" w:cs="Times New Roman"/>
          <w:sz w:val="28"/>
          <w:szCs w:val="28"/>
          <w:lang w:val="ru-RU"/>
        </w:rPr>
        <w:t>(105, 382).</w:t>
      </w:r>
    </w:p>
    <w:p w14:paraId="03804BB1" w14:textId="1A8F50D5" w:rsidR="002A3059" w:rsidRPr="00D63D1B" w:rsidRDefault="00D63D1B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первой части задания нужно было вычислить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указанного диапазона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вычисления проводились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D6"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+ 1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751). </w:t>
      </w:r>
      <w:r>
        <w:rPr>
          <w:rFonts w:ascii="Times New Roman" w:hAnsi="Times New Roman" w:cs="Times New Roman"/>
          <w:sz w:val="28"/>
          <w:szCs w:val="28"/>
          <w:lang w:val="ru-RU"/>
        </w:rPr>
        <w:t>Фрагмент кода, выполняющий данные вычисления представлен на рисунке 1.</w:t>
      </w:r>
    </w:p>
    <w:p w14:paraId="083E5520" w14:textId="5C4FE966" w:rsidR="00765C23" w:rsidRDefault="00D63D1B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D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B9E694" wp14:editId="76CF5AEF">
            <wp:extent cx="4755292" cy="906859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6A8287E4" w:rsidR="00765C23" w:rsidRPr="00D63D1B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Вычисления значений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y</w:t>
      </w:r>
      <w:r w:rsidR="00D63D1B" w:rsidRP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при различных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x</w:t>
      </w:r>
    </w:p>
    <w:p w14:paraId="3AB650EB" w14:textId="77777777" w:rsidR="00D63D1B" w:rsidRDefault="00D63D1B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второй части задания нужно было выполнить различные операции над точками ЭК. Вычисление результата операций предполагает вычисление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>
        <w:rPr>
          <w:rFonts w:ascii="Times New Roman" w:hAnsi="Times New Roman" w:cs="Times New Roman"/>
          <w:sz w:val="28"/>
          <w:szCs w:val="28"/>
          <w:lang w:val="ru-RU"/>
        </w:rPr>
        <w:t>, поэтому была разработана функция для её вычисления, когда точки не равны, и её перегруженная версия в случае когда точки равны.</w:t>
      </w:r>
    </w:p>
    <w:p w14:paraId="4F46E870" w14:textId="6A6AD605" w:rsidR="00D63D1B" w:rsidRDefault="00D63D1B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вычисления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>
        <w:rPr>
          <w:rFonts w:ascii="Times New Roman" w:hAnsi="Times New Roman" w:cs="Times New Roman"/>
          <w:sz w:val="28"/>
          <w:szCs w:val="28"/>
          <w:lang w:val="ru-RU"/>
        </w:rPr>
        <w:t>, когда точки не равны, представлена на рисунке 2.</w:t>
      </w:r>
    </w:p>
    <w:p w14:paraId="2B0CF2F3" w14:textId="55BB1CE7" w:rsidR="00765C23" w:rsidRDefault="00D63D1B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D1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50C04F" wp14:editId="20AD95AC">
            <wp:extent cx="6372225" cy="951865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5637172D" w:rsidR="00765C23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</w:t>
      </w:r>
      <w:r w:rsidR="00D63D1B"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ункции для вычисления λ, когда точки не равны</w:t>
      </w:r>
    </w:p>
    <w:p w14:paraId="62235168" w14:textId="2FF7391D" w:rsidR="00D63D1B" w:rsidRDefault="00D63D1B" w:rsidP="00D63D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вычисления </w:t>
      </w:r>
      <w:r w:rsidRPr="00FE0DAD">
        <w:rPr>
          <w:rFonts w:ascii="Times New Roman" w:hAnsi="Times New Roman" w:cs="Times New Roman"/>
          <w:sz w:val="28"/>
          <w:szCs w:val="28"/>
          <w:lang w:val="ru-RU"/>
        </w:rPr>
        <w:t>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когда точки равны,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F6EEAD" w14:textId="5D4F5D33" w:rsidR="00D63D1B" w:rsidRDefault="00D63D1B" w:rsidP="00D63D1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D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B74C63" wp14:editId="6284C229">
            <wp:extent cx="6372225" cy="8801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0180" w14:textId="1A1991C3" w:rsidR="00D63D1B" w:rsidRPr="00D63D1B" w:rsidRDefault="00D63D1B" w:rsidP="00D63D1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ункции для вычисления λ, когда точки равны</w:t>
      </w:r>
    </w:p>
    <w:p w14:paraId="4873B73C" w14:textId="77777777" w:rsidR="00D63D1B" w:rsidRDefault="00D63D1B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разработана функция, представленная на рисунке 4. </w:t>
      </w:r>
    </w:p>
    <w:p w14:paraId="1A495F3A" w14:textId="728C43D6" w:rsidR="00D63D1B" w:rsidRDefault="00D63D1B" w:rsidP="00D63D1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D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135983" wp14:editId="235DB84E">
            <wp:extent cx="3665538" cy="13564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32A" w14:textId="00C90B37" w:rsidR="00D63D1B" w:rsidRPr="00D63D1B" w:rsidRDefault="00D63D1B" w:rsidP="00D63D1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ункции для вычисления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Q</w:t>
      </w:r>
    </w:p>
    <w:p w14:paraId="774C9EDA" w14:textId="77777777" w:rsidR="00D63D1B" w:rsidRDefault="00D63D1B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76F90C" w14:textId="253E1094" w:rsidR="00D63D1B" w:rsidRDefault="00D63D1B" w:rsidP="00D63D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разработана функция, представленная на рисунке </w:t>
      </w:r>
      <w:r w:rsidR="008B2757" w:rsidRPr="008B275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C3D11E8" w14:textId="684AA858" w:rsidR="00D63D1B" w:rsidRDefault="008B2757" w:rsidP="00D63D1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275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293507" wp14:editId="2EE40717">
            <wp:extent cx="3505504" cy="136409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53D" w14:textId="3F784D9E" w:rsidR="00D63D1B" w:rsidRPr="008B2757" w:rsidRDefault="00D63D1B" w:rsidP="00D63D1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8B2757" w:rsidRP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ункции для вычисления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+ 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</w:t>
      </w:r>
      <w:r w:rsidR="008B2757" w:rsidRP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= 2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</w:t>
      </w:r>
    </w:p>
    <w:p w14:paraId="206DDF06" w14:textId="68A63747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представлены 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рисунке 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C695DE" w14:textId="77777777" w:rsidR="008B2757" w:rsidRDefault="008B2757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990B1" w14:textId="750E0AF0" w:rsidR="00206BD2" w:rsidRDefault="008B2757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275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4565DC1" wp14:editId="4489C9C3">
            <wp:extent cx="6202680" cy="57226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09" r="2661"/>
                    <a:stretch/>
                  </pic:blipFill>
                  <pic:spPr bwMode="auto">
                    <a:xfrm>
                      <a:off x="0" y="0"/>
                      <a:ext cx="6202680" cy="572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0F7C" w14:textId="277E1E08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работы приложения</w:t>
      </w:r>
    </w:p>
    <w:p w14:paraId="17A7EB58" w14:textId="1CF18DF7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для поиска точек ЭК для значений </w:t>
      </w:r>
      <w:r w:rsidR="008B2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757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 xml:space="preserve">в диапазоне </w:t>
      </w:r>
      <w:r w:rsidR="008B2757" w:rsidRPr="00D4156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="008B2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757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="008B2757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B2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757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="008B2757" w:rsidRPr="00D41560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 w:rsidR="008B2757">
        <w:rPr>
          <w:rFonts w:ascii="Times New Roman" w:hAnsi="Times New Roman" w:cs="Times New Roman"/>
          <w:sz w:val="28"/>
          <w:szCs w:val="28"/>
          <w:lang w:val="ru-RU"/>
        </w:rPr>
        <w:t>а также</w:t>
      </w:r>
      <w:r w:rsidR="008B2757" w:rsidRPr="003A399E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операций над точками кривой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  <w:bookmarkStart w:id="0" w:name="_GoBack"/>
      <w:bookmarkEnd w:id="0"/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F50"/>
    <w:multiLevelType w:val="hybridMultilevel"/>
    <w:tmpl w:val="FB7EA4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224"/>
    <w:multiLevelType w:val="hybridMultilevel"/>
    <w:tmpl w:val="826E1D1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3011A"/>
    <w:multiLevelType w:val="hybridMultilevel"/>
    <w:tmpl w:val="C0DC356E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B5E80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A399E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356B9"/>
    <w:rsid w:val="006C6F66"/>
    <w:rsid w:val="007145AC"/>
    <w:rsid w:val="00765C23"/>
    <w:rsid w:val="007866FB"/>
    <w:rsid w:val="00846650"/>
    <w:rsid w:val="008976C8"/>
    <w:rsid w:val="008B2757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41560"/>
    <w:rsid w:val="00D56B8B"/>
    <w:rsid w:val="00D63D1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3987-C99D-42CD-B112-7609F989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28</cp:revision>
  <dcterms:created xsi:type="dcterms:W3CDTF">2020-03-10T18:00:00Z</dcterms:created>
  <dcterms:modified xsi:type="dcterms:W3CDTF">2020-06-05T11:19:00Z</dcterms:modified>
</cp:coreProperties>
</file>