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62004" w14:textId="77777777" w:rsidR="00697760" w:rsidRDefault="00697760" w:rsidP="00697760">
      <w:pPr>
        <w:ind w:firstLine="480"/>
      </w:pPr>
    </w:p>
    <w:p w14:paraId="0306EDE8" w14:textId="77777777" w:rsidR="00697760" w:rsidRDefault="00697760" w:rsidP="00697760">
      <w:pPr>
        <w:pStyle w:val="af2"/>
      </w:pPr>
      <w:r>
        <w:rPr>
          <w:rFonts w:hint="eastAsia"/>
        </w:rPr>
        <w:t>表</w:t>
      </w:r>
      <w:r>
        <w:rPr>
          <w:rFonts w:hint="eastAsia"/>
        </w:rPr>
        <w:t>2</w:t>
      </w:r>
      <w:r>
        <w:t xml:space="preserve">.1 </w:t>
      </w:r>
      <w:r>
        <w:rPr>
          <w:rFonts w:hint="eastAsia"/>
        </w:rPr>
        <w:t>描述符汇总表</w:t>
      </w:r>
    </w:p>
    <w:tbl>
      <w:tblPr>
        <w:tblStyle w:val="af4"/>
        <w:tblW w:w="0" w:type="auto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843"/>
        <w:gridCol w:w="5103"/>
        <w:gridCol w:w="1360"/>
      </w:tblGrid>
      <w:tr w:rsidR="00697760" w:rsidRPr="001F2918" w14:paraId="20ACE719" w14:textId="77777777" w:rsidTr="00AB1240">
        <w:trPr>
          <w:trHeight w:val="284"/>
          <w:jc w:val="center"/>
        </w:trPr>
        <w:tc>
          <w:tcPr>
            <w:tcW w:w="1843" w:type="dxa"/>
            <w:tcBorders>
              <w:top w:val="single" w:sz="12" w:space="0" w:color="auto"/>
              <w:bottom w:val="single" w:sz="4" w:space="0" w:color="auto"/>
              <w:right w:val="nil"/>
            </w:tcBorders>
          </w:tcPr>
          <w:p w14:paraId="3BE19674" w14:textId="77777777" w:rsidR="00697760" w:rsidRPr="00643BEE" w:rsidRDefault="00697760" w:rsidP="00AB1240">
            <w:pPr>
              <w:pStyle w:val="af5"/>
              <w:ind w:firstLine="482"/>
              <w:rPr>
                <w:b/>
              </w:rPr>
            </w:pPr>
            <w:r w:rsidRPr="00643BEE">
              <w:rPr>
                <w:b/>
              </w:rPr>
              <w:t>Descriptors</w:t>
            </w:r>
          </w:p>
        </w:tc>
        <w:tc>
          <w:tcPr>
            <w:tcW w:w="5103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</w:tcPr>
          <w:p w14:paraId="5855AA52" w14:textId="77777777" w:rsidR="00697760" w:rsidRPr="00643BEE" w:rsidRDefault="00697760" w:rsidP="00AB1240">
            <w:pPr>
              <w:pStyle w:val="af5"/>
              <w:ind w:firstLine="482"/>
              <w:rPr>
                <w:b/>
              </w:rPr>
            </w:pPr>
            <w:r w:rsidRPr="00643BEE">
              <w:rPr>
                <w:b/>
              </w:rPr>
              <w:t>Meaning</w:t>
            </w:r>
          </w:p>
        </w:tc>
        <w:tc>
          <w:tcPr>
            <w:tcW w:w="1360" w:type="dxa"/>
            <w:tcBorders>
              <w:top w:val="single" w:sz="12" w:space="0" w:color="auto"/>
              <w:left w:val="nil"/>
              <w:bottom w:val="single" w:sz="4" w:space="0" w:color="auto"/>
            </w:tcBorders>
          </w:tcPr>
          <w:p w14:paraId="6973F5E3" w14:textId="77777777" w:rsidR="00697760" w:rsidRPr="00643BEE" w:rsidRDefault="00697760" w:rsidP="00AB1240">
            <w:pPr>
              <w:pStyle w:val="af5"/>
              <w:ind w:firstLine="482"/>
              <w:rPr>
                <w:b/>
              </w:rPr>
            </w:pPr>
            <w:r w:rsidRPr="00643BEE">
              <w:rPr>
                <w:b/>
              </w:rPr>
              <w:t>Unit</w:t>
            </w:r>
          </w:p>
        </w:tc>
      </w:tr>
      <w:tr w:rsidR="00697760" w:rsidRPr="001F2918" w14:paraId="6D667DC0" w14:textId="77777777" w:rsidTr="00AB1240">
        <w:trPr>
          <w:trHeight w:val="284"/>
          <w:jc w:val="center"/>
        </w:trPr>
        <w:tc>
          <w:tcPr>
            <w:tcW w:w="1843" w:type="dxa"/>
            <w:tcBorders>
              <w:top w:val="single" w:sz="4" w:space="0" w:color="auto"/>
              <w:bottom w:val="nil"/>
              <w:right w:val="nil"/>
            </w:tcBorders>
          </w:tcPr>
          <w:p w14:paraId="242A778F" w14:textId="77777777" w:rsidR="00697760" w:rsidRPr="001F2918" w:rsidRDefault="00697760" w:rsidP="00AB1240">
            <w:pPr>
              <w:pStyle w:val="af5"/>
              <w:ind w:firstLine="480"/>
            </w:pPr>
            <w:r w:rsidRPr="001F2918">
              <w:t>h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C397BC0" w14:textId="77777777" w:rsidR="00697760" w:rsidRPr="001F2918" w:rsidRDefault="00697760" w:rsidP="00AB1240">
            <w:pPr>
              <w:pStyle w:val="af5"/>
              <w:ind w:firstLine="480"/>
            </w:pPr>
            <w:r w:rsidRPr="001F2918">
              <w:t>Interfacial IL film thickness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nil"/>
            </w:tcBorders>
          </w:tcPr>
          <w:p w14:paraId="144D1D37" w14:textId="77777777" w:rsidR="00697760" w:rsidRPr="001F2918" w:rsidRDefault="00697760" w:rsidP="00AB1240">
            <w:pPr>
              <w:pStyle w:val="af5"/>
              <w:ind w:firstLine="480"/>
            </w:pPr>
            <w:r w:rsidRPr="001F2918">
              <w:t>nm</w:t>
            </w:r>
          </w:p>
        </w:tc>
      </w:tr>
      <w:tr w:rsidR="00697760" w:rsidRPr="001F2918" w14:paraId="2D953363" w14:textId="77777777" w:rsidTr="00AB1240">
        <w:trPr>
          <w:trHeight w:val="284"/>
          <w:jc w:val="center"/>
        </w:trPr>
        <w:tc>
          <w:tcPr>
            <w:tcW w:w="1843" w:type="dxa"/>
            <w:tcBorders>
              <w:top w:val="nil"/>
              <w:right w:val="nil"/>
            </w:tcBorders>
          </w:tcPr>
          <w:p w14:paraId="0FF3267D" w14:textId="77777777" w:rsidR="00697760" w:rsidRPr="001F2918" w:rsidRDefault="00697760" w:rsidP="00AB1240">
            <w:pPr>
              <w:pStyle w:val="af5"/>
              <w:ind w:firstLine="480"/>
            </w:pPr>
            <w:r w:rsidRPr="001F2918">
              <w:t>r_cat</w:t>
            </w:r>
          </w:p>
        </w:tc>
        <w:tc>
          <w:tcPr>
            <w:tcW w:w="5103" w:type="dxa"/>
            <w:tcBorders>
              <w:top w:val="nil"/>
              <w:left w:val="nil"/>
              <w:right w:val="nil"/>
            </w:tcBorders>
          </w:tcPr>
          <w:p w14:paraId="7E184713" w14:textId="77777777" w:rsidR="00697760" w:rsidRPr="001F2918" w:rsidRDefault="00697760" w:rsidP="00AB1240">
            <w:pPr>
              <w:pStyle w:val="af5"/>
              <w:ind w:firstLine="480"/>
            </w:pPr>
            <w:r w:rsidRPr="001F2918">
              <w:t>Cation effective radius</w:t>
            </w:r>
          </w:p>
        </w:tc>
        <w:tc>
          <w:tcPr>
            <w:tcW w:w="1360" w:type="dxa"/>
            <w:tcBorders>
              <w:top w:val="nil"/>
              <w:left w:val="nil"/>
            </w:tcBorders>
          </w:tcPr>
          <w:p w14:paraId="046B908D" w14:textId="77777777" w:rsidR="00697760" w:rsidRPr="001F2918" w:rsidRDefault="00697760" w:rsidP="00AB1240">
            <w:pPr>
              <w:pStyle w:val="af5"/>
              <w:ind w:firstLine="480"/>
            </w:pPr>
            <w:r w:rsidRPr="001F2918">
              <w:t>Å</w:t>
            </w:r>
          </w:p>
        </w:tc>
      </w:tr>
      <w:tr w:rsidR="00697760" w:rsidRPr="001F2918" w14:paraId="23E02E29" w14:textId="77777777" w:rsidTr="00AB1240">
        <w:trPr>
          <w:trHeight w:val="284"/>
          <w:jc w:val="center"/>
        </w:trPr>
        <w:tc>
          <w:tcPr>
            <w:tcW w:w="1843" w:type="dxa"/>
            <w:tcBorders>
              <w:right w:val="nil"/>
            </w:tcBorders>
          </w:tcPr>
          <w:p w14:paraId="4FE11F5A" w14:textId="77777777" w:rsidR="00697760" w:rsidRPr="001F2918" w:rsidRDefault="00697760" w:rsidP="00AB1240">
            <w:pPr>
              <w:pStyle w:val="af5"/>
              <w:ind w:firstLine="480"/>
            </w:pPr>
            <w:r w:rsidRPr="001F2918">
              <w:t>r_an</w:t>
            </w:r>
          </w:p>
        </w:tc>
        <w:tc>
          <w:tcPr>
            <w:tcW w:w="5103" w:type="dxa"/>
            <w:tcBorders>
              <w:left w:val="nil"/>
              <w:right w:val="nil"/>
            </w:tcBorders>
          </w:tcPr>
          <w:p w14:paraId="0A7C96FE" w14:textId="77777777" w:rsidR="00697760" w:rsidRPr="001F2918" w:rsidRDefault="00697760" w:rsidP="00AB1240">
            <w:pPr>
              <w:pStyle w:val="af5"/>
              <w:ind w:firstLine="480"/>
            </w:pPr>
            <w:r w:rsidRPr="001F2918">
              <w:t>Anion effective radius</w:t>
            </w:r>
          </w:p>
        </w:tc>
        <w:tc>
          <w:tcPr>
            <w:tcW w:w="1360" w:type="dxa"/>
            <w:tcBorders>
              <w:left w:val="nil"/>
            </w:tcBorders>
          </w:tcPr>
          <w:p w14:paraId="68B932D6" w14:textId="77777777" w:rsidR="00697760" w:rsidRPr="001F2918" w:rsidRDefault="00697760" w:rsidP="00AB1240">
            <w:pPr>
              <w:pStyle w:val="af5"/>
              <w:ind w:firstLine="480"/>
            </w:pPr>
            <w:r w:rsidRPr="001F2918">
              <w:t>Å</w:t>
            </w:r>
          </w:p>
        </w:tc>
      </w:tr>
      <w:tr w:rsidR="00697760" w:rsidRPr="001F2918" w14:paraId="0628D160" w14:textId="77777777" w:rsidTr="00AB1240">
        <w:trPr>
          <w:trHeight w:val="284"/>
          <w:jc w:val="center"/>
        </w:trPr>
        <w:tc>
          <w:tcPr>
            <w:tcW w:w="1843" w:type="dxa"/>
            <w:tcBorders>
              <w:right w:val="nil"/>
            </w:tcBorders>
          </w:tcPr>
          <w:p w14:paraId="6A579C61" w14:textId="77777777" w:rsidR="00697760" w:rsidRPr="001F2918" w:rsidRDefault="00697760" w:rsidP="00AB1240">
            <w:pPr>
              <w:pStyle w:val="af5"/>
              <w:ind w:firstLine="480"/>
            </w:pPr>
            <w:r w:rsidRPr="001F2918">
              <w:t>logP_cat</w:t>
            </w:r>
          </w:p>
        </w:tc>
        <w:tc>
          <w:tcPr>
            <w:tcW w:w="5103" w:type="dxa"/>
            <w:tcBorders>
              <w:left w:val="nil"/>
              <w:right w:val="nil"/>
            </w:tcBorders>
          </w:tcPr>
          <w:p w14:paraId="3E172C00" w14:textId="77777777" w:rsidR="00697760" w:rsidRPr="001F2918" w:rsidRDefault="00697760" w:rsidP="00AB1240">
            <w:pPr>
              <w:pStyle w:val="af5"/>
              <w:ind w:firstLine="480"/>
            </w:pPr>
            <w:r w:rsidRPr="001F2918">
              <w:t>Cation MolLogP</w:t>
            </w:r>
          </w:p>
        </w:tc>
        <w:tc>
          <w:tcPr>
            <w:tcW w:w="1360" w:type="dxa"/>
            <w:tcBorders>
              <w:left w:val="nil"/>
            </w:tcBorders>
          </w:tcPr>
          <w:p w14:paraId="19FFD205" w14:textId="77777777" w:rsidR="00697760" w:rsidRPr="001F2918" w:rsidRDefault="00697760" w:rsidP="00AB1240">
            <w:pPr>
              <w:pStyle w:val="af5"/>
              <w:ind w:firstLine="480"/>
            </w:pPr>
            <w:r>
              <w:t>/</w:t>
            </w:r>
          </w:p>
        </w:tc>
      </w:tr>
      <w:tr w:rsidR="00697760" w:rsidRPr="001F2918" w14:paraId="53017CD1" w14:textId="77777777" w:rsidTr="00AB1240">
        <w:trPr>
          <w:trHeight w:val="284"/>
          <w:jc w:val="center"/>
        </w:trPr>
        <w:tc>
          <w:tcPr>
            <w:tcW w:w="1843" w:type="dxa"/>
            <w:tcBorders>
              <w:right w:val="nil"/>
            </w:tcBorders>
          </w:tcPr>
          <w:p w14:paraId="66F51542" w14:textId="77777777" w:rsidR="00697760" w:rsidRPr="001F2918" w:rsidRDefault="00697760" w:rsidP="00AB1240">
            <w:pPr>
              <w:pStyle w:val="af5"/>
              <w:ind w:firstLine="480"/>
            </w:pPr>
            <w:r w:rsidRPr="001F2918">
              <w:t>MW_cat</w:t>
            </w:r>
          </w:p>
        </w:tc>
        <w:tc>
          <w:tcPr>
            <w:tcW w:w="5103" w:type="dxa"/>
            <w:tcBorders>
              <w:left w:val="nil"/>
              <w:right w:val="nil"/>
            </w:tcBorders>
          </w:tcPr>
          <w:p w14:paraId="633D6675" w14:textId="77777777" w:rsidR="00697760" w:rsidRPr="001F2918" w:rsidRDefault="00697760" w:rsidP="00AB1240">
            <w:pPr>
              <w:pStyle w:val="af5"/>
              <w:ind w:firstLine="480"/>
            </w:pPr>
            <w:r w:rsidRPr="001F2918">
              <w:t>Cation molecular weight</w:t>
            </w:r>
          </w:p>
        </w:tc>
        <w:tc>
          <w:tcPr>
            <w:tcW w:w="1360" w:type="dxa"/>
            <w:tcBorders>
              <w:left w:val="nil"/>
            </w:tcBorders>
          </w:tcPr>
          <w:p w14:paraId="45907C68" w14:textId="77777777" w:rsidR="00697760" w:rsidRPr="001F2918" w:rsidRDefault="00697760" w:rsidP="00AB1240">
            <w:pPr>
              <w:pStyle w:val="af5"/>
              <w:ind w:firstLine="480"/>
            </w:pPr>
            <w:r w:rsidRPr="001F2918">
              <w:t>g/mol</w:t>
            </w:r>
          </w:p>
        </w:tc>
      </w:tr>
      <w:tr w:rsidR="00697760" w:rsidRPr="001F2918" w14:paraId="12B78A49" w14:textId="77777777" w:rsidTr="00AB1240">
        <w:trPr>
          <w:trHeight w:val="284"/>
          <w:jc w:val="center"/>
        </w:trPr>
        <w:tc>
          <w:tcPr>
            <w:tcW w:w="1843" w:type="dxa"/>
            <w:tcBorders>
              <w:right w:val="nil"/>
            </w:tcBorders>
          </w:tcPr>
          <w:p w14:paraId="7B1E525C" w14:textId="77777777" w:rsidR="00697760" w:rsidRPr="001F2918" w:rsidRDefault="00697760" w:rsidP="00AB1240">
            <w:pPr>
              <w:pStyle w:val="af5"/>
              <w:ind w:firstLine="480"/>
            </w:pPr>
            <w:r w:rsidRPr="001F2918">
              <w:t>N_rot_cat</w:t>
            </w:r>
          </w:p>
        </w:tc>
        <w:tc>
          <w:tcPr>
            <w:tcW w:w="5103" w:type="dxa"/>
            <w:tcBorders>
              <w:left w:val="nil"/>
              <w:right w:val="nil"/>
            </w:tcBorders>
          </w:tcPr>
          <w:p w14:paraId="554A9DF7" w14:textId="77777777" w:rsidR="00697760" w:rsidRPr="001F2918" w:rsidRDefault="00697760" w:rsidP="00AB1240">
            <w:pPr>
              <w:pStyle w:val="af5"/>
              <w:ind w:firstLine="480"/>
            </w:pPr>
            <w:r w:rsidRPr="001F2918">
              <w:t>Cation rotatable bond count</w:t>
            </w:r>
          </w:p>
        </w:tc>
        <w:tc>
          <w:tcPr>
            <w:tcW w:w="1360" w:type="dxa"/>
            <w:tcBorders>
              <w:left w:val="nil"/>
            </w:tcBorders>
          </w:tcPr>
          <w:p w14:paraId="2A9AE107" w14:textId="77777777" w:rsidR="00697760" w:rsidRPr="001F2918" w:rsidRDefault="00697760" w:rsidP="00AB1240">
            <w:pPr>
              <w:pStyle w:val="af5"/>
              <w:ind w:firstLine="480"/>
            </w:pPr>
            <w:r>
              <w:t>/</w:t>
            </w:r>
          </w:p>
        </w:tc>
      </w:tr>
      <w:tr w:rsidR="00697760" w:rsidRPr="001F2918" w14:paraId="6BC34B17" w14:textId="77777777" w:rsidTr="00AB1240">
        <w:trPr>
          <w:trHeight w:val="284"/>
          <w:jc w:val="center"/>
        </w:trPr>
        <w:tc>
          <w:tcPr>
            <w:tcW w:w="1843" w:type="dxa"/>
            <w:tcBorders>
              <w:right w:val="nil"/>
            </w:tcBorders>
          </w:tcPr>
          <w:p w14:paraId="2640C399" w14:textId="77777777" w:rsidR="00697760" w:rsidRPr="001F2918" w:rsidRDefault="00697760" w:rsidP="00AB1240">
            <w:pPr>
              <w:pStyle w:val="af5"/>
              <w:ind w:firstLine="480"/>
            </w:pPr>
            <w:r w:rsidRPr="001F2918">
              <w:t>Bertz_cat</w:t>
            </w:r>
          </w:p>
        </w:tc>
        <w:tc>
          <w:tcPr>
            <w:tcW w:w="5103" w:type="dxa"/>
            <w:tcBorders>
              <w:left w:val="nil"/>
              <w:right w:val="nil"/>
            </w:tcBorders>
          </w:tcPr>
          <w:p w14:paraId="1D9C9D73" w14:textId="77777777" w:rsidR="00697760" w:rsidRPr="001F2918" w:rsidRDefault="00697760" w:rsidP="00AB1240">
            <w:pPr>
              <w:pStyle w:val="af5"/>
              <w:ind w:firstLine="480"/>
            </w:pPr>
            <w:r w:rsidRPr="001F2918">
              <w:t>Cation Bertz complexity index (BertzCT)</w:t>
            </w:r>
          </w:p>
        </w:tc>
        <w:tc>
          <w:tcPr>
            <w:tcW w:w="1360" w:type="dxa"/>
            <w:tcBorders>
              <w:left w:val="nil"/>
            </w:tcBorders>
          </w:tcPr>
          <w:p w14:paraId="1C510897" w14:textId="77777777" w:rsidR="00697760" w:rsidRPr="001F2918" w:rsidRDefault="00697760" w:rsidP="00AB1240">
            <w:pPr>
              <w:pStyle w:val="af5"/>
              <w:ind w:firstLine="480"/>
            </w:pPr>
            <w:r>
              <w:t>/</w:t>
            </w:r>
          </w:p>
        </w:tc>
      </w:tr>
      <w:tr w:rsidR="00697760" w:rsidRPr="001F2918" w14:paraId="5D2AE8AC" w14:textId="77777777" w:rsidTr="00AB1240">
        <w:trPr>
          <w:trHeight w:val="284"/>
          <w:jc w:val="center"/>
        </w:trPr>
        <w:tc>
          <w:tcPr>
            <w:tcW w:w="1843" w:type="dxa"/>
            <w:tcBorders>
              <w:right w:val="nil"/>
            </w:tcBorders>
          </w:tcPr>
          <w:p w14:paraId="3E24A113" w14:textId="77777777" w:rsidR="00697760" w:rsidRPr="001F2918" w:rsidRDefault="00697760" w:rsidP="00AB1240">
            <w:pPr>
              <w:pStyle w:val="af5"/>
              <w:ind w:firstLine="480"/>
            </w:pPr>
            <w:r w:rsidRPr="001F2918">
              <w:t>N_qN_cat</w:t>
            </w:r>
          </w:p>
        </w:tc>
        <w:tc>
          <w:tcPr>
            <w:tcW w:w="5103" w:type="dxa"/>
            <w:tcBorders>
              <w:left w:val="nil"/>
              <w:right w:val="nil"/>
            </w:tcBorders>
          </w:tcPr>
          <w:p w14:paraId="1E442926" w14:textId="77777777" w:rsidR="00697760" w:rsidRPr="001F2918" w:rsidRDefault="00697760" w:rsidP="00AB1240">
            <w:pPr>
              <w:pStyle w:val="af5"/>
              <w:ind w:firstLine="480"/>
            </w:pPr>
            <w:r w:rsidRPr="001F2918">
              <w:t>Cation quaternary nitrogen count</w:t>
            </w:r>
          </w:p>
        </w:tc>
        <w:tc>
          <w:tcPr>
            <w:tcW w:w="1360" w:type="dxa"/>
            <w:tcBorders>
              <w:left w:val="nil"/>
            </w:tcBorders>
          </w:tcPr>
          <w:p w14:paraId="37EB6914" w14:textId="77777777" w:rsidR="00697760" w:rsidRPr="001F2918" w:rsidRDefault="00697760" w:rsidP="00AB1240">
            <w:pPr>
              <w:pStyle w:val="af5"/>
              <w:ind w:firstLine="480"/>
            </w:pPr>
            <w:r>
              <w:t>/</w:t>
            </w:r>
          </w:p>
        </w:tc>
      </w:tr>
      <w:tr w:rsidR="00697760" w:rsidRPr="001F2918" w14:paraId="6DDA0435" w14:textId="77777777" w:rsidTr="00AB1240">
        <w:trPr>
          <w:trHeight w:val="284"/>
          <w:jc w:val="center"/>
        </w:trPr>
        <w:tc>
          <w:tcPr>
            <w:tcW w:w="1843" w:type="dxa"/>
            <w:tcBorders>
              <w:right w:val="nil"/>
            </w:tcBorders>
          </w:tcPr>
          <w:p w14:paraId="522D0878" w14:textId="77777777" w:rsidR="00697760" w:rsidRPr="001F2918" w:rsidRDefault="00697760" w:rsidP="00AB1240">
            <w:pPr>
              <w:pStyle w:val="af5"/>
              <w:ind w:firstLine="480"/>
            </w:pPr>
            <w:r w:rsidRPr="001F2918">
              <w:t>TPSA_cat</w:t>
            </w:r>
          </w:p>
        </w:tc>
        <w:tc>
          <w:tcPr>
            <w:tcW w:w="5103" w:type="dxa"/>
            <w:tcBorders>
              <w:left w:val="nil"/>
              <w:right w:val="nil"/>
            </w:tcBorders>
          </w:tcPr>
          <w:p w14:paraId="24AAB258" w14:textId="77777777" w:rsidR="00697760" w:rsidRPr="001F2918" w:rsidRDefault="00697760" w:rsidP="00AB1240">
            <w:pPr>
              <w:pStyle w:val="af5"/>
              <w:ind w:firstLine="480"/>
            </w:pPr>
            <w:r w:rsidRPr="001F2918">
              <w:t>Cation topological polar surface area (TPSA)</w:t>
            </w:r>
          </w:p>
        </w:tc>
        <w:tc>
          <w:tcPr>
            <w:tcW w:w="1360" w:type="dxa"/>
            <w:tcBorders>
              <w:left w:val="nil"/>
            </w:tcBorders>
          </w:tcPr>
          <w:p w14:paraId="4388B023" w14:textId="77777777" w:rsidR="00697760" w:rsidRPr="001F2918" w:rsidRDefault="00697760" w:rsidP="00AB1240">
            <w:pPr>
              <w:pStyle w:val="af5"/>
              <w:ind w:firstLine="480"/>
            </w:pPr>
            <w:r w:rsidRPr="001F2918">
              <w:t>Å²</w:t>
            </w:r>
          </w:p>
        </w:tc>
      </w:tr>
      <w:tr w:rsidR="00697760" w:rsidRPr="001F2918" w14:paraId="3115A13A" w14:textId="77777777" w:rsidTr="00AB1240">
        <w:trPr>
          <w:trHeight w:val="284"/>
          <w:jc w:val="center"/>
        </w:trPr>
        <w:tc>
          <w:tcPr>
            <w:tcW w:w="1843" w:type="dxa"/>
            <w:tcBorders>
              <w:right w:val="nil"/>
            </w:tcBorders>
          </w:tcPr>
          <w:p w14:paraId="5FE048C2" w14:textId="77777777" w:rsidR="00697760" w:rsidRPr="001F2918" w:rsidRDefault="00697760" w:rsidP="00AB1240">
            <w:pPr>
              <w:pStyle w:val="af5"/>
              <w:ind w:firstLine="480"/>
            </w:pPr>
            <w:r w:rsidRPr="001F2918">
              <w:t>BalJ_cat</w:t>
            </w:r>
          </w:p>
        </w:tc>
        <w:tc>
          <w:tcPr>
            <w:tcW w:w="5103" w:type="dxa"/>
            <w:tcBorders>
              <w:left w:val="nil"/>
              <w:right w:val="nil"/>
            </w:tcBorders>
          </w:tcPr>
          <w:p w14:paraId="3A541CB5" w14:textId="77777777" w:rsidR="00697760" w:rsidRPr="001F2918" w:rsidRDefault="00697760" w:rsidP="00AB1240">
            <w:pPr>
              <w:pStyle w:val="af5"/>
              <w:ind w:firstLine="480"/>
            </w:pPr>
            <w:r w:rsidRPr="001F2918">
              <w:t>Cation Balaban J index</w:t>
            </w:r>
          </w:p>
        </w:tc>
        <w:tc>
          <w:tcPr>
            <w:tcW w:w="1360" w:type="dxa"/>
            <w:tcBorders>
              <w:left w:val="nil"/>
            </w:tcBorders>
          </w:tcPr>
          <w:p w14:paraId="47DE2A9D" w14:textId="77777777" w:rsidR="00697760" w:rsidRPr="001F2918" w:rsidRDefault="00697760" w:rsidP="00AB1240">
            <w:pPr>
              <w:pStyle w:val="af5"/>
              <w:ind w:firstLine="480"/>
            </w:pPr>
            <w:r>
              <w:t>/</w:t>
            </w:r>
          </w:p>
        </w:tc>
      </w:tr>
      <w:tr w:rsidR="00697760" w:rsidRPr="001F2918" w14:paraId="21B3E575" w14:textId="77777777" w:rsidTr="00AB1240">
        <w:trPr>
          <w:trHeight w:val="284"/>
          <w:jc w:val="center"/>
        </w:trPr>
        <w:tc>
          <w:tcPr>
            <w:tcW w:w="1843" w:type="dxa"/>
            <w:tcBorders>
              <w:right w:val="nil"/>
            </w:tcBorders>
          </w:tcPr>
          <w:p w14:paraId="25D6FFE5" w14:textId="77777777" w:rsidR="00697760" w:rsidRPr="001F2918" w:rsidRDefault="00697760" w:rsidP="00AB1240">
            <w:pPr>
              <w:pStyle w:val="af5"/>
              <w:ind w:firstLine="480"/>
            </w:pPr>
            <w:r w:rsidRPr="001F2918">
              <w:t>N_HA_cat</w:t>
            </w:r>
          </w:p>
        </w:tc>
        <w:tc>
          <w:tcPr>
            <w:tcW w:w="5103" w:type="dxa"/>
            <w:tcBorders>
              <w:left w:val="nil"/>
              <w:right w:val="nil"/>
            </w:tcBorders>
          </w:tcPr>
          <w:p w14:paraId="4423B528" w14:textId="77777777" w:rsidR="00697760" w:rsidRPr="001F2918" w:rsidRDefault="00697760" w:rsidP="00AB1240">
            <w:pPr>
              <w:pStyle w:val="af5"/>
              <w:ind w:firstLine="480"/>
            </w:pPr>
            <w:r w:rsidRPr="001F2918">
              <w:t>Cation H-bond acceptor count</w:t>
            </w:r>
          </w:p>
        </w:tc>
        <w:tc>
          <w:tcPr>
            <w:tcW w:w="1360" w:type="dxa"/>
            <w:tcBorders>
              <w:left w:val="nil"/>
            </w:tcBorders>
          </w:tcPr>
          <w:p w14:paraId="28E98584" w14:textId="77777777" w:rsidR="00697760" w:rsidRPr="001F2918" w:rsidRDefault="00697760" w:rsidP="00AB1240">
            <w:pPr>
              <w:pStyle w:val="af5"/>
              <w:ind w:firstLine="480"/>
            </w:pPr>
            <w:r>
              <w:t>/</w:t>
            </w:r>
          </w:p>
        </w:tc>
      </w:tr>
      <w:tr w:rsidR="00697760" w:rsidRPr="001F2918" w14:paraId="35F773BF" w14:textId="77777777" w:rsidTr="00AB1240">
        <w:trPr>
          <w:trHeight w:val="284"/>
          <w:jc w:val="center"/>
        </w:trPr>
        <w:tc>
          <w:tcPr>
            <w:tcW w:w="1843" w:type="dxa"/>
            <w:tcBorders>
              <w:right w:val="nil"/>
            </w:tcBorders>
          </w:tcPr>
          <w:p w14:paraId="0D767E71" w14:textId="77777777" w:rsidR="00697760" w:rsidRPr="001F2918" w:rsidRDefault="00697760" w:rsidP="00AB1240">
            <w:pPr>
              <w:pStyle w:val="af5"/>
              <w:ind w:firstLine="480"/>
            </w:pPr>
            <w:r>
              <w:rPr>
                <w:rFonts w:hint="eastAsia"/>
              </w:rPr>
              <w:t>N_</w:t>
            </w:r>
            <w:r>
              <w:t>HD_cat</w:t>
            </w:r>
          </w:p>
        </w:tc>
        <w:tc>
          <w:tcPr>
            <w:tcW w:w="5103" w:type="dxa"/>
            <w:tcBorders>
              <w:left w:val="nil"/>
              <w:right w:val="nil"/>
            </w:tcBorders>
          </w:tcPr>
          <w:p w14:paraId="15DD6CBA" w14:textId="77777777" w:rsidR="00697760" w:rsidRPr="001F2918" w:rsidRDefault="00697760" w:rsidP="00AB1240">
            <w:pPr>
              <w:pStyle w:val="af5"/>
              <w:ind w:firstLine="480"/>
            </w:pPr>
            <w:r w:rsidRPr="00323043">
              <w:t xml:space="preserve">Cation H-bond </w:t>
            </w:r>
            <w:r>
              <w:t>d</w:t>
            </w:r>
            <w:r w:rsidRPr="00323043">
              <w:t>onors count</w:t>
            </w:r>
          </w:p>
        </w:tc>
        <w:tc>
          <w:tcPr>
            <w:tcW w:w="1360" w:type="dxa"/>
            <w:tcBorders>
              <w:left w:val="nil"/>
            </w:tcBorders>
          </w:tcPr>
          <w:p w14:paraId="6AA0CD78" w14:textId="77777777" w:rsidR="00697760" w:rsidRDefault="00697760" w:rsidP="00AB1240">
            <w:pPr>
              <w:pStyle w:val="af5"/>
              <w:ind w:firstLine="480"/>
            </w:pPr>
            <w:r>
              <w:rPr>
                <w:rFonts w:hint="eastAsia"/>
              </w:rPr>
              <w:t>/</w:t>
            </w:r>
          </w:p>
        </w:tc>
      </w:tr>
      <w:tr w:rsidR="00697760" w:rsidRPr="001F2918" w14:paraId="020FD607" w14:textId="77777777" w:rsidTr="00AB1240">
        <w:trPr>
          <w:trHeight w:val="284"/>
          <w:jc w:val="center"/>
        </w:trPr>
        <w:tc>
          <w:tcPr>
            <w:tcW w:w="1843" w:type="dxa"/>
            <w:tcBorders>
              <w:right w:val="nil"/>
            </w:tcBorders>
          </w:tcPr>
          <w:p w14:paraId="71204997" w14:textId="77777777" w:rsidR="00697760" w:rsidRPr="001F2918" w:rsidRDefault="00697760" w:rsidP="00AB1240">
            <w:pPr>
              <w:pStyle w:val="af5"/>
              <w:ind w:firstLine="480"/>
            </w:pPr>
            <w:r w:rsidRPr="001F2918">
              <w:t>logP_an</w:t>
            </w:r>
          </w:p>
        </w:tc>
        <w:tc>
          <w:tcPr>
            <w:tcW w:w="5103" w:type="dxa"/>
            <w:tcBorders>
              <w:left w:val="nil"/>
              <w:right w:val="nil"/>
            </w:tcBorders>
          </w:tcPr>
          <w:p w14:paraId="7EB41293" w14:textId="77777777" w:rsidR="00697760" w:rsidRPr="001F2918" w:rsidRDefault="00697760" w:rsidP="00AB1240">
            <w:pPr>
              <w:pStyle w:val="af5"/>
              <w:ind w:firstLine="480"/>
            </w:pPr>
            <w:r w:rsidRPr="001F2918">
              <w:t>Anion MolLogP</w:t>
            </w:r>
          </w:p>
        </w:tc>
        <w:tc>
          <w:tcPr>
            <w:tcW w:w="1360" w:type="dxa"/>
            <w:tcBorders>
              <w:left w:val="nil"/>
            </w:tcBorders>
          </w:tcPr>
          <w:p w14:paraId="5D3980D2" w14:textId="77777777" w:rsidR="00697760" w:rsidRPr="001F2918" w:rsidRDefault="00697760" w:rsidP="00AB1240">
            <w:pPr>
              <w:pStyle w:val="af5"/>
              <w:ind w:firstLine="480"/>
            </w:pPr>
            <w:r>
              <w:t>/</w:t>
            </w:r>
          </w:p>
        </w:tc>
      </w:tr>
      <w:tr w:rsidR="00697760" w:rsidRPr="001F2918" w14:paraId="75885A32" w14:textId="77777777" w:rsidTr="00AB1240">
        <w:trPr>
          <w:trHeight w:val="284"/>
          <w:jc w:val="center"/>
        </w:trPr>
        <w:tc>
          <w:tcPr>
            <w:tcW w:w="1843" w:type="dxa"/>
            <w:tcBorders>
              <w:right w:val="nil"/>
            </w:tcBorders>
          </w:tcPr>
          <w:p w14:paraId="349286F0" w14:textId="77777777" w:rsidR="00697760" w:rsidRPr="001F2918" w:rsidRDefault="00697760" w:rsidP="00AB1240">
            <w:pPr>
              <w:pStyle w:val="af5"/>
              <w:ind w:firstLine="480"/>
            </w:pPr>
            <w:r w:rsidRPr="001F2918">
              <w:t>MW_an</w:t>
            </w:r>
          </w:p>
        </w:tc>
        <w:tc>
          <w:tcPr>
            <w:tcW w:w="5103" w:type="dxa"/>
            <w:tcBorders>
              <w:left w:val="nil"/>
              <w:right w:val="nil"/>
            </w:tcBorders>
          </w:tcPr>
          <w:p w14:paraId="744F6819" w14:textId="77777777" w:rsidR="00697760" w:rsidRPr="001F2918" w:rsidRDefault="00697760" w:rsidP="00AB1240">
            <w:pPr>
              <w:pStyle w:val="af5"/>
              <w:ind w:firstLine="480"/>
            </w:pPr>
            <w:r w:rsidRPr="001F2918">
              <w:t>Anion molecular weight</w:t>
            </w:r>
          </w:p>
        </w:tc>
        <w:tc>
          <w:tcPr>
            <w:tcW w:w="1360" w:type="dxa"/>
            <w:tcBorders>
              <w:left w:val="nil"/>
            </w:tcBorders>
          </w:tcPr>
          <w:p w14:paraId="25597FCB" w14:textId="77777777" w:rsidR="00697760" w:rsidRPr="001F2918" w:rsidRDefault="00697760" w:rsidP="00AB1240">
            <w:pPr>
              <w:pStyle w:val="af5"/>
              <w:ind w:firstLine="480"/>
            </w:pPr>
            <w:r w:rsidRPr="001F2918">
              <w:t>g/mol</w:t>
            </w:r>
          </w:p>
        </w:tc>
      </w:tr>
      <w:tr w:rsidR="00697760" w:rsidRPr="001F2918" w14:paraId="48715818" w14:textId="77777777" w:rsidTr="00AB1240">
        <w:trPr>
          <w:trHeight w:val="284"/>
          <w:jc w:val="center"/>
        </w:trPr>
        <w:tc>
          <w:tcPr>
            <w:tcW w:w="1843" w:type="dxa"/>
            <w:tcBorders>
              <w:right w:val="nil"/>
            </w:tcBorders>
          </w:tcPr>
          <w:p w14:paraId="0AF92D00" w14:textId="77777777" w:rsidR="00697760" w:rsidRPr="001F2918" w:rsidRDefault="00697760" w:rsidP="00AB1240">
            <w:pPr>
              <w:pStyle w:val="af5"/>
              <w:ind w:firstLine="480"/>
            </w:pPr>
            <w:r w:rsidRPr="001F2918">
              <w:t>Bertz_an</w:t>
            </w:r>
          </w:p>
        </w:tc>
        <w:tc>
          <w:tcPr>
            <w:tcW w:w="5103" w:type="dxa"/>
            <w:tcBorders>
              <w:left w:val="nil"/>
              <w:right w:val="nil"/>
            </w:tcBorders>
          </w:tcPr>
          <w:p w14:paraId="143FFDCB" w14:textId="77777777" w:rsidR="00697760" w:rsidRPr="001F2918" w:rsidRDefault="00697760" w:rsidP="00AB1240">
            <w:pPr>
              <w:pStyle w:val="af5"/>
              <w:ind w:firstLine="480"/>
            </w:pPr>
            <w:r w:rsidRPr="001F2918">
              <w:t>Anion Bertz complexity index (BertzCT)</w:t>
            </w:r>
          </w:p>
        </w:tc>
        <w:tc>
          <w:tcPr>
            <w:tcW w:w="1360" w:type="dxa"/>
            <w:tcBorders>
              <w:left w:val="nil"/>
            </w:tcBorders>
          </w:tcPr>
          <w:p w14:paraId="75F80F56" w14:textId="77777777" w:rsidR="00697760" w:rsidRPr="001F2918" w:rsidRDefault="00697760" w:rsidP="00AB1240">
            <w:pPr>
              <w:pStyle w:val="af5"/>
              <w:ind w:firstLine="480"/>
            </w:pPr>
            <w:r>
              <w:t>/</w:t>
            </w:r>
          </w:p>
        </w:tc>
      </w:tr>
      <w:tr w:rsidR="00697760" w:rsidRPr="001F2918" w14:paraId="2B029217" w14:textId="77777777" w:rsidTr="00AB1240">
        <w:trPr>
          <w:trHeight w:val="284"/>
          <w:jc w:val="center"/>
        </w:trPr>
        <w:tc>
          <w:tcPr>
            <w:tcW w:w="1843" w:type="dxa"/>
            <w:tcBorders>
              <w:right w:val="nil"/>
            </w:tcBorders>
          </w:tcPr>
          <w:p w14:paraId="3F4D6251" w14:textId="77777777" w:rsidR="00697760" w:rsidRPr="001F2918" w:rsidRDefault="00697760" w:rsidP="00AB1240">
            <w:pPr>
              <w:pStyle w:val="af5"/>
              <w:ind w:firstLine="480"/>
            </w:pPr>
            <w:r w:rsidRPr="001F2918">
              <w:t>TPSA_an</w:t>
            </w:r>
          </w:p>
        </w:tc>
        <w:tc>
          <w:tcPr>
            <w:tcW w:w="5103" w:type="dxa"/>
            <w:tcBorders>
              <w:left w:val="nil"/>
              <w:right w:val="nil"/>
            </w:tcBorders>
          </w:tcPr>
          <w:p w14:paraId="16C18FDA" w14:textId="77777777" w:rsidR="00697760" w:rsidRPr="001F2918" w:rsidRDefault="00697760" w:rsidP="00AB1240">
            <w:pPr>
              <w:pStyle w:val="af5"/>
              <w:ind w:firstLine="480"/>
            </w:pPr>
            <w:r w:rsidRPr="001F2918">
              <w:t>Anion topological polar surface area (TPSA)</w:t>
            </w:r>
          </w:p>
        </w:tc>
        <w:tc>
          <w:tcPr>
            <w:tcW w:w="1360" w:type="dxa"/>
            <w:tcBorders>
              <w:left w:val="nil"/>
            </w:tcBorders>
          </w:tcPr>
          <w:p w14:paraId="1AB84A2E" w14:textId="77777777" w:rsidR="00697760" w:rsidRPr="001F2918" w:rsidRDefault="00697760" w:rsidP="00AB1240">
            <w:pPr>
              <w:pStyle w:val="af5"/>
              <w:ind w:firstLine="480"/>
            </w:pPr>
            <w:r w:rsidRPr="001F2918">
              <w:t>Å²</w:t>
            </w:r>
          </w:p>
        </w:tc>
      </w:tr>
      <w:tr w:rsidR="00697760" w:rsidRPr="001F2918" w14:paraId="5CEFBEAB" w14:textId="77777777" w:rsidTr="00AB1240">
        <w:trPr>
          <w:trHeight w:val="284"/>
          <w:jc w:val="center"/>
        </w:trPr>
        <w:tc>
          <w:tcPr>
            <w:tcW w:w="1843" w:type="dxa"/>
            <w:tcBorders>
              <w:right w:val="nil"/>
            </w:tcBorders>
          </w:tcPr>
          <w:p w14:paraId="1CAB4BDB" w14:textId="77777777" w:rsidR="00697760" w:rsidRPr="001F2918" w:rsidRDefault="00697760" w:rsidP="00AB1240">
            <w:pPr>
              <w:pStyle w:val="af5"/>
              <w:ind w:firstLine="480"/>
            </w:pPr>
            <w:r w:rsidRPr="001F2918">
              <w:t>BalJ_an</w:t>
            </w:r>
          </w:p>
        </w:tc>
        <w:tc>
          <w:tcPr>
            <w:tcW w:w="5103" w:type="dxa"/>
            <w:tcBorders>
              <w:left w:val="nil"/>
              <w:right w:val="nil"/>
            </w:tcBorders>
          </w:tcPr>
          <w:p w14:paraId="7289DFAE" w14:textId="77777777" w:rsidR="00697760" w:rsidRPr="001F2918" w:rsidRDefault="00697760" w:rsidP="00AB1240">
            <w:pPr>
              <w:pStyle w:val="af5"/>
              <w:ind w:firstLine="480"/>
            </w:pPr>
            <w:r w:rsidRPr="001F2918">
              <w:t>Anion Balaban J index</w:t>
            </w:r>
          </w:p>
        </w:tc>
        <w:tc>
          <w:tcPr>
            <w:tcW w:w="1360" w:type="dxa"/>
            <w:tcBorders>
              <w:left w:val="nil"/>
            </w:tcBorders>
          </w:tcPr>
          <w:p w14:paraId="2E570F39" w14:textId="77777777" w:rsidR="00697760" w:rsidRPr="001F2918" w:rsidRDefault="00697760" w:rsidP="00AB1240">
            <w:pPr>
              <w:pStyle w:val="af5"/>
              <w:ind w:firstLine="480"/>
            </w:pPr>
            <w:r>
              <w:t>/</w:t>
            </w:r>
          </w:p>
        </w:tc>
      </w:tr>
      <w:tr w:rsidR="00697760" w:rsidRPr="001F2918" w14:paraId="3EC82D5C" w14:textId="77777777" w:rsidTr="00AB1240">
        <w:trPr>
          <w:trHeight w:val="284"/>
          <w:jc w:val="center"/>
        </w:trPr>
        <w:tc>
          <w:tcPr>
            <w:tcW w:w="1843" w:type="dxa"/>
            <w:tcBorders>
              <w:right w:val="nil"/>
            </w:tcBorders>
          </w:tcPr>
          <w:p w14:paraId="74729277" w14:textId="77777777" w:rsidR="00697760" w:rsidRPr="001F2918" w:rsidRDefault="00697760" w:rsidP="00AB1240">
            <w:pPr>
              <w:pStyle w:val="af5"/>
              <w:ind w:firstLine="480"/>
            </w:pPr>
            <w:r w:rsidRPr="001F2918">
              <w:t>γ_s</w:t>
            </w:r>
          </w:p>
        </w:tc>
        <w:tc>
          <w:tcPr>
            <w:tcW w:w="5103" w:type="dxa"/>
            <w:tcBorders>
              <w:left w:val="nil"/>
              <w:right w:val="nil"/>
            </w:tcBorders>
          </w:tcPr>
          <w:p w14:paraId="6A69D218" w14:textId="77777777" w:rsidR="00697760" w:rsidRPr="001F2918" w:rsidRDefault="00697760" w:rsidP="00AB1240">
            <w:pPr>
              <w:pStyle w:val="af5"/>
              <w:ind w:firstLine="480"/>
            </w:pPr>
            <w:r w:rsidRPr="001F2918">
              <w:t>Solid surface free energy</w:t>
            </w:r>
          </w:p>
        </w:tc>
        <w:tc>
          <w:tcPr>
            <w:tcW w:w="1360" w:type="dxa"/>
            <w:tcBorders>
              <w:left w:val="nil"/>
            </w:tcBorders>
          </w:tcPr>
          <w:p w14:paraId="78ADCE16" w14:textId="77777777" w:rsidR="00697760" w:rsidRPr="001F2918" w:rsidRDefault="00697760" w:rsidP="00AB1240">
            <w:pPr>
              <w:pStyle w:val="af5"/>
              <w:ind w:firstLine="480"/>
            </w:pPr>
            <w:r w:rsidRPr="001F2918">
              <w:t>J/m²</w:t>
            </w:r>
          </w:p>
        </w:tc>
      </w:tr>
      <w:tr w:rsidR="00697760" w:rsidRPr="001F2918" w14:paraId="5257B17F" w14:textId="77777777" w:rsidTr="00AB1240">
        <w:trPr>
          <w:trHeight w:val="284"/>
          <w:jc w:val="center"/>
        </w:trPr>
        <w:tc>
          <w:tcPr>
            <w:tcW w:w="1843" w:type="dxa"/>
            <w:tcBorders>
              <w:right w:val="nil"/>
            </w:tcBorders>
          </w:tcPr>
          <w:p w14:paraId="2080F692" w14:textId="77777777" w:rsidR="00697760" w:rsidRPr="001F2918" w:rsidRDefault="00697760" w:rsidP="00AB1240">
            <w:pPr>
              <w:pStyle w:val="af5"/>
              <w:ind w:firstLine="480"/>
            </w:pPr>
            <w:r w:rsidRPr="001F2918">
              <w:t>σ_s</w:t>
            </w:r>
          </w:p>
        </w:tc>
        <w:tc>
          <w:tcPr>
            <w:tcW w:w="5103" w:type="dxa"/>
            <w:tcBorders>
              <w:left w:val="nil"/>
              <w:right w:val="nil"/>
            </w:tcBorders>
          </w:tcPr>
          <w:p w14:paraId="0E7FF1D8" w14:textId="77777777" w:rsidR="00697760" w:rsidRPr="001F2918" w:rsidRDefault="00697760" w:rsidP="00AB1240">
            <w:pPr>
              <w:pStyle w:val="af5"/>
              <w:ind w:firstLine="480"/>
            </w:pPr>
            <w:r w:rsidRPr="001F2918">
              <w:t>Solid surface charge density</w:t>
            </w:r>
          </w:p>
        </w:tc>
        <w:tc>
          <w:tcPr>
            <w:tcW w:w="1360" w:type="dxa"/>
            <w:tcBorders>
              <w:left w:val="nil"/>
            </w:tcBorders>
          </w:tcPr>
          <w:p w14:paraId="5D6DA4CA" w14:textId="77777777" w:rsidR="00697760" w:rsidRPr="001F2918" w:rsidRDefault="00697760" w:rsidP="00AB1240">
            <w:pPr>
              <w:pStyle w:val="af5"/>
              <w:ind w:firstLine="480"/>
            </w:pPr>
            <w:r w:rsidRPr="001F2918">
              <w:t>C/m²</w:t>
            </w:r>
          </w:p>
        </w:tc>
      </w:tr>
      <w:tr w:rsidR="00697760" w:rsidRPr="001F2918" w14:paraId="663635BE" w14:textId="77777777" w:rsidTr="00AB1240">
        <w:trPr>
          <w:trHeight w:val="284"/>
          <w:jc w:val="center"/>
        </w:trPr>
        <w:tc>
          <w:tcPr>
            <w:tcW w:w="1843" w:type="dxa"/>
            <w:tcBorders>
              <w:right w:val="nil"/>
            </w:tcBorders>
          </w:tcPr>
          <w:p w14:paraId="0941465B" w14:textId="77777777" w:rsidR="00697760" w:rsidRPr="001F2918" w:rsidRDefault="00697760" w:rsidP="00AB1240">
            <w:pPr>
              <w:pStyle w:val="af5"/>
              <w:ind w:firstLine="480"/>
            </w:pPr>
            <w:r w:rsidRPr="001F2918">
              <w:t>Rq</w:t>
            </w:r>
          </w:p>
        </w:tc>
        <w:tc>
          <w:tcPr>
            <w:tcW w:w="5103" w:type="dxa"/>
            <w:tcBorders>
              <w:left w:val="nil"/>
              <w:right w:val="nil"/>
            </w:tcBorders>
          </w:tcPr>
          <w:p w14:paraId="2834D625" w14:textId="77777777" w:rsidR="00697760" w:rsidRPr="001F2918" w:rsidRDefault="00697760" w:rsidP="00AB1240">
            <w:pPr>
              <w:pStyle w:val="af5"/>
              <w:ind w:firstLine="480"/>
            </w:pPr>
            <w:r w:rsidRPr="001F2918">
              <w:t>RMS surface roughness (Rq)</w:t>
            </w:r>
          </w:p>
        </w:tc>
        <w:tc>
          <w:tcPr>
            <w:tcW w:w="1360" w:type="dxa"/>
            <w:tcBorders>
              <w:left w:val="nil"/>
            </w:tcBorders>
          </w:tcPr>
          <w:p w14:paraId="0E080F0E" w14:textId="77777777" w:rsidR="00697760" w:rsidRPr="001F2918" w:rsidRDefault="00697760" w:rsidP="00AB1240">
            <w:pPr>
              <w:pStyle w:val="af5"/>
              <w:ind w:firstLine="480"/>
            </w:pPr>
            <w:r w:rsidRPr="001F2918">
              <w:t>nm</w:t>
            </w:r>
          </w:p>
        </w:tc>
      </w:tr>
      <w:tr w:rsidR="00697760" w:rsidRPr="001F2918" w14:paraId="3BE2EDFF" w14:textId="77777777" w:rsidTr="00AB1240">
        <w:trPr>
          <w:trHeight w:val="284"/>
          <w:jc w:val="center"/>
        </w:trPr>
        <w:tc>
          <w:tcPr>
            <w:tcW w:w="1843" w:type="dxa"/>
            <w:tcBorders>
              <w:right w:val="nil"/>
            </w:tcBorders>
          </w:tcPr>
          <w:p w14:paraId="48B8B9ED" w14:textId="77777777" w:rsidR="00697760" w:rsidRPr="001F2918" w:rsidRDefault="00697760" w:rsidP="00AB1240">
            <w:pPr>
              <w:pStyle w:val="af5"/>
              <w:ind w:firstLine="480"/>
            </w:pPr>
            <w:r w:rsidRPr="001F2918">
              <w:t>θ_s</w:t>
            </w:r>
          </w:p>
        </w:tc>
        <w:tc>
          <w:tcPr>
            <w:tcW w:w="5103" w:type="dxa"/>
            <w:tcBorders>
              <w:left w:val="nil"/>
              <w:right w:val="nil"/>
            </w:tcBorders>
          </w:tcPr>
          <w:p w14:paraId="71C19542" w14:textId="77777777" w:rsidR="00697760" w:rsidRPr="001F2918" w:rsidRDefault="00697760" w:rsidP="00AB1240">
            <w:pPr>
              <w:pStyle w:val="af5"/>
              <w:ind w:firstLine="480"/>
            </w:pPr>
            <w:r w:rsidRPr="001F2918">
              <w:t>Static contact angle</w:t>
            </w:r>
          </w:p>
        </w:tc>
        <w:tc>
          <w:tcPr>
            <w:tcW w:w="1360" w:type="dxa"/>
            <w:tcBorders>
              <w:left w:val="nil"/>
            </w:tcBorders>
          </w:tcPr>
          <w:p w14:paraId="2A87EEDA" w14:textId="77777777" w:rsidR="00697760" w:rsidRPr="001F2918" w:rsidRDefault="00697760" w:rsidP="00AB1240">
            <w:pPr>
              <w:pStyle w:val="af5"/>
              <w:ind w:firstLine="480"/>
            </w:pPr>
            <w:r w:rsidRPr="001F2918">
              <w:t>°</w:t>
            </w:r>
          </w:p>
        </w:tc>
      </w:tr>
      <w:tr w:rsidR="00697760" w:rsidRPr="001F2918" w14:paraId="13F17DFE" w14:textId="77777777" w:rsidTr="00AB1240">
        <w:trPr>
          <w:trHeight w:val="284"/>
          <w:jc w:val="center"/>
        </w:trPr>
        <w:tc>
          <w:tcPr>
            <w:tcW w:w="1843" w:type="dxa"/>
            <w:tcBorders>
              <w:right w:val="nil"/>
            </w:tcBorders>
          </w:tcPr>
          <w:p w14:paraId="0BD13073" w14:textId="77777777" w:rsidR="00697760" w:rsidRPr="001F2918" w:rsidRDefault="00697760" w:rsidP="00AB1240">
            <w:pPr>
              <w:pStyle w:val="af5"/>
              <w:ind w:firstLine="480"/>
            </w:pPr>
            <w:r w:rsidRPr="001F2918">
              <w:t>I_ss</w:t>
            </w:r>
          </w:p>
        </w:tc>
        <w:tc>
          <w:tcPr>
            <w:tcW w:w="5103" w:type="dxa"/>
            <w:tcBorders>
              <w:left w:val="nil"/>
              <w:right w:val="nil"/>
            </w:tcBorders>
          </w:tcPr>
          <w:p w14:paraId="733C52F6" w14:textId="77777777" w:rsidR="00697760" w:rsidRPr="001F2918" w:rsidRDefault="00697760" w:rsidP="00AB1240">
            <w:pPr>
              <w:pStyle w:val="af5"/>
              <w:ind w:firstLine="480"/>
            </w:pPr>
            <w:r w:rsidRPr="001F2918">
              <w:t>Stainless-steel substrate indicator</w:t>
            </w:r>
          </w:p>
        </w:tc>
        <w:tc>
          <w:tcPr>
            <w:tcW w:w="1360" w:type="dxa"/>
            <w:tcBorders>
              <w:left w:val="nil"/>
            </w:tcBorders>
          </w:tcPr>
          <w:p w14:paraId="6C47A77E" w14:textId="77777777" w:rsidR="00697760" w:rsidRPr="001F2918" w:rsidRDefault="00697760" w:rsidP="00AB1240">
            <w:pPr>
              <w:pStyle w:val="af5"/>
              <w:ind w:firstLine="480"/>
            </w:pPr>
            <w:r>
              <w:t>/</w:t>
            </w:r>
          </w:p>
        </w:tc>
      </w:tr>
      <w:tr w:rsidR="00697760" w:rsidRPr="001F2918" w14:paraId="7A250B33" w14:textId="77777777" w:rsidTr="00AB1240">
        <w:trPr>
          <w:trHeight w:val="284"/>
          <w:jc w:val="center"/>
        </w:trPr>
        <w:tc>
          <w:tcPr>
            <w:tcW w:w="1843" w:type="dxa"/>
            <w:tcBorders>
              <w:right w:val="nil"/>
            </w:tcBorders>
          </w:tcPr>
          <w:p w14:paraId="327B3E6F" w14:textId="77777777" w:rsidR="00697760" w:rsidRPr="001F2918" w:rsidRDefault="00697760" w:rsidP="00AB1240">
            <w:pPr>
              <w:pStyle w:val="af5"/>
              <w:ind w:firstLine="480"/>
            </w:pPr>
            <w:r w:rsidRPr="001F2918">
              <w:t>velocity</w:t>
            </w:r>
          </w:p>
        </w:tc>
        <w:tc>
          <w:tcPr>
            <w:tcW w:w="5103" w:type="dxa"/>
            <w:tcBorders>
              <w:left w:val="nil"/>
              <w:right w:val="nil"/>
            </w:tcBorders>
          </w:tcPr>
          <w:p w14:paraId="3D16F4E7" w14:textId="77777777" w:rsidR="00697760" w:rsidRPr="001F2918" w:rsidRDefault="00697760" w:rsidP="00AB1240">
            <w:pPr>
              <w:pStyle w:val="af5"/>
              <w:ind w:firstLine="480"/>
            </w:pPr>
            <w:r w:rsidRPr="001F2918">
              <w:t>Sliding velocity</w:t>
            </w:r>
          </w:p>
        </w:tc>
        <w:tc>
          <w:tcPr>
            <w:tcW w:w="1360" w:type="dxa"/>
            <w:tcBorders>
              <w:left w:val="nil"/>
            </w:tcBorders>
          </w:tcPr>
          <w:p w14:paraId="34BE0DD2" w14:textId="77777777" w:rsidR="00697760" w:rsidRPr="001F2918" w:rsidRDefault="00697760" w:rsidP="00AB1240">
            <w:pPr>
              <w:pStyle w:val="af5"/>
              <w:ind w:firstLine="480"/>
            </w:pPr>
            <w:r w:rsidRPr="001F2918">
              <w:t>μm/s</w:t>
            </w:r>
          </w:p>
        </w:tc>
      </w:tr>
      <w:tr w:rsidR="00697760" w:rsidRPr="001F2918" w14:paraId="4196CCD8" w14:textId="77777777" w:rsidTr="00AB1240">
        <w:trPr>
          <w:trHeight w:val="284"/>
          <w:jc w:val="center"/>
        </w:trPr>
        <w:tc>
          <w:tcPr>
            <w:tcW w:w="1843" w:type="dxa"/>
            <w:tcBorders>
              <w:right w:val="nil"/>
            </w:tcBorders>
          </w:tcPr>
          <w:p w14:paraId="7A2BA287" w14:textId="77777777" w:rsidR="00697760" w:rsidRPr="001F2918" w:rsidRDefault="00697760" w:rsidP="00AB1240">
            <w:pPr>
              <w:pStyle w:val="af5"/>
              <w:ind w:firstLine="480"/>
            </w:pPr>
            <w:r w:rsidRPr="001F2918">
              <w:t>Potential</w:t>
            </w:r>
          </w:p>
        </w:tc>
        <w:tc>
          <w:tcPr>
            <w:tcW w:w="5103" w:type="dxa"/>
            <w:tcBorders>
              <w:left w:val="nil"/>
              <w:right w:val="nil"/>
            </w:tcBorders>
          </w:tcPr>
          <w:p w14:paraId="770710BF" w14:textId="77777777" w:rsidR="00697760" w:rsidRPr="001F2918" w:rsidRDefault="00697760" w:rsidP="00AB1240">
            <w:pPr>
              <w:pStyle w:val="af5"/>
              <w:ind w:firstLine="480"/>
            </w:pPr>
            <w:r w:rsidRPr="001F2918">
              <w:t>Applied bias voltage (tip–substrate)</w:t>
            </w:r>
          </w:p>
        </w:tc>
        <w:tc>
          <w:tcPr>
            <w:tcW w:w="1360" w:type="dxa"/>
            <w:tcBorders>
              <w:left w:val="nil"/>
            </w:tcBorders>
          </w:tcPr>
          <w:p w14:paraId="651A6B64" w14:textId="77777777" w:rsidR="00697760" w:rsidRPr="001F2918" w:rsidRDefault="00697760" w:rsidP="00AB1240">
            <w:pPr>
              <w:pStyle w:val="af5"/>
              <w:ind w:firstLine="480"/>
            </w:pPr>
            <w:r w:rsidRPr="001F2918">
              <w:t>V</w:t>
            </w:r>
          </w:p>
        </w:tc>
      </w:tr>
      <w:tr w:rsidR="00697760" w:rsidRPr="001F2918" w14:paraId="40AC5C68" w14:textId="77777777" w:rsidTr="00AB1240">
        <w:trPr>
          <w:trHeight w:val="284"/>
          <w:jc w:val="center"/>
        </w:trPr>
        <w:tc>
          <w:tcPr>
            <w:tcW w:w="1843" w:type="dxa"/>
            <w:tcBorders>
              <w:right w:val="nil"/>
            </w:tcBorders>
          </w:tcPr>
          <w:p w14:paraId="513D5B6D" w14:textId="77777777" w:rsidR="00697760" w:rsidRPr="001F2918" w:rsidRDefault="00697760" w:rsidP="00AB1240">
            <w:pPr>
              <w:pStyle w:val="af5"/>
              <w:ind w:firstLine="480"/>
            </w:pPr>
            <w:r w:rsidRPr="001F2918">
              <w:t>T</w:t>
            </w:r>
          </w:p>
        </w:tc>
        <w:tc>
          <w:tcPr>
            <w:tcW w:w="5103" w:type="dxa"/>
            <w:tcBorders>
              <w:left w:val="nil"/>
              <w:right w:val="nil"/>
            </w:tcBorders>
          </w:tcPr>
          <w:p w14:paraId="39E94016" w14:textId="77777777" w:rsidR="00697760" w:rsidRPr="001F2918" w:rsidRDefault="00697760" w:rsidP="00AB1240">
            <w:pPr>
              <w:pStyle w:val="af5"/>
              <w:ind w:firstLine="480"/>
            </w:pPr>
            <w:r w:rsidRPr="001F2918">
              <w:t>Temperature</w:t>
            </w:r>
          </w:p>
        </w:tc>
        <w:tc>
          <w:tcPr>
            <w:tcW w:w="1360" w:type="dxa"/>
            <w:tcBorders>
              <w:left w:val="nil"/>
            </w:tcBorders>
          </w:tcPr>
          <w:p w14:paraId="444C5D84" w14:textId="77777777" w:rsidR="00697760" w:rsidRPr="001F2918" w:rsidRDefault="00697760" w:rsidP="00AB1240">
            <w:pPr>
              <w:pStyle w:val="af5"/>
              <w:ind w:firstLine="480"/>
            </w:pPr>
            <w:r w:rsidRPr="001F2918">
              <w:t>K</w:t>
            </w:r>
          </w:p>
        </w:tc>
      </w:tr>
      <w:tr w:rsidR="00697760" w:rsidRPr="001F2918" w14:paraId="1A4DA495" w14:textId="77777777" w:rsidTr="00AB1240">
        <w:trPr>
          <w:trHeight w:val="284"/>
          <w:jc w:val="center"/>
        </w:trPr>
        <w:tc>
          <w:tcPr>
            <w:tcW w:w="1843" w:type="dxa"/>
            <w:tcBorders>
              <w:right w:val="nil"/>
            </w:tcBorders>
          </w:tcPr>
          <w:p w14:paraId="2F61D840" w14:textId="77777777" w:rsidR="00697760" w:rsidRPr="001F2918" w:rsidRDefault="00697760" w:rsidP="00AB1240">
            <w:pPr>
              <w:pStyle w:val="af5"/>
              <w:ind w:firstLine="480"/>
            </w:pPr>
            <w:r w:rsidRPr="001F2918">
              <w:t>I_H</w:t>
            </w:r>
            <w:r w:rsidRPr="001F2918">
              <w:rPr>
                <w:vertAlign w:val="subscript"/>
              </w:rPr>
              <w:t>2</w:t>
            </w:r>
            <w:r w:rsidRPr="001F2918">
              <w:t>O</w:t>
            </w:r>
          </w:p>
        </w:tc>
        <w:tc>
          <w:tcPr>
            <w:tcW w:w="5103" w:type="dxa"/>
            <w:tcBorders>
              <w:left w:val="nil"/>
              <w:right w:val="nil"/>
            </w:tcBorders>
          </w:tcPr>
          <w:p w14:paraId="57B1DA41" w14:textId="77777777" w:rsidR="00697760" w:rsidRPr="001F2918" w:rsidRDefault="00697760" w:rsidP="00AB1240">
            <w:pPr>
              <w:pStyle w:val="af5"/>
              <w:ind w:firstLine="480"/>
            </w:pPr>
            <w:r w:rsidRPr="001F2918">
              <w:t>Water-presence indicator</w:t>
            </w:r>
          </w:p>
        </w:tc>
        <w:tc>
          <w:tcPr>
            <w:tcW w:w="1360" w:type="dxa"/>
            <w:tcBorders>
              <w:left w:val="nil"/>
            </w:tcBorders>
          </w:tcPr>
          <w:p w14:paraId="5D0EC2A2" w14:textId="77777777" w:rsidR="00697760" w:rsidRPr="001F2918" w:rsidRDefault="00697760" w:rsidP="00AB1240">
            <w:pPr>
              <w:pStyle w:val="af5"/>
              <w:ind w:firstLine="480"/>
            </w:pPr>
            <w:r>
              <w:t>/</w:t>
            </w:r>
          </w:p>
        </w:tc>
      </w:tr>
      <w:tr w:rsidR="00697760" w:rsidRPr="001F2918" w14:paraId="047BDCEA" w14:textId="77777777" w:rsidTr="00AB1240">
        <w:trPr>
          <w:trHeight w:val="284"/>
          <w:jc w:val="center"/>
        </w:trPr>
        <w:tc>
          <w:tcPr>
            <w:tcW w:w="1843" w:type="dxa"/>
            <w:tcBorders>
              <w:bottom w:val="single" w:sz="12" w:space="0" w:color="auto"/>
              <w:right w:val="nil"/>
            </w:tcBorders>
          </w:tcPr>
          <w:p w14:paraId="2FAFB8E7" w14:textId="77777777" w:rsidR="00697760" w:rsidRPr="001F2918" w:rsidRDefault="00697760" w:rsidP="00AB1240">
            <w:pPr>
              <w:pStyle w:val="af5"/>
              <w:ind w:firstLine="480"/>
            </w:pPr>
            <w:r w:rsidRPr="001F2918">
              <w:t>x_IL</w:t>
            </w:r>
          </w:p>
        </w:tc>
        <w:tc>
          <w:tcPr>
            <w:tcW w:w="5103" w:type="dxa"/>
            <w:tcBorders>
              <w:left w:val="nil"/>
              <w:bottom w:val="single" w:sz="12" w:space="0" w:color="auto"/>
              <w:right w:val="nil"/>
            </w:tcBorders>
          </w:tcPr>
          <w:p w14:paraId="0355486B" w14:textId="77777777" w:rsidR="00697760" w:rsidRPr="001F2918" w:rsidRDefault="00697760" w:rsidP="00AB1240">
            <w:pPr>
              <w:pStyle w:val="af5"/>
              <w:ind w:firstLine="480"/>
            </w:pPr>
            <w:r w:rsidRPr="001F2918">
              <w:t>Ionic-liquid molar fraction</w:t>
            </w:r>
          </w:p>
        </w:tc>
        <w:tc>
          <w:tcPr>
            <w:tcW w:w="1360" w:type="dxa"/>
            <w:tcBorders>
              <w:left w:val="nil"/>
              <w:bottom w:val="single" w:sz="12" w:space="0" w:color="auto"/>
            </w:tcBorders>
          </w:tcPr>
          <w:p w14:paraId="79C7E3D2" w14:textId="77777777" w:rsidR="00697760" w:rsidRPr="001F2918" w:rsidRDefault="00697760" w:rsidP="00AB1240">
            <w:pPr>
              <w:pStyle w:val="af5"/>
              <w:ind w:firstLine="480"/>
            </w:pPr>
            <w:r w:rsidRPr="001F2918">
              <w:t>%</w:t>
            </w:r>
          </w:p>
        </w:tc>
      </w:tr>
    </w:tbl>
    <w:p w14:paraId="62ECB551" w14:textId="77777777" w:rsidR="00341B90" w:rsidRDefault="00341B90">
      <w:pPr>
        <w:ind w:firstLine="480"/>
        <w:rPr>
          <w:rFonts w:hint="eastAsia"/>
        </w:rPr>
      </w:pPr>
    </w:p>
    <w:sectPr w:rsidR="00341B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75283" w14:textId="77777777" w:rsidR="00B81276" w:rsidRDefault="00B81276" w:rsidP="00697760">
      <w:pPr>
        <w:spacing w:line="240" w:lineRule="auto"/>
        <w:ind w:firstLine="480"/>
        <w:rPr>
          <w:rFonts w:hint="eastAsia"/>
        </w:rPr>
      </w:pPr>
      <w:r>
        <w:separator/>
      </w:r>
    </w:p>
  </w:endnote>
  <w:endnote w:type="continuationSeparator" w:id="0">
    <w:p w14:paraId="128F181D" w14:textId="77777777" w:rsidR="00B81276" w:rsidRDefault="00B81276" w:rsidP="00697760">
      <w:pPr>
        <w:spacing w:line="240" w:lineRule="auto"/>
        <w:ind w:firstLine="48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276E8" w14:textId="77777777" w:rsidR="00B81276" w:rsidRDefault="00B81276" w:rsidP="00697760">
      <w:pPr>
        <w:spacing w:line="240" w:lineRule="auto"/>
        <w:ind w:firstLine="480"/>
        <w:rPr>
          <w:rFonts w:hint="eastAsia"/>
        </w:rPr>
      </w:pPr>
      <w:r>
        <w:separator/>
      </w:r>
    </w:p>
  </w:footnote>
  <w:footnote w:type="continuationSeparator" w:id="0">
    <w:p w14:paraId="47BA78A5" w14:textId="77777777" w:rsidR="00B81276" w:rsidRDefault="00B81276" w:rsidP="00697760">
      <w:pPr>
        <w:spacing w:line="240" w:lineRule="auto"/>
        <w:ind w:firstLine="480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447"/>
    <w:rsid w:val="00341B90"/>
    <w:rsid w:val="00697760"/>
    <w:rsid w:val="00801662"/>
    <w:rsid w:val="00B81276"/>
    <w:rsid w:val="00EF4BC3"/>
    <w:rsid w:val="00F42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7FEAA9F-B688-443F-8DB7-79E3FB7A0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7760"/>
    <w:pPr>
      <w:widowControl w:val="0"/>
      <w:spacing w:after="0" w:line="400" w:lineRule="exact"/>
      <w:ind w:firstLineChars="200" w:firstLine="200"/>
      <w:jc w:val="both"/>
    </w:pPr>
    <w:rPr>
      <w:rFonts w:ascii="Times New Roman" w:eastAsia="宋体" w:hAnsi="Times New Roman"/>
      <w:sz w:val="24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42447"/>
    <w:pPr>
      <w:keepNext/>
      <w:keepLines/>
      <w:spacing w:before="480" w:after="80" w:line="278" w:lineRule="auto"/>
      <w:ind w:firstLineChars="0"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2447"/>
    <w:pPr>
      <w:keepNext/>
      <w:keepLines/>
      <w:spacing w:before="160" w:after="80" w:line="278" w:lineRule="auto"/>
      <w:ind w:firstLineChars="0"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2447"/>
    <w:pPr>
      <w:keepNext/>
      <w:keepLines/>
      <w:spacing w:before="160" w:after="80" w:line="278" w:lineRule="auto"/>
      <w:ind w:firstLineChars="0" w:firstLine="0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2447"/>
    <w:pPr>
      <w:keepNext/>
      <w:keepLines/>
      <w:spacing w:before="80" w:after="40" w:line="278" w:lineRule="auto"/>
      <w:ind w:firstLineChars="0" w:firstLine="0"/>
      <w:jc w:val="left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2447"/>
    <w:pPr>
      <w:keepNext/>
      <w:keepLines/>
      <w:spacing w:before="80" w:after="40" w:line="278" w:lineRule="auto"/>
      <w:ind w:firstLineChars="0" w:firstLine="0"/>
      <w:jc w:val="left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2447"/>
    <w:pPr>
      <w:keepNext/>
      <w:keepLines/>
      <w:spacing w:before="40" w:line="278" w:lineRule="auto"/>
      <w:ind w:firstLineChars="0" w:firstLine="0"/>
      <w:jc w:val="left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 w:val="22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2447"/>
    <w:pPr>
      <w:keepNext/>
      <w:keepLines/>
      <w:spacing w:before="40" w:line="278" w:lineRule="auto"/>
      <w:ind w:firstLineChars="0" w:firstLine="0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2447"/>
    <w:pPr>
      <w:keepNext/>
      <w:keepLines/>
      <w:spacing w:line="278" w:lineRule="auto"/>
      <w:ind w:firstLineChars="0" w:firstLine="0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2447"/>
    <w:pPr>
      <w:keepNext/>
      <w:keepLines/>
      <w:spacing w:line="278" w:lineRule="auto"/>
      <w:ind w:firstLineChars="0" w:firstLine="0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4244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424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424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4244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4244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4244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4244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4244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4244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42447"/>
    <w:pPr>
      <w:spacing w:after="80" w:line="240" w:lineRule="auto"/>
      <w:ind w:firstLineChars="0" w:firstLine="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F424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2447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F4244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42447"/>
    <w:pPr>
      <w:spacing w:before="160" w:after="160" w:line="278" w:lineRule="auto"/>
      <w:ind w:firstLineChars="0" w:firstLine="0"/>
      <w:jc w:val="center"/>
    </w:pPr>
    <w:rPr>
      <w:rFonts w:asciiTheme="minorHAnsi" w:eastAsiaTheme="minorEastAsia" w:hAnsiTheme="minorHAnsi"/>
      <w:i/>
      <w:iCs/>
      <w:color w:val="404040" w:themeColor="text1" w:themeTint="BF"/>
      <w:sz w:val="22"/>
      <w:szCs w:val="24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F4244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42447"/>
    <w:pPr>
      <w:spacing w:after="160" w:line="278" w:lineRule="auto"/>
      <w:ind w:left="720" w:firstLineChars="0" w:firstLine="0"/>
      <w:contextualSpacing/>
      <w:jc w:val="left"/>
    </w:pPr>
    <w:rPr>
      <w:rFonts w:asciiTheme="minorHAnsi" w:eastAsiaTheme="minorEastAsia" w:hAnsiTheme="minorHAnsi"/>
      <w:sz w:val="22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F4244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424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Chars="0" w:firstLine="0"/>
      <w:jc w:val="center"/>
    </w:pPr>
    <w:rPr>
      <w:rFonts w:asciiTheme="minorHAnsi" w:eastAsiaTheme="minorEastAsia" w:hAnsiTheme="minorHAnsi"/>
      <w:i/>
      <w:iCs/>
      <w:color w:val="0F4761" w:themeColor="accent1" w:themeShade="BF"/>
      <w:sz w:val="22"/>
      <w:szCs w:val="24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F4244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4244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97760"/>
    <w:pPr>
      <w:tabs>
        <w:tab w:val="center" w:pos="4153"/>
        <w:tab w:val="right" w:pos="8306"/>
      </w:tabs>
      <w:snapToGrid w:val="0"/>
      <w:spacing w:after="160" w:line="240" w:lineRule="auto"/>
      <w:ind w:firstLineChars="0" w:firstLine="0"/>
      <w:jc w:val="center"/>
    </w:pPr>
    <w:rPr>
      <w:rFonts w:asciiTheme="minorHAnsi" w:eastAsiaTheme="minorEastAsia" w:hAnsiTheme="minorHAnsi"/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69776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97760"/>
    <w:pPr>
      <w:tabs>
        <w:tab w:val="center" w:pos="4153"/>
        <w:tab w:val="right" w:pos="8306"/>
      </w:tabs>
      <w:snapToGrid w:val="0"/>
      <w:spacing w:after="160" w:line="240" w:lineRule="auto"/>
      <w:ind w:firstLineChars="0" w:firstLine="0"/>
      <w:jc w:val="left"/>
    </w:pPr>
    <w:rPr>
      <w:rFonts w:asciiTheme="minorHAnsi" w:eastAsiaTheme="minorEastAsia" w:hAnsiTheme="minorHAnsi"/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697760"/>
    <w:rPr>
      <w:sz w:val="18"/>
      <w:szCs w:val="18"/>
    </w:rPr>
  </w:style>
  <w:style w:type="paragraph" w:customStyle="1" w:styleId="af2">
    <w:name w:val="图名"/>
    <w:basedOn w:val="a"/>
    <w:link w:val="af3"/>
    <w:qFormat/>
    <w:rsid w:val="00697760"/>
    <w:pPr>
      <w:spacing w:before="120" w:after="120" w:line="240" w:lineRule="auto"/>
      <w:ind w:firstLineChars="0" w:firstLine="0"/>
      <w:jc w:val="center"/>
    </w:pPr>
    <w:rPr>
      <w:sz w:val="21"/>
    </w:rPr>
  </w:style>
  <w:style w:type="character" w:customStyle="1" w:styleId="af3">
    <w:name w:val="图名 字符"/>
    <w:basedOn w:val="a0"/>
    <w:link w:val="af2"/>
    <w:rsid w:val="00697760"/>
    <w:rPr>
      <w:rFonts w:ascii="Times New Roman" w:eastAsia="宋体" w:hAnsi="Times New Roman"/>
      <w:sz w:val="21"/>
      <w:szCs w:val="22"/>
      <w14:ligatures w14:val="none"/>
    </w:rPr>
  </w:style>
  <w:style w:type="table" w:styleId="af4">
    <w:name w:val="Table Grid"/>
    <w:basedOn w:val="a1"/>
    <w:uiPriority w:val="39"/>
    <w:rsid w:val="00697760"/>
    <w:pPr>
      <w:spacing w:after="0" w:line="240" w:lineRule="auto"/>
    </w:pPr>
    <w:rPr>
      <w:sz w:val="21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No Spacing"/>
    <w:aliases w:val="表格"/>
    <w:uiPriority w:val="1"/>
    <w:rsid w:val="00697760"/>
    <w:pPr>
      <w:widowControl w:val="0"/>
      <w:spacing w:after="0" w:line="400" w:lineRule="exact"/>
      <w:jc w:val="center"/>
    </w:pPr>
    <w:rPr>
      <w:rFonts w:ascii="Times New Roman" w:eastAsia="宋体" w:hAnsi="Times New Roman"/>
      <w:sz w:val="21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422</Words>
  <Characters>646</Characters>
  <Application>Microsoft Office Word</Application>
  <DocSecurity>0</DocSecurity>
  <Lines>25</Lines>
  <Paragraphs>18</Paragraphs>
  <ScaleCrop>false</ScaleCrop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ffzz Julyan</dc:creator>
  <cp:keywords/>
  <dc:description/>
  <cp:lastModifiedBy>ffzz Julyan</cp:lastModifiedBy>
  <cp:revision>2</cp:revision>
  <dcterms:created xsi:type="dcterms:W3CDTF">2026-04-02T12:26:00Z</dcterms:created>
  <dcterms:modified xsi:type="dcterms:W3CDTF">2026-04-02T12:26:00Z</dcterms:modified>
</cp:coreProperties>
</file>