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AACFF" w14:textId="504BD89C" w:rsidR="005F148A" w:rsidRDefault="005F148A">
      <w:r>
        <w:t>• Summary of the report.</w:t>
      </w:r>
    </w:p>
    <w:p w14:paraId="08C1B6EF" w14:textId="0B91AECE" w:rsidR="00447159" w:rsidRDefault="009A77BD" w:rsidP="00E204A0">
      <w:pPr>
        <w:jc w:val="both"/>
      </w:pPr>
      <w:r>
        <w:t>In this report, the author</w:t>
      </w:r>
      <w:r w:rsidR="00715E39">
        <w:t>s</w:t>
      </w:r>
      <w:r>
        <w:t xml:space="preserve"> use </w:t>
      </w:r>
      <w:r w:rsidR="00E204A0">
        <w:t>different neural networks</w:t>
      </w:r>
      <w:r>
        <w:t xml:space="preserve"> to do </w:t>
      </w:r>
      <w:r w:rsidRPr="009A77BD">
        <w:t>feature extraction</w:t>
      </w:r>
      <w:r w:rsidR="0056644B">
        <w:t xml:space="preserve"> on </w:t>
      </w:r>
      <w:r w:rsidR="0056644B" w:rsidRPr="0056644B">
        <w:t>MNIST dataset</w:t>
      </w:r>
      <w:r>
        <w:t>. They</w:t>
      </w:r>
      <w:r w:rsidR="00E204A0">
        <w:t xml:space="preserve"> </w:t>
      </w:r>
      <w:r>
        <w:t>v</w:t>
      </w:r>
      <w:r w:rsidRPr="009A77BD">
        <w:t xml:space="preserve">isualize these features </w:t>
      </w:r>
      <w:r>
        <w:t xml:space="preserve">by </w:t>
      </w:r>
      <w:r w:rsidRPr="009A77BD">
        <w:t>using PCA, t-SNE</w:t>
      </w:r>
      <w:r>
        <w:t xml:space="preserve"> method and</w:t>
      </w:r>
      <w:r w:rsidR="00E204A0">
        <w:t xml:space="preserve"> perform image classification with logistic regression, random forest, LDA, and SVM</w:t>
      </w:r>
      <w:r w:rsidR="00E204A0">
        <w:rPr>
          <w:rFonts w:hint="eastAsia"/>
        </w:rPr>
        <w:t>.</w:t>
      </w:r>
    </w:p>
    <w:p w14:paraId="55423131" w14:textId="5FABD447" w:rsidR="005F148A" w:rsidRDefault="005F148A">
      <w:r>
        <w:t>• Describe the strengths of the report.</w:t>
      </w:r>
    </w:p>
    <w:p w14:paraId="5DFB8C1F" w14:textId="36F74F1B" w:rsidR="00447159" w:rsidRDefault="00715E39" w:rsidP="00E204A0">
      <w:pPr>
        <w:jc w:val="both"/>
      </w:pPr>
      <w:r>
        <w:t xml:space="preserve">They </w:t>
      </w:r>
      <w:r w:rsidR="00E204A0">
        <w:rPr>
          <w:rFonts w:hint="eastAsia"/>
        </w:rPr>
        <w:t>us</w:t>
      </w:r>
      <w:r w:rsidR="00E204A0">
        <w:t xml:space="preserve">e many methods in </w:t>
      </w:r>
      <w:r w:rsidR="00E204A0" w:rsidRPr="00E204A0">
        <w:t xml:space="preserve">feature extraction </w:t>
      </w:r>
      <w:r w:rsidR="00E204A0">
        <w:t>and image classification. And they compare the p</w:t>
      </w:r>
      <w:r w:rsidR="00E204A0" w:rsidRPr="00E204A0">
        <w:t>erformance between different feature extractors and classifiers</w:t>
      </w:r>
      <w:r w:rsidR="00E204A0">
        <w:t>.</w:t>
      </w:r>
    </w:p>
    <w:p w14:paraId="4E00B598" w14:textId="7F61D7C2" w:rsidR="005F148A" w:rsidRDefault="005F148A">
      <w:r>
        <w:t>• Describe the weaknesses of the report.</w:t>
      </w:r>
    </w:p>
    <w:p w14:paraId="478FC1FF" w14:textId="5661AA4B" w:rsidR="00715E39" w:rsidRDefault="00781A57" w:rsidP="00715E39">
      <w:r>
        <w:t>T</w:t>
      </w:r>
      <w:r w:rsidR="00132119">
        <w:t xml:space="preserve">he </w:t>
      </w:r>
      <w:r w:rsidR="00132119" w:rsidRPr="00132119">
        <w:t>Raphael’s paintings</w:t>
      </w:r>
      <w:r w:rsidR="00132119">
        <w:t xml:space="preserve"> part </w:t>
      </w:r>
      <w:r>
        <w:t>lacks the</w:t>
      </w:r>
      <w:r w:rsidRPr="00781A57">
        <w:t xml:space="preserve"> </w:t>
      </w:r>
      <w:r w:rsidRPr="00132119">
        <w:t>visualize features</w:t>
      </w:r>
      <w:r>
        <w:t>.</w:t>
      </w:r>
      <w:bookmarkStart w:id="0" w:name="_GoBack"/>
      <w:bookmarkEnd w:id="0"/>
    </w:p>
    <w:p w14:paraId="29F8C44F" w14:textId="77777777" w:rsidR="00715E39" w:rsidRDefault="00715E39"/>
    <w:p w14:paraId="0AD881C7" w14:textId="5407872A" w:rsidR="00387C24" w:rsidRDefault="005F148A">
      <w:r>
        <w:t xml:space="preserve">• Evaluation on Clarity and quality of writing (1-5): </w:t>
      </w:r>
      <w:r w:rsidR="00132119">
        <w:rPr>
          <w:rFonts w:hint="eastAsia"/>
        </w:rPr>
        <w:t>5</w:t>
      </w:r>
    </w:p>
    <w:p w14:paraId="37D5F9EE" w14:textId="163AC69E" w:rsidR="006E3CCB" w:rsidRDefault="00132119">
      <w:r>
        <w:t>The writing quality is good, and the reports contains clear results and figures.</w:t>
      </w:r>
    </w:p>
    <w:p w14:paraId="6671F042" w14:textId="0B982F6D" w:rsidR="00387C24" w:rsidRDefault="005F148A">
      <w:r>
        <w:t xml:space="preserve">• Evaluation on Technical Quality (1-5): </w:t>
      </w:r>
      <w:r w:rsidR="00132119">
        <w:rPr>
          <w:rFonts w:hint="eastAsia"/>
        </w:rPr>
        <w:t>4</w:t>
      </w:r>
    </w:p>
    <w:p w14:paraId="3826E8E3" w14:textId="77777777" w:rsidR="00781A57" w:rsidRDefault="00781A57">
      <w:r>
        <w:t>The discussion of experiment results is quite good.</w:t>
      </w:r>
    </w:p>
    <w:p w14:paraId="5CBE3D50" w14:textId="2BCED0A4" w:rsidR="000B2CAD" w:rsidRDefault="00132119">
      <w:r>
        <w:t>T</w:t>
      </w:r>
      <w:r w:rsidR="000B2CAD">
        <w:t>he author</w:t>
      </w:r>
      <w:r>
        <w:rPr>
          <w:rFonts w:hint="eastAsia"/>
        </w:rPr>
        <w:t>s</w:t>
      </w:r>
      <w:r w:rsidR="000B2CAD">
        <w:t xml:space="preserve"> didn’t </w:t>
      </w:r>
      <w:r w:rsidRPr="00132119">
        <w:t xml:space="preserve">visualize these features </w:t>
      </w:r>
      <w:r>
        <w:t xml:space="preserve">based on </w:t>
      </w:r>
      <w:r w:rsidRPr="000B2CAD">
        <w:t>Raphael paintings</w:t>
      </w:r>
      <w:r>
        <w:t xml:space="preserve"> dataset.</w:t>
      </w:r>
    </w:p>
    <w:p w14:paraId="6D6F5812" w14:textId="77777777" w:rsidR="00387C24" w:rsidRDefault="00387C24"/>
    <w:p w14:paraId="49ADB6AD" w14:textId="3DEAEBF0" w:rsidR="00387C24" w:rsidRDefault="005F148A">
      <w:r>
        <w:t xml:space="preserve">• Overall rating: </w:t>
      </w:r>
      <w:r w:rsidR="00132119">
        <w:rPr>
          <w:rFonts w:hint="eastAsia"/>
        </w:rPr>
        <w:t>5</w:t>
      </w:r>
    </w:p>
    <w:p w14:paraId="1C6025BE" w14:textId="50112F4F" w:rsidR="00387C24" w:rsidRDefault="005F148A">
      <w:r>
        <w:t>• Confidence on your assessment</w:t>
      </w:r>
      <w:r w:rsidR="00387C24">
        <w:t>: 3</w:t>
      </w:r>
      <w:r>
        <w:t xml:space="preserve"> </w:t>
      </w:r>
    </w:p>
    <w:p w14:paraId="33FC8F57" w14:textId="3EA166D7" w:rsidR="00EE088A" w:rsidRDefault="00781A57"/>
    <w:sectPr w:rsidR="00EE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8F"/>
    <w:rsid w:val="000B2CAD"/>
    <w:rsid w:val="0012418F"/>
    <w:rsid w:val="00132119"/>
    <w:rsid w:val="00387C24"/>
    <w:rsid w:val="00436F9F"/>
    <w:rsid w:val="00447159"/>
    <w:rsid w:val="0056644B"/>
    <w:rsid w:val="005F148A"/>
    <w:rsid w:val="0067009D"/>
    <w:rsid w:val="006E3CCB"/>
    <w:rsid w:val="00715E39"/>
    <w:rsid w:val="00781A57"/>
    <w:rsid w:val="00924D7B"/>
    <w:rsid w:val="009A77BD"/>
    <w:rsid w:val="00E2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D57E"/>
  <w15:chartTrackingRefBased/>
  <w15:docId w15:val="{AF12B0CE-0494-42A1-AB1F-2FB588D2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5</cp:revision>
  <dcterms:created xsi:type="dcterms:W3CDTF">2019-10-16T09:09:00Z</dcterms:created>
  <dcterms:modified xsi:type="dcterms:W3CDTF">2019-10-19T05:01:00Z</dcterms:modified>
</cp:coreProperties>
</file>