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0B" w:rsidRDefault="00D6104B" w:rsidP="00D6104B">
      <w:pPr>
        <w:jc w:val="center"/>
        <w:rPr>
          <w:b/>
          <w:lang w:val="es-ES"/>
        </w:rPr>
      </w:pPr>
      <w:r w:rsidRPr="00D6104B">
        <w:rPr>
          <w:b/>
          <w:lang w:val="es-ES"/>
        </w:rPr>
        <w:t>Sistema de control y soporte para usuarios de proveedor de hosting</w:t>
      </w:r>
    </w:p>
    <w:p w:rsidR="00D6104B" w:rsidRDefault="00D6104B" w:rsidP="00D6104B">
      <w:pPr>
        <w:rPr>
          <w:b/>
          <w:lang w:val="es-ES"/>
        </w:rPr>
      </w:pPr>
    </w:p>
    <w:p w:rsidR="00D6104B" w:rsidRDefault="00D6104B" w:rsidP="00B35DDC">
      <w:pPr>
        <w:jc w:val="both"/>
        <w:rPr>
          <w:lang w:val="es-ES"/>
        </w:rPr>
      </w:pPr>
      <w:r>
        <w:rPr>
          <w:lang w:val="es-ES"/>
        </w:rPr>
        <w:t>Se requiere un sistema que controle el registro de usuarios para un proveedor de servicio de hosting el cual cuenta con distintos tipos de planes</w:t>
      </w:r>
      <w:r w:rsidR="003F44CE">
        <w:rPr>
          <w:lang w:val="es-ES"/>
        </w:rPr>
        <w:t xml:space="preserve"> o escalas</w:t>
      </w:r>
      <w:r>
        <w:rPr>
          <w:lang w:val="es-ES"/>
        </w:rPr>
        <w:t xml:space="preserve"> de hosting para distintas necesidades en donde varían la capacidad de almacenamiento, el ancho de banda, la cantidad de bases de datos, la cantidad de cuentas de correo, </w:t>
      </w:r>
      <w:r w:rsidR="00C82573">
        <w:rPr>
          <w:lang w:val="es-ES"/>
        </w:rPr>
        <w:t>la cantidad de cuentas ftp</w:t>
      </w:r>
      <w:r w:rsidR="006D3E19">
        <w:rPr>
          <w:lang w:val="es-ES"/>
        </w:rPr>
        <w:t>, si</w:t>
      </w:r>
      <w:r w:rsidR="00B35DDC">
        <w:rPr>
          <w:lang w:val="es-ES"/>
        </w:rPr>
        <w:t xml:space="preserve"> </w:t>
      </w:r>
      <w:r w:rsidR="006D3E19">
        <w:rPr>
          <w:lang w:val="es-ES"/>
        </w:rPr>
        <w:t>c</w:t>
      </w:r>
      <w:r w:rsidR="00B35DDC">
        <w:rPr>
          <w:lang w:val="es-ES"/>
        </w:rPr>
        <w:t xml:space="preserve">uenta o no con certificado SSL y </w:t>
      </w:r>
      <w:r w:rsidR="006D3E19">
        <w:rPr>
          <w:lang w:val="es-ES"/>
        </w:rPr>
        <w:t>cantidad de subdominios</w:t>
      </w:r>
      <w:r w:rsidR="00B35DDC">
        <w:rPr>
          <w:lang w:val="es-ES"/>
        </w:rPr>
        <w:t xml:space="preserve"> aparcados.</w:t>
      </w:r>
    </w:p>
    <w:p w:rsidR="00B35DDC" w:rsidRDefault="00B35DDC" w:rsidP="00B35DDC">
      <w:pPr>
        <w:jc w:val="both"/>
        <w:rPr>
          <w:lang w:val="es-ES"/>
        </w:rPr>
      </w:pPr>
      <w:r>
        <w:rPr>
          <w:lang w:val="es-ES"/>
        </w:rPr>
        <w:t>Cada plan o escala cuenta con una escala de costos de acuerdo con el periodo de tiempo, que pueden ser: mensual, trimestral, por 6 meses, 1 año, 2 años y 3 años. Los costos tienen un nivel de descuento escalado según el tiempo (a más tiempo mayor porcentaje de descuento).</w:t>
      </w:r>
    </w:p>
    <w:p w:rsidR="00B35DDC" w:rsidRDefault="00B35DDC" w:rsidP="00B35DDC">
      <w:pPr>
        <w:jc w:val="both"/>
        <w:rPr>
          <w:lang w:val="es-ES"/>
        </w:rPr>
      </w:pPr>
      <w:r>
        <w:rPr>
          <w:lang w:val="es-ES"/>
        </w:rPr>
        <w:t xml:space="preserve">Los dominios también tienen un costo </w:t>
      </w:r>
      <w:r w:rsidR="00D70A89">
        <w:rPr>
          <w:lang w:val="es-ES"/>
        </w:rPr>
        <w:t>según el tipo</w:t>
      </w:r>
      <w:r w:rsidR="00DC3973">
        <w:rPr>
          <w:lang w:val="es-ES"/>
        </w:rPr>
        <w:t xml:space="preserve"> y su vigencia es de un año.</w:t>
      </w:r>
    </w:p>
    <w:p w:rsidR="00DC3973" w:rsidRDefault="00DC3973" w:rsidP="00B35DDC">
      <w:pPr>
        <w:jc w:val="both"/>
        <w:rPr>
          <w:lang w:val="es-ES"/>
        </w:rPr>
      </w:pPr>
      <w:r>
        <w:rPr>
          <w:lang w:val="es-ES"/>
        </w:rPr>
        <w:t>El sistema debe llevar un registro de los datos principales del usuario, nombres, apellidos, dirección 1, dirección 2,</w:t>
      </w:r>
      <w:r w:rsidRPr="00DC3973">
        <w:rPr>
          <w:lang w:val="es-ES"/>
        </w:rPr>
        <w:t xml:space="preserve"> </w:t>
      </w:r>
      <w:r>
        <w:rPr>
          <w:lang w:val="es-ES"/>
        </w:rPr>
        <w:t>método de pago</w:t>
      </w:r>
      <w:r>
        <w:rPr>
          <w:lang w:val="es-ES"/>
        </w:rPr>
        <w:t>, contacto para facturación, fecha de nacimiento, nombre de la empresa, dirección de correo, código postal, provincia región, país, número de teléfono, y una referencia de como llego a conocer nuestra empresa de hosting.</w:t>
      </w:r>
    </w:p>
    <w:p w:rsidR="00DC3973" w:rsidRDefault="00DC3973" w:rsidP="00B35DDC">
      <w:pPr>
        <w:jc w:val="both"/>
        <w:rPr>
          <w:lang w:val="es-ES"/>
        </w:rPr>
      </w:pPr>
      <w:r>
        <w:rPr>
          <w:lang w:val="es-ES"/>
        </w:rPr>
        <w:t xml:space="preserve">Se </w:t>
      </w:r>
      <w:r w:rsidR="007E20E2">
        <w:rPr>
          <w:lang w:val="es-ES"/>
        </w:rPr>
        <w:t>registrarán</w:t>
      </w:r>
      <w:r>
        <w:rPr>
          <w:lang w:val="es-ES"/>
        </w:rPr>
        <w:t xml:space="preserve"> el tipo de tarjeta de crédito, número de tarjeta y fecha de expiración, contando con las opciones de borrar dic</w:t>
      </w:r>
      <w:r w:rsidR="007E20E2">
        <w:rPr>
          <w:lang w:val="es-ES"/>
        </w:rPr>
        <w:t>hos datos y la opción de ingresar la información de una nueva tarjeta.</w:t>
      </w:r>
    </w:p>
    <w:p w:rsidR="007E20E2" w:rsidRDefault="00255375" w:rsidP="00B35DDC">
      <w:pPr>
        <w:jc w:val="both"/>
        <w:rPr>
          <w:lang w:val="es-ES"/>
        </w:rPr>
      </w:pPr>
      <w:r>
        <w:rPr>
          <w:lang w:val="es-ES"/>
        </w:rPr>
        <w:t xml:space="preserve">Cada </w:t>
      </w:r>
      <w:r w:rsidR="007E20E2">
        <w:rPr>
          <w:lang w:val="es-ES"/>
        </w:rPr>
        <w:t>usuario se podrá crear sub cuentas de usuario; esto para que el usuario pueda delegar sub contactos para administración de su servicio, sin la necesidad de brindar su propio usuario y contraseña.</w:t>
      </w:r>
    </w:p>
    <w:p w:rsidR="00255375" w:rsidRDefault="00255375" w:rsidP="00B35DDC">
      <w:pPr>
        <w:jc w:val="both"/>
        <w:rPr>
          <w:lang w:val="es-ES"/>
        </w:rPr>
      </w:pPr>
      <w:r>
        <w:rPr>
          <w:lang w:val="es-ES"/>
        </w:rPr>
        <w:t>Así mismo deberá tener una casilla de correo electrónico el cual recibirá las notificaciones del sistema con respecto a pagos, límites de tiempo, expiración de servicio, servicio de soporte y generación de renovación automática.</w:t>
      </w:r>
    </w:p>
    <w:p w:rsidR="007E20E2" w:rsidRDefault="007E20E2" w:rsidP="00B35DDC">
      <w:pPr>
        <w:jc w:val="both"/>
        <w:rPr>
          <w:lang w:val="es-ES"/>
        </w:rPr>
      </w:pPr>
      <w:r>
        <w:rPr>
          <w:lang w:val="es-ES"/>
        </w:rPr>
        <w:t xml:space="preserve">Cada cuenta de usuario debe tener la opción de cambio de contraseña </w:t>
      </w:r>
    </w:p>
    <w:p w:rsidR="007E20E2" w:rsidRDefault="00255375" w:rsidP="00B35DDC">
      <w:pPr>
        <w:jc w:val="both"/>
        <w:rPr>
          <w:lang w:val="es-ES"/>
        </w:rPr>
      </w:pPr>
      <w:r>
        <w:rPr>
          <w:lang w:val="es-ES"/>
        </w:rPr>
        <w:t>De esta manera s</w:t>
      </w:r>
      <w:r w:rsidR="000C247A">
        <w:rPr>
          <w:lang w:val="es-ES"/>
        </w:rPr>
        <w:t>e deberán manejar los servicios (planes de</w:t>
      </w:r>
      <w:r>
        <w:rPr>
          <w:lang w:val="es-ES"/>
        </w:rPr>
        <w:t xml:space="preserve"> hosting</w:t>
      </w:r>
      <w:r w:rsidR="000C247A">
        <w:rPr>
          <w:lang w:val="es-ES"/>
        </w:rPr>
        <w:t>)</w:t>
      </w:r>
      <w:r>
        <w:rPr>
          <w:lang w:val="es-ES"/>
        </w:rPr>
        <w:t xml:space="preserve"> contratados por cada cliente teniendo en cuenta el nombre del producto/servicio, el estado, el vencimiento del mismo y el precio; junto a esto deben estar las opciones de administración de dicho servicio o servicios contratados, las cuales podrían ser: ver los detalles del servicio, renovar, cambio de contraseña, cambio de plan o escala, cambio de opciones (no definidas) y cancelación del servicio.</w:t>
      </w:r>
    </w:p>
    <w:p w:rsidR="00255375" w:rsidRDefault="009C4F20" w:rsidP="00B35DDC">
      <w:pPr>
        <w:jc w:val="both"/>
        <w:rPr>
          <w:lang w:val="es-ES"/>
        </w:rPr>
      </w:pPr>
      <w:r w:rsidRPr="00255375">
        <w:rPr>
          <w:lang w:val="es-ES"/>
        </w:rPr>
        <w:t>Además,</w:t>
      </w:r>
      <w:r w:rsidR="00255375">
        <w:rPr>
          <w:lang w:val="es-ES"/>
        </w:rPr>
        <w:t xml:space="preserve"> se tendrá el registro de los dominios comprados y aparcados en el servicio </w:t>
      </w:r>
      <w:r>
        <w:rPr>
          <w:lang w:val="es-ES"/>
        </w:rPr>
        <w:t>de hosting contratados, junto a esto las opciones de renovación, transferencia y registro.</w:t>
      </w:r>
    </w:p>
    <w:p w:rsidR="009C4F20" w:rsidRDefault="009C4F20" w:rsidP="00B35DDC">
      <w:pPr>
        <w:jc w:val="both"/>
        <w:rPr>
          <w:lang w:val="es-ES"/>
        </w:rPr>
      </w:pPr>
    </w:p>
    <w:p w:rsidR="009C4F20" w:rsidRDefault="009C4F20" w:rsidP="00B35DDC">
      <w:pPr>
        <w:jc w:val="both"/>
        <w:rPr>
          <w:lang w:val="es-ES"/>
        </w:rPr>
      </w:pPr>
      <w:r>
        <w:rPr>
          <w:lang w:val="es-ES"/>
        </w:rPr>
        <w:t xml:space="preserve">El sistema contara con un procedimiento de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de soporte técnico los cuales se </w:t>
      </w:r>
      <w:r w:rsidR="0030423A">
        <w:rPr>
          <w:lang w:val="es-ES"/>
        </w:rPr>
        <w:t>generarán</w:t>
      </w:r>
      <w:r>
        <w:rPr>
          <w:lang w:val="es-ES"/>
        </w:rPr>
        <w:t xml:space="preserve"> a solicitud del usuario, estos tickets sirven para poder tener un control e historial del trabajo de soporte brindado al cliente junto a las ocurrencias que se puedan ir dando y brindar un mejor seguimiento al caso en específico; opciones a utilizar: asunto, estado, ultima interacción y el departamento que atendió el caso.</w:t>
      </w:r>
    </w:p>
    <w:p w:rsidR="00255375" w:rsidRDefault="009C4F20" w:rsidP="00B35DDC">
      <w:pPr>
        <w:jc w:val="both"/>
        <w:rPr>
          <w:lang w:val="es-ES"/>
        </w:rPr>
      </w:pPr>
      <w:r>
        <w:rPr>
          <w:lang w:val="es-ES"/>
        </w:rPr>
        <w:t xml:space="preserve">Asimismo, se llevará el control de la facturación </w:t>
      </w:r>
      <w:r w:rsidR="0030423A">
        <w:rPr>
          <w:lang w:val="es-ES"/>
        </w:rPr>
        <w:t xml:space="preserve">por los servicios prestados, enviando </w:t>
      </w:r>
    </w:p>
    <w:p w:rsidR="007E20E2" w:rsidRPr="00D6104B" w:rsidRDefault="007E20E2" w:rsidP="00B35DDC">
      <w:pPr>
        <w:jc w:val="both"/>
        <w:rPr>
          <w:lang w:val="es-ES"/>
        </w:rPr>
      </w:pPr>
      <w:bookmarkStart w:id="0" w:name="_GoBack"/>
      <w:bookmarkEnd w:id="0"/>
    </w:p>
    <w:sectPr w:rsidR="007E20E2" w:rsidRPr="00D6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4B"/>
    <w:rsid w:val="000C247A"/>
    <w:rsid w:val="00123C31"/>
    <w:rsid w:val="00255375"/>
    <w:rsid w:val="0030423A"/>
    <w:rsid w:val="0037210B"/>
    <w:rsid w:val="003F44CE"/>
    <w:rsid w:val="006D3E19"/>
    <w:rsid w:val="007E20E2"/>
    <w:rsid w:val="00996735"/>
    <w:rsid w:val="009C4F20"/>
    <w:rsid w:val="00B35DDC"/>
    <w:rsid w:val="00C82573"/>
    <w:rsid w:val="00D6104B"/>
    <w:rsid w:val="00D70A89"/>
    <w:rsid w:val="00D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FC49"/>
  <w15:chartTrackingRefBased/>
  <w15:docId w15:val="{21362CED-2014-4F21-8AA0-61B2A12A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2</cp:revision>
  <dcterms:created xsi:type="dcterms:W3CDTF">2017-11-21T13:03:00Z</dcterms:created>
  <dcterms:modified xsi:type="dcterms:W3CDTF">2017-11-21T16:26:00Z</dcterms:modified>
</cp:coreProperties>
</file>