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4BEA" w:rsidRPr="00982B27" w:rsidRDefault="00650BAE" w:rsidP="00650BAE">
      <w:pPr>
        <w:pStyle w:val="Prrafodelista"/>
        <w:numPr>
          <w:ilvl w:val="0"/>
          <w:numId w:val="1"/>
        </w:numPr>
        <w:rPr>
          <w:rFonts w:ascii="Tahoma" w:hAnsi="Tahoma" w:cs="Tahoma"/>
          <w:sz w:val="24"/>
          <w:szCs w:val="24"/>
          <w:lang w:val="es-PE"/>
        </w:rPr>
      </w:pPr>
      <w:r w:rsidRPr="00982B27">
        <w:rPr>
          <w:rFonts w:ascii="Tahoma" w:hAnsi="Tahoma" w:cs="Tahoma"/>
          <w:sz w:val="24"/>
          <w:szCs w:val="24"/>
          <w:lang w:val="es-PE"/>
        </w:rPr>
        <w:t>COM+:</w:t>
      </w:r>
    </w:p>
    <w:p w:rsidR="00650BAE" w:rsidRPr="00982B27" w:rsidRDefault="00650BAE" w:rsidP="00650BAE">
      <w:pPr>
        <w:ind w:left="708"/>
        <w:rPr>
          <w:rFonts w:ascii="Tahoma" w:hAnsi="Tahoma" w:cs="Tahoma"/>
          <w:sz w:val="24"/>
          <w:szCs w:val="24"/>
        </w:rPr>
      </w:pPr>
      <w:proofErr w:type="spellStart"/>
      <w:r w:rsidRPr="00982B27">
        <w:rPr>
          <w:rFonts w:ascii="Tahoma" w:hAnsi="Tahoma" w:cs="Tahoma"/>
          <w:sz w:val="24"/>
          <w:szCs w:val="24"/>
        </w:rPr>
        <w:t>Component</w:t>
      </w:r>
      <w:proofErr w:type="spellEnd"/>
      <w:r w:rsidRPr="00982B27">
        <w:rPr>
          <w:rFonts w:ascii="Tahoma" w:hAnsi="Tahoma" w:cs="Tahoma"/>
          <w:sz w:val="24"/>
          <w:szCs w:val="24"/>
        </w:rPr>
        <w:t xml:space="preserve"> </w:t>
      </w:r>
      <w:proofErr w:type="spellStart"/>
      <w:r w:rsidRPr="00982B27">
        <w:rPr>
          <w:rFonts w:ascii="Tahoma" w:hAnsi="Tahoma" w:cs="Tahoma"/>
          <w:sz w:val="24"/>
          <w:szCs w:val="24"/>
        </w:rPr>
        <w:t>Object</w:t>
      </w:r>
      <w:proofErr w:type="spellEnd"/>
      <w:r w:rsidRPr="00982B27">
        <w:rPr>
          <w:rFonts w:ascii="Tahoma" w:hAnsi="Tahoma" w:cs="Tahoma"/>
          <w:sz w:val="24"/>
          <w:szCs w:val="24"/>
        </w:rPr>
        <w:t xml:space="preserve"> </w:t>
      </w:r>
      <w:proofErr w:type="spellStart"/>
      <w:r w:rsidRPr="00982B27">
        <w:rPr>
          <w:rFonts w:ascii="Tahoma" w:hAnsi="Tahoma" w:cs="Tahoma"/>
          <w:sz w:val="24"/>
          <w:szCs w:val="24"/>
        </w:rPr>
        <w:t>Model</w:t>
      </w:r>
      <w:proofErr w:type="spellEnd"/>
      <w:r w:rsidRPr="00982B27">
        <w:rPr>
          <w:rFonts w:ascii="Tahoma" w:hAnsi="Tahoma" w:cs="Tahoma"/>
          <w:sz w:val="24"/>
          <w:szCs w:val="24"/>
        </w:rPr>
        <w:t xml:space="preserve"> (COM) es una plataforma de Microsoft para componentes de software introducida por dicha empresa en 1993. Esta plataforma es utilizada para permitir la comunicación entre procesos y la creación dinámica de objetos, en cualquier lenguaje de programación que soporte dicha tecnología. El término COM es a menudo usado en el mundo del desarrollo de software como un término que abarca las tecnologías OLE, OLE </w:t>
      </w:r>
      <w:proofErr w:type="spellStart"/>
      <w:r w:rsidRPr="00982B27">
        <w:rPr>
          <w:rFonts w:ascii="Tahoma" w:hAnsi="Tahoma" w:cs="Tahoma"/>
          <w:sz w:val="24"/>
          <w:szCs w:val="24"/>
        </w:rPr>
        <w:t>Automation</w:t>
      </w:r>
      <w:proofErr w:type="spellEnd"/>
      <w:r w:rsidRPr="00982B27">
        <w:rPr>
          <w:rFonts w:ascii="Tahoma" w:hAnsi="Tahoma" w:cs="Tahoma"/>
          <w:sz w:val="24"/>
          <w:szCs w:val="24"/>
        </w:rPr>
        <w:t>, ActiveX, COM+ y DCOM. </w:t>
      </w:r>
    </w:p>
    <w:p w:rsidR="00650BAE" w:rsidRPr="00982B27" w:rsidRDefault="00650BAE" w:rsidP="00650BAE">
      <w:pPr>
        <w:pStyle w:val="Prrafodelista"/>
        <w:numPr>
          <w:ilvl w:val="0"/>
          <w:numId w:val="1"/>
        </w:numPr>
        <w:rPr>
          <w:rFonts w:ascii="Tahoma" w:hAnsi="Tahoma" w:cs="Tahoma"/>
          <w:sz w:val="24"/>
          <w:szCs w:val="24"/>
          <w:lang w:val="es-PE"/>
        </w:rPr>
      </w:pPr>
      <w:r w:rsidRPr="00982B27">
        <w:rPr>
          <w:rFonts w:ascii="Tahoma" w:hAnsi="Tahoma" w:cs="Tahoma"/>
          <w:sz w:val="24"/>
          <w:szCs w:val="24"/>
          <w:lang w:val="es-PE"/>
        </w:rPr>
        <w:t>ADO.NET</w:t>
      </w:r>
    </w:p>
    <w:p w:rsidR="00650BAE" w:rsidRPr="00982B27" w:rsidRDefault="00650BAE" w:rsidP="00650BAE">
      <w:pPr>
        <w:ind w:left="708"/>
        <w:rPr>
          <w:rFonts w:ascii="Tahoma" w:hAnsi="Tahoma" w:cs="Tahoma"/>
          <w:sz w:val="24"/>
          <w:szCs w:val="24"/>
        </w:rPr>
      </w:pPr>
      <w:r w:rsidRPr="00982B27">
        <w:rPr>
          <w:rFonts w:ascii="Tahoma" w:hAnsi="Tahoma" w:cs="Tahoma"/>
          <w:sz w:val="24"/>
          <w:szCs w:val="24"/>
        </w:rPr>
        <w:t>ADO.NET es un conjunto de </w:t>
      </w:r>
      <w:hyperlink r:id="rId5" w:tooltip="Componente de software" w:history="1">
        <w:r w:rsidRPr="00982B27">
          <w:rPr>
            <w:rStyle w:val="Hipervnculo"/>
            <w:rFonts w:ascii="Tahoma" w:hAnsi="Tahoma" w:cs="Tahoma"/>
            <w:color w:val="auto"/>
            <w:sz w:val="24"/>
            <w:szCs w:val="24"/>
            <w:u w:val="none"/>
          </w:rPr>
          <w:t>componentes del software</w:t>
        </w:r>
      </w:hyperlink>
      <w:r w:rsidRPr="00982B27">
        <w:rPr>
          <w:rFonts w:ascii="Tahoma" w:hAnsi="Tahoma" w:cs="Tahoma"/>
          <w:sz w:val="24"/>
          <w:szCs w:val="24"/>
        </w:rPr>
        <w:t> que pueden ser usados por los programadores para acceder a datos y a servicios de datos. Es parte de la biblioteca de clases base que están incluidas en el Microsoft </w:t>
      </w:r>
      <w:hyperlink r:id="rId6" w:tooltip=".NET" w:history="1">
        <w:r w:rsidRPr="00982B27">
          <w:rPr>
            <w:rStyle w:val="Hipervnculo"/>
            <w:rFonts w:ascii="Tahoma" w:hAnsi="Tahoma" w:cs="Tahoma"/>
            <w:color w:val="auto"/>
            <w:sz w:val="24"/>
            <w:szCs w:val="24"/>
            <w:u w:val="none"/>
          </w:rPr>
          <w:t>.NET</w:t>
        </w:r>
      </w:hyperlink>
      <w:r w:rsidRPr="00982B27">
        <w:rPr>
          <w:rFonts w:ascii="Tahoma" w:hAnsi="Tahoma" w:cs="Tahoma"/>
          <w:sz w:val="24"/>
          <w:szCs w:val="24"/>
        </w:rPr>
        <w:t> Framework. </w:t>
      </w:r>
    </w:p>
    <w:p w:rsidR="00650BAE" w:rsidRPr="00982B27" w:rsidRDefault="00650BAE" w:rsidP="00650BAE">
      <w:pPr>
        <w:pStyle w:val="Prrafodelista"/>
        <w:numPr>
          <w:ilvl w:val="0"/>
          <w:numId w:val="1"/>
        </w:numPr>
        <w:rPr>
          <w:rFonts w:ascii="Tahoma" w:hAnsi="Tahoma" w:cs="Tahoma"/>
          <w:sz w:val="24"/>
          <w:szCs w:val="24"/>
          <w:lang w:val="es-PE"/>
        </w:rPr>
      </w:pPr>
      <w:r w:rsidRPr="00982B27">
        <w:rPr>
          <w:rFonts w:ascii="Tahoma" w:hAnsi="Tahoma" w:cs="Tahoma"/>
          <w:sz w:val="24"/>
          <w:szCs w:val="24"/>
          <w:lang w:val="es-PE"/>
        </w:rPr>
        <w:t>ADO CONECTADO Y DESCONECTADO</w:t>
      </w:r>
    </w:p>
    <w:p w:rsidR="00650BAE" w:rsidRPr="00982B27" w:rsidRDefault="00650BAE" w:rsidP="00650BAE">
      <w:pPr>
        <w:ind w:left="708"/>
        <w:rPr>
          <w:rFonts w:ascii="Tahoma" w:hAnsi="Tahoma" w:cs="Tahoma"/>
          <w:sz w:val="24"/>
          <w:szCs w:val="24"/>
        </w:rPr>
      </w:pPr>
      <w:r w:rsidRPr="00982B27">
        <w:rPr>
          <w:rFonts w:ascii="Tahoma" w:hAnsi="Tahoma" w:cs="Tahoma"/>
          <w:sz w:val="24"/>
          <w:szCs w:val="24"/>
        </w:rPr>
        <w:t>1: se inicia la conexión a la BD</w:t>
      </w:r>
    </w:p>
    <w:p w:rsidR="00650BAE" w:rsidRPr="00982B27" w:rsidRDefault="00650BAE" w:rsidP="00650BAE">
      <w:pPr>
        <w:ind w:left="708"/>
        <w:rPr>
          <w:rFonts w:ascii="Tahoma" w:hAnsi="Tahoma" w:cs="Tahoma"/>
          <w:sz w:val="24"/>
          <w:szCs w:val="24"/>
        </w:rPr>
      </w:pPr>
      <w:r w:rsidRPr="00982B27">
        <w:rPr>
          <w:rFonts w:ascii="Tahoma" w:hAnsi="Tahoma" w:cs="Tahoma"/>
          <w:sz w:val="24"/>
          <w:szCs w:val="24"/>
        </w:rPr>
        <w:t>2: se ejecuta un comando</w:t>
      </w:r>
    </w:p>
    <w:p w:rsidR="00650BAE" w:rsidRPr="00982B27" w:rsidRDefault="00650BAE" w:rsidP="00650BAE">
      <w:pPr>
        <w:ind w:left="708"/>
        <w:rPr>
          <w:rFonts w:ascii="Tahoma" w:hAnsi="Tahoma" w:cs="Tahoma"/>
          <w:sz w:val="24"/>
          <w:szCs w:val="24"/>
        </w:rPr>
      </w:pPr>
      <w:r w:rsidRPr="00982B27">
        <w:rPr>
          <w:rFonts w:ascii="Tahoma" w:hAnsi="Tahoma" w:cs="Tahoma"/>
          <w:sz w:val="24"/>
          <w:szCs w:val="24"/>
        </w:rPr>
        <w:t>3: se procesan los datos</w:t>
      </w:r>
    </w:p>
    <w:p w:rsidR="00650BAE" w:rsidRPr="00982B27" w:rsidRDefault="00650BAE" w:rsidP="00650BAE">
      <w:pPr>
        <w:ind w:left="708"/>
        <w:rPr>
          <w:rFonts w:ascii="Tahoma" w:hAnsi="Tahoma" w:cs="Tahoma"/>
          <w:sz w:val="24"/>
          <w:szCs w:val="24"/>
        </w:rPr>
      </w:pPr>
      <w:r w:rsidRPr="00982B27">
        <w:rPr>
          <w:rFonts w:ascii="Tahoma" w:hAnsi="Tahoma" w:cs="Tahoma"/>
          <w:sz w:val="24"/>
          <w:szCs w:val="24"/>
        </w:rPr>
        <w:t>4 se libera el comando</w:t>
      </w:r>
    </w:p>
    <w:p w:rsidR="00650BAE" w:rsidRPr="00982B27" w:rsidRDefault="00650BAE" w:rsidP="00650BAE">
      <w:pPr>
        <w:ind w:left="708"/>
        <w:rPr>
          <w:rFonts w:ascii="Tahoma" w:hAnsi="Tahoma" w:cs="Tahoma"/>
          <w:sz w:val="24"/>
          <w:szCs w:val="24"/>
        </w:rPr>
      </w:pPr>
      <w:r w:rsidRPr="00982B27">
        <w:rPr>
          <w:rFonts w:ascii="Tahoma" w:hAnsi="Tahoma" w:cs="Tahoma"/>
          <w:sz w:val="24"/>
          <w:szCs w:val="24"/>
        </w:rPr>
        <w:t>5: se cierra la conexión</w:t>
      </w:r>
    </w:p>
    <w:p w:rsidR="00650BAE" w:rsidRPr="00982B27" w:rsidRDefault="00650BAE" w:rsidP="00650BAE">
      <w:pPr>
        <w:ind w:left="708"/>
        <w:rPr>
          <w:rFonts w:ascii="Tahoma" w:hAnsi="Tahoma" w:cs="Tahoma"/>
          <w:sz w:val="24"/>
          <w:szCs w:val="24"/>
        </w:rPr>
      </w:pPr>
      <w:proofErr w:type="spellStart"/>
      <w:r w:rsidRPr="00982B27">
        <w:rPr>
          <w:rFonts w:ascii="Tahoma" w:hAnsi="Tahoma" w:cs="Tahoma"/>
          <w:sz w:val="24"/>
          <w:szCs w:val="24"/>
        </w:rPr>
        <w:t>como</w:t>
      </w:r>
      <w:proofErr w:type="spellEnd"/>
      <w:r w:rsidRPr="00982B27">
        <w:rPr>
          <w:rFonts w:ascii="Tahoma" w:hAnsi="Tahoma" w:cs="Tahoma"/>
          <w:sz w:val="24"/>
          <w:szCs w:val="24"/>
        </w:rPr>
        <w:t xml:space="preserve"> pueden observar todo el proceso lo realizamos con datos frescos de la base de datos una gran ventaja de este Escenario.</w:t>
      </w:r>
    </w:p>
    <w:p w:rsidR="00650BAE" w:rsidRPr="00982B27" w:rsidRDefault="00650BAE" w:rsidP="00650BAE">
      <w:pPr>
        <w:ind w:left="708"/>
        <w:rPr>
          <w:rFonts w:ascii="Tahoma" w:hAnsi="Tahoma" w:cs="Tahoma"/>
          <w:sz w:val="24"/>
          <w:szCs w:val="24"/>
        </w:rPr>
      </w:pPr>
      <w:r w:rsidRPr="00982B27">
        <w:rPr>
          <w:rFonts w:ascii="Tahoma" w:hAnsi="Tahoma" w:cs="Tahoma"/>
          <w:sz w:val="24"/>
          <w:szCs w:val="24"/>
        </w:rPr>
        <w:t>ahora veamos cuales son los pros y contras de este Escenario</w:t>
      </w:r>
    </w:p>
    <w:p w:rsidR="00650BAE" w:rsidRPr="00982B27" w:rsidRDefault="00650BAE" w:rsidP="00650BAE">
      <w:pPr>
        <w:ind w:left="708"/>
        <w:rPr>
          <w:rFonts w:ascii="Tahoma" w:hAnsi="Tahoma" w:cs="Tahoma"/>
          <w:sz w:val="24"/>
          <w:szCs w:val="24"/>
        </w:rPr>
      </w:pPr>
      <w:r w:rsidRPr="00982B27">
        <w:rPr>
          <w:rFonts w:ascii="Tahoma" w:hAnsi="Tahoma" w:cs="Tahoma"/>
          <w:sz w:val="24"/>
          <w:szCs w:val="24"/>
        </w:rPr>
        <w:t>ventajas:</w:t>
      </w:r>
    </w:p>
    <w:p w:rsidR="00650BAE" w:rsidRPr="00982B27" w:rsidRDefault="00650BAE" w:rsidP="00650BAE">
      <w:pPr>
        <w:ind w:left="708"/>
        <w:rPr>
          <w:rFonts w:ascii="Tahoma" w:hAnsi="Tahoma" w:cs="Tahoma"/>
          <w:sz w:val="24"/>
          <w:szCs w:val="24"/>
        </w:rPr>
      </w:pPr>
      <w:r w:rsidRPr="00982B27">
        <w:rPr>
          <w:rFonts w:ascii="Tahoma" w:hAnsi="Tahoma" w:cs="Tahoma"/>
          <w:sz w:val="24"/>
          <w:szCs w:val="24"/>
        </w:rPr>
        <w:t xml:space="preserve">1.- Al haber una conexión permanente por usuario o aplicación podemos tener </w:t>
      </w:r>
      <w:proofErr w:type="spellStart"/>
      <w:r w:rsidRPr="00982B27">
        <w:rPr>
          <w:rFonts w:ascii="Tahoma" w:hAnsi="Tahoma" w:cs="Tahoma"/>
          <w:sz w:val="24"/>
          <w:szCs w:val="24"/>
        </w:rPr>
        <w:t>mas</w:t>
      </w:r>
      <w:proofErr w:type="spellEnd"/>
      <w:r w:rsidRPr="00982B27">
        <w:rPr>
          <w:rFonts w:ascii="Tahoma" w:hAnsi="Tahoma" w:cs="Tahoma"/>
          <w:sz w:val="24"/>
          <w:szCs w:val="24"/>
        </w:rPr>
        <w:t xml:space="preserve"> control de la seguridad y el acceso al servidor.</w:t>
      </w:r>
      <w:r w:rsidRPr="00982B27">
        <w:rPr>
          <w:rFonts w:ascii="Tahoma" w:hAnsi="Tahoma" w:cs="Tahoma"/>
          <w:sz w:val="24"/>
          <w:szCs w:val="24"/>
        </w:rPr>
        <w:br/>
        <w:t>2.-Mayor control de concurrencias: en un escenario donde múltiples usuarios se estuvieran conectando y desconectando permanentemente para realizar distintas acciones, este control sería más difícil de llevar.</w:t>
      </w:r>
      <w:r w:rsidRPr="00982B27">
        <w:rPr>
          <w:rFonts w:ascii="Tahoma" w:hAnsi="Tahoma" w:cs="Tahoma"/>
          <w:sz w:val="24"/>
          <w:szCs w:val="24"/>
        </w:rPr>
        <w:br/>
      </w:r>
      <w:proofErr w:type="gramStart"/>
      <w:r w:rsidRPr="00982B27">
        <w:rPr>
          <w:rFonts w:ascii="Tahoma" w:hAnsi="Tahoma" w:cs="Tahoma"/>
          <w:sz w:val="24"/>
          <w:szCs w:val="24"/>
        </w:rPr>
        <w:t>3 .</w:t>
      </w:r>
      <w:proofErr w:type="gramEnd"/>
      <w:r w:rsidRPr="00982B27">
        <w:rPr>
          <w:rFonts w:ascii="Tahoma" w:hAnsi="Tahoma" w:cs="Tahoma"/>
          <w:sz w:val="24"/>
          <w:szCs w:val="24"/>
        </w:rPr>
        <w:t xml:space="preserve">- siempre accederemos a los datos </w:t>
      </w:r>
      <w:proofErr w:type="spellStart"/>
      <w:r w:rsidRPr="00982B27">
        <w:rPr>
          <w:rFonts w:ascii="Tahoma" w:hAnsi="Tahoma" w:cs="Tahoma"/>
          <w:sz w:val="24"/>
          <w:szCs w:val="24"/>
        </w:rPr>
        <w:t>mas</w:t>
      </w:r>
      <w:proofErr w:type="spellEnd"/>
      <w:r w:rsidRPr="00982B27">
        <w:rPr>
          <w:rFonts w:ascii="Tahoma" w:hAnsi="Tahoma" w:cs="Tahoma"/>
          <w:sz w:val="24"/>
          <w:szCs w:val="24"/>
        </w:rPr>
        <w:t xml:space="preserve"> recientes.</w:t>
      </w:r>
    </w:p>
    <w:p w:rsidR="00650BAE" w:rsidRPr="00982B27" w:rsidRDefault="00650BAE" w:rsidP="00650BAE">
      <w:pPr>
        <w:ind w:left="708"/>
        <w:rPr>
          <w:rFonts w:ascii="Tahoma" w:hAnsi="Tahoma" w:cs="Tahoma"/>
          <w:sz w:val="24"/>
          <w:szCs w:val="24"/>
        </w:rPr>
      </w:pPr>
      <w:r w:rsidRPr="00982B27">
        <w:rPr>
          <w:rFonts w:ascii="Tahoma" w:hAnsi="Tahoma" w:cs="Tahoma"/>
          <w:sz w:val="24"/>
          <w:szCs w:val="24"/>
        </w:rPr>
        <w:t>1)Abrir Conexión</w:t>
      </w:r>
    </w:p>
    <w:p w:rsidR="00650BAE" w:rsidRPr="00982B27" w:rsidRDefault="00650BAE" w:rsidP="00650BAE">
      <w:pPr>
        <w:ind w:left="708"/>
        <w:rPr>
          <w:rFonts w:ascii="Tahoma" w:hAnsi="Tahoma" w:cs="Tahoma"/>
          <w:sz w:val="24"/>
          <w:szCs w:val="24"/>
        </w:rPr>
      </w:pPr>
      <w:r w:rsidRPr="00982B27">
        <w:rPr>
          <w:rFonts w:ascii="Tahoma" w:hAnsi="Tahoma" w:cs="Tahoma"/>
          <w:sz w:val="24"/>
          <w:szCs w:val="24"/>
        </w:rPr>
        <w:t xml:space="preserve">2) Llenar </w:t>
      </w:r>
      <w:proofErr w:type="spellStart"/>
      <w:r w:rsidRPr="00982B27">
        <w:rPr>
          <w:rFonts w:ascii="Tahoma" w:hAnsi="Tahoma" w:cs="Tahoma"/>
          <w:sz w:val="24"/>
          <w:szCs w:val="24"/>
        </w:rPr>
        <w:t>DataSet</w:t>
      </w:r>
      <w:proofErr w:type="spellEnd"/>
      <w:r w:rsidRPr="00982B27">
        <w:rPr>
          <w:rFonts w:ascii="Tahoma" w:hAnsi="Tahoma" w:cs="Tahoma"/>
          <w:sz w:val="24"/>
          <w:szCs w:val="24"/>
        </w:rPr>
        <w:t xml:space="preserve"> mediante </w:t>
      </w:r>
      <w:proofErr w:type="spellStart"/>
      <w:r w:rsidRPr="00982B27">
        <w:rPr>
          <w:rFonts w:ascii="Tahoma" w:hAnsi="Tahoma" w:cs="Tahoma"/>
          <w:sz w:val="24"/>
          <w:szCs w:val="24"/>
        </w:rPr>
        <w:t>DataAdapter</w:t>
      </w:r>
      <w:proofErr w:type="spellEnd"/>
    </w:p>
    <w:p w:rsidR="00650BAE" w:rsidRPr="00982B27" w:rsidRDefault="00650BAE" w:rsidP="00650BAE">
      <w:pPr>
        <w:ind w:left="708"/>
        <w:rPr>
          <w:rFonts w:ascii="Tahoma" w:hAnsi="Tahoma" w:cs="Tahoma"/>
          <w:sz w:val="24"/>
          <w:szCs w:val="24"/>
        </w:rPr>
      </w:pPr>
      <w:r w:rsidRPr="00982B27">
        <w:rPr>
          <w:rFonts w:ascii="Tahoma" w:hAnsi="Tahoma" w:cs="Tahoma"/>
          <w:sz w:val="24"/>
          <w:szCs w:val="24"/>
        </w:rPr>
        <w:t>3) Cerrar Conexión</w:t>
      </w:r>
    </w:p>
    <w:p w:rsidR="00650BAE" w:rsidRPr="00982B27" w:rsidRDefault="00650BAE" w:rsidP="00650BAE">
      <w:pPr>
        <w:ind w:left="708"/>
        <w:rPr>
          <w:rFonts w:ascii="Tahoma" w:hAnsi="Tahoma" w:cs="Tahoma"/>
          <w:sz w:val="24"/>
          <w:szCs w:val="24"/>
        </w:rPr>
      </w:pPr>
      <w:r w:rsidRPr="00982B27">
        <w:rPr>
          <w:rFonts w:ascii="Tahoma" w:hAnsi="Tahoma" w:cs="Tahoma"/>
          <w:sz w:val="24"/>
          <w:szCs w:val="24"/>
        </w:rPr>
        <w:t xml:space="preserve">4) Procesar </w:t>
      </w:r>
      <w:proofErr w:type="spellStart"/>
      <w:r w:rsidRPr="00982B27">
        <w:rPr>
          <w:rFonts w:ascii="Tahoma" w:hAnsi="Tahoma" w:cs="Tahoma"/>
          <w:sz w:val="24"/>
          <w:szCs w:val="24"/>
        </w:rPr>
        <w:t>DataSet</w:t>
      </w:r>
      <w:proofErr w:type="spellEnd"/>
    </w:p>
    <w:p w:rsidR="00650BAE" w:rsidRPr="00982B27" w:rsidRDefault="00650BAE" w:rsidP="00650BAE">
      <w:pPr>
        <w:ind w:left="708"/>
        <w:rPr>
          <w:rFonts w:ascii="Tahoma" w:hAnsi="Tahoma" w:cs="Tahoma"/>
          <w:sz w:val="24"/>
          <w:szCs w:val="24"/>
        </w:rPr>
      </w:pPr>
      <w:r w:rsidRPr="00982B27">
        <w:rPr>
          <w:rFonts w:ascii="Tahoma" w:hAnsi="Tahoma" w:cs="Tahoma"/>
          <w:sz w:val="24"/>
          <w:szCs w:val="24"/>
        </w:rPr>
        <w:t>5) Abrir Conexión</w:t>
      </w:r>
    </w:p>
    <w:p w:rsidR="00650BAE" w:rsidRPr="00982B27" w:rsidRDefault="00650BAE" w:rsidP="00650BAE">
      <w:pPr>
        <w:ind w:left="708"/>
        <w:rPr>
          <w:rFonts w:ascii="Tahoma" w:hAnsi="Tahoma" w:cs="Tahoma"/>
          <w:sz w:val="24"/>
          <w:szCs w:val="24"/>
        </w:rPr>
      </w:pPr>
      <w:r w:rsidRPr="00982B27">
        <w:rPr>
          <w:rFonts w:ascii="Tahoma" w:hAnsi="Tahoma" w:cs="Tahoma"/>
          <w:sz w:val="24"/>
          <w:szCs w:val="24"/>
        </w:rPr>
        <w:t xml:space="preserve">6) Actualizar fuente de datos mediante </w:t>
      </w:r>
      <w:proofErr w:type="spellStart"/>
      <w:r w:rsidRPr="00982B27">
        <w:rPr>
          <w:rFonts w:ascii="Tahoma" w:hAnsi="Tahoma" w:cs="Tahoma"/>
          <w:sz w:val="24"/>
          <w:szCs w:val="24"/>
        </w:rPr>
        <w:t>DataAdapter</w:t>
      </w:r>
      <w:proofErr w:type="spellEnd"/>
    </w:p>
    <w:p w:rsidR="00650BAE" w:rsidRPr="00982B27" w:rsidRDefault="00650BAE" w:rsidP="00650BAE">
      <w:pPr>
        <w:ind w:left="708"/>
        <w:rPr>
          <w:rFonts w:ascii="Tahoma" w:hAnsi="Tahoma" w:cs="Tahoma"/>
          <w:sz w:val="24"/>
          <w:szCs w:val="24"/>
        </w:rPr>
      </w:pPr>
      <w:r w:rsidRPr="00982B27">
        <w:rPr>
          <w:rFonts w:ascii="Tahoma" w:hAnsi="Tahoma" w:cs="Tahoma"/>
          <w:sz w:val="24"/>
          <w:szCs w:val="24"/>
        </w:rPr>
        <w:lastRenderedPageBreak/>
        <w:t>7) Cerrar Conexión</w:t>
      </w:r>
    </w:p>
    <w:p w:rsidR="00650BAE" w:rsidRPr="00982B27" w:rsidRDefault="00650BAE" w:rsidP="00650BAE">
      <w:pPr>
        <w:ind w:left="708"/>
        <w:rPr>
          <w:rFonts w:ascii="Tahoma" w:hAnsi="Tahoma" w:cs="Tahoma"/>
          <w:sz w:val="24"/>
          <w:szCs w:val="24"/>
        </w:rPr>
      </w:pPr>
      <w:proofErr w:type="spellStart"/>
      <w:r w:rsidRPr="00982B27">
        <w:rPr>
          <w:rFonts w:ascii="Tahoma" w:hAnsi="Tahoma" w:cs="Tahoma"/>
          <w:sz w:val="24"/>
          <w:szCs w:val="24"/>
        </w:rPr>
        <w:t>como</w:t>
      </w:r>
      <w:proofErr w:type="spellEnd"/>
      <w:r w:rsidRPr="00982B27">
        <w:rPr>
          <w:rFonts w:ascii="Tahoma" w:hAnsi="Tahoma" w:cs="Tahoma"/>
          <w:sz w:val="24"/>
          <w:szCs w:val="24"/>
        </w:rPr>
        <w:t xml:space="preserve"> pueden observar los datos se procesan de forma local y después son sincronizados a la base de datos para actualizarla. entre los pros y contras están los siguientes:</w:t>
      </w:r>
      <w:r w:rsidRPr="00982B27">
        <w:rPr>
          <w:rFonts w:ascii="Tahoma" w:hAnsi="Tahoma" w:cs="Tahoma"/>
          <w:sz w:val="24"/>
          <w:szCs w:val="24"/>
        </w:rPr>
        <w:br/>
        <w:t>Ventajas:</w:t>
      </w:r>
      <w:r w:rsidRPr="00982B27">
        <w:rPr>
          <w:rFonts w:ascii="Tahoma" w:hAnsi="Tahoma" w:cs="Tahoma"/>
          <w:sz w:val="24"/>
          <w:szCs w:val="24"/>
        </w:rPr>
        <w:br/>
        <w:t>1.- se puede trabajar con los datos de manera independiente de los otros usuarios</w:t>
      </w:r>
      <w:r w:rsidRPr="00982B27">
        <w:rPr>
          <w:rFonts w:ascii="Tahoma" w:hAnsi="Tahoma" w:cs="Tahoma"/>
          <w:sz w:val="24"/>
          <w:szCs w:val="24"/>
        </w:rPr>
        <w:br/>
        <w:t>2.- las conexiones son pocas y consume menos recursos el servidor</w:t>
      </w:r>
      <w:r w:rsidRPr="00982B27">
        <w:rPr>
          <w:rFonts w:ascii="Tahoma" w:hAnsi="Tahoma" w:cs="Tahoma"/>
          <w:sz w:val="24"/>
          <w:szCs w:val="24"/>
        </w:rPr>
        <w:br/>
        <w:t>Desventajas: </w:t>
      </w:r>
      <w:r w:rsidRPr="00982B27">
        <w:rPr>
          <w:rFonts w:ascii="Tahoma" w:hAnsi="Tahoma" w:cs="Tahoma"/>
          <w:sz w:val="24"/>
          <w:szCs w:val="24"/>
        </w:rPr>
        <w:br/>
        <w:t xml:space="preserve">1.- Puede que el </w:t>
      </w:r>
      <w:proofErr w:type="gramStart"/>
      <w:r w:rsidRPr="00982B27">
        <w:rPr>
          <w:rFonts w:ascii="Tahoma" w:hAnsi="Tahoma" w:cs="Tahoma"/>
          <w:sz w:val="24"/>
          <w:szCs w:val="24"/>
        </w:rPr>
        <w:t>usuario  no</w:t>
      </w:r>
      <w:proofErr w:type="gramEnd"/>
      <w:r w:rsidRPr="00982B27">
        <w:rPr>
          <w:rFonts w:ascii="Tahoma" w:hAnsi="Tahoma" w:cs="Tahoma"/>
          <w:sz w:val="24"/>
          <w:szCs w:val="24"/>
        </w:rPr>
        <w:t xml:space="preserve"> </w:t>
      </w:r>
      <w:proofErr w:type="spellStart"/>
      <w:r w:rsidRPr="00982B27">
        <w:rPr>
          <w:rFonts w:ascii="Tahoma" w:hAnsi="Tahoma" w:cs="Tahoma"/>
          <w:sz w:val="24"/>
          <w:szCs w:val="24"/>
        </w:rPr>
        <w:t>este</w:t>
      </w:r>
      <w:proofErr w:type="spellEnd"/>
      <w:r w:rsidRPr="00982B27">
        <w:rPr>
          <w:rFonts w:ascii="Tahoma" w:hAnsi="Tahoma" w:cs="Tahoma"/>
          <w:sz w:val="24"/>
          <w:szCs w:val="24"/>
        </w:rPr>
        <w:t xml:space="preserve"> usando los datos </w:t>
      </w:r>
      <w:proofErr w:type="spellStart"/>
      <w:r w:rsidRPr="00982B27">
        <w:rPr>
          <w:rFonts w:ascii="Tahoma" w:hAnsi="Tahoma" w:cs="Tahoma"/>
          <w:sz w:val="24"/>
          <w:szCs w:val="24"/>
        </w:rPr>
        <w:t>mas</w:t>
      </w:r>
      <w:proofErr w:type="spellEnd"/>
      <w:r w:rsidRPr="00982B27">
        <w:rPr>
          <w:rFonts w:ascii="Tahoma" w:hAnsi="Tahoma" w:cs="Tahoma"/>
          <w:sz w:val="24"/>
          <w:szCs w:val="24"/>
        </w:rPr>
        <w:t xml:space="preserve"> actuales de la base de datos.</w:t>
      </w:r>
      <w:r w:rsidRPr="00982B27">
        <w:rPr>
          <w:rFonts w:ascii="Tahoma" w:hAnsi="Tahoma" w:cs="Tahoma"/>
          <w:sz w:val="24"/>
          <w:szCs w:val="24"/>
        </w:rPr>
        <w:br/>
        <w:t>2.- Al sincronizarse los datos puede haber conflictos los cuales se deberán resolver de manera manual.</w:t>
      </w:r>
    </w:p>
    <w:p w:rsidR="00650BAE" w:rsidRPr="00982B27" w:rsidRDefault="00650BAE" w:rsidP="00650BAE">
      <w:pPr>
        <w:pStyle w:val="Prrafodelista"/>
        <w:rPr>
          <w:rFonts w:ascii="Tahoma" w:hAnsi="Tahoma" w:cs="Tahoma"/>
          <w:sz w:val="24"/>
          <w:szCs w:val="24"/>
          <w:lang w:val="es-PE"/>
        </w:rPr>
      </w:pPr>
    </w:p>
    <w:p w:rsidR="00650BAE" w:rsidRPr="00982B27" w:rsidRDefault="00650BAE" w:rsidP="00650BAE">
      <w:pPr>
        <w:pStyle w:val="Prrafodelista"/>
        <w:numPr>
          <w:ilvl w:val="0"/>
          <w:numId w:val="1"/>
        </w:numPr>
        <w:rPr>
          <w:rFonts w:ascii="Tahoma" w:hAnsi="Tahoma" w:cs="Tahoma"/>
          <w:sz w:val="24"/>
          <w:szCs w:val="24"/>
          <w:lang w:val="es-PE"/>
        </w:rPr>
      </w:pPr>
      <w:r w:rsidRPr="00982B27">
        <w:rPr>
          <w:rFonts w:ascii="Tahoma" w:hAnsi="Tahoma" w:cs="Tahoma"/>
          <w:sz w:val="24"/>
          <w:szCs w:val="24"/>
          <w:lang w:val="es-PE"/>
        </w:rPr>
        <w:t>XML</w:t>
      </w:r>
    </w:p>
    <w:p w:rsidR="00650BAE" w:rsidRPr="00982B27" w:rsidRDefault="00650BAE" w:rsidP="00650BAE">
      <w:pPr>
        <w:ind w:left="708"/>
        <w:rPr>
          <w:rFonts w:ascii="Tahoma" w:hAnsi="Tahoma" w:cs="Tahoma"/>
          <w:sz w:val="24"/>
          <w:szCs w:val="24"/>
        </w:rPr>
      </w:pPr>
      <w:r w:rsidRPr="00982B27">
        <w:rPr>
          <w:rFonts w:ascii="Tahoma" w:hAnsi="Tahoma" w:cs="Tahoma"/>
          <w:sz w:val="24"/>
          <w:szCs w:val="24"/>
        </w:rPr>
        <w:t xml:space="preserve">XML es un lenguaje de marcado similar a HTML.  </w:t>
      </w:r>
      <w:proofErr w:type="spellStart"/>
      <w:r w:rsidRPr="00982B27">
        <w:rPr>
          <w:rFonts w:ascii="Tahoma" w:hAnsi="Tahoma" w:cs="Tahoma"/>
          <w:sz w:val="24"/>
          <w:szCs w:val="24"/>
        </w:rPr>
        <w:t>is</w:t>
      </w:r>
      <w:proofErr w:type="spellEnd"/>
      <w:r w:rsidRPr="00982B27">
        <w:rPr>
          <w:rFonts w:ascii="Tahoma" w:hAnsi="Tahoma" w:cs="Tahoma"/>
          <w:sz w:val="24"/>
          <w:szCs w:val="24"/>
        </w:rPr>
        <w:t xml:space="preserve"> a </w:t>
      </w:r>
      <w:proofErr w:type="spellStart"/>
      <w:r w:rsidRPr="00982B27">
        <w:rPr>
          <w:rFonts w:ascii="Tahoma" w:hAnsi="Tahoma" w:cs="Tahoma"/>
          <w:sz w:val="24"/>
          <w:szCs w:val="24"/>
        </w:rPr>
        <w:t>markup</w:t>
      </w:r>
      <w:proofErr w:type="spellEnd"/>
      <w:r w:rsidRPr="00982B27">
        <w:rPr>
          <w:rFonts w:ascii="Tahoma" w:hAnsi="Tahoma" w:cs="Tahoma"/>
          <w:sz w:val="24"/>
          <w:szCs w:val="24"/>
        </w:rPr>
        <w:t xml:space="preserve"> </w:t>
      </w:r>
      <w:proofErr w:type="spellStart"/>
      <w:r w:rsidRPr="00982B27">
        <w:rPr>
          <w:rFonts w:ascii="Tahoma" w:hAnsi="Tahoma" w:cs="Tahoma"/>
          <w:sz w:val="24"/>
          <w:szCs w:val="24"/>
        </w:rPr>
        <w:t>language</w:t>
      </w:r>
      <w:proofErr w:type="spellEnd"/>
      <w:r w:rsidRPr="00982B27">
        <w:rPr>
          <w:rFonts w:ascii="Tahoma" w:hAnsi="Tahoma" w:cs="Tahoma"/>
          <w:sz w:val="24"/>
          <w:szCs w:val="24"/>
        </w:rPr>
        <w:t xml:space="preserve"> similar a HTML. Significa Extensible </w:t>
      </w:r>
      <w:proofErr w:type="spellStart"/>
      <w:r w:rsidRPr="00982B27">
        <w:rPr>
          <w:rFonts w:ascii="Tahoma" w:hAnsi="Tahoma" w:cs="Tahoma"/>
          <w:sz w:val="24"/>
          <w:szCs w:val="24"/>
        </w:rPr>
        <w:t>Markup</w:t>
      </w:r>
      <w:proofErr w:type="spellEnd"/>
      <w:r w:rsidRPr="00982B27">
        <w:rPr>
          <w:rFonts w:ascii="Tahoma" w:hAnsi="Tahoma" w:cs="Tahoma"/>
          <w:sz w:val="24"/>
          <w:szCs w:val="24"/>
        </w:rPr>
        <w:t xml:space="preserve"> </w:t>
      </w:r>
      <w:proofErr w:type="spellStart"/>
      <w:r w:rsidRPr="00982B27">
        <w:rPr>
          <w:rFonts w:ascii="Tahoma" w:hAnsi="Tahoma" w:cs="Tahoma"/>
          <w:sz w:val="24"/>
          <w:szCs w:val="24"/>
        </w:rPr>
        <w:t>Language</w:t>
      </w:r>
      <w:proofErr w:type="spellEnd"/>
      <w:r w:rsidRPr="00982B27">
        <w:rPr>
          <w:rFonts w:ascii="Tahoma" w:hAnsi="Tahoma" w:cs="Tahoma"/>
          <w:sz w:val="24"/>
          <w:szCs w:val="24"/>
        </w:rPr>
        <w:t xml:space="preserve"> (Lenguaje de Marcado Extensible) y es una especificación de </w:t>
      </w:r>
      <w:hyperlink r:id="rId7" w:history="1">
        <w:r w:rsidRPr="00982B27">
          <w:rPr>
            <w:rStyle w:val="Hipervnculo"/>
            <w:rFonts w:ascii="Tahoma" w:hAnsi="Tahoma" w:cs="Tahoma"/>
            <w:sz w:val="24"/>
            <w:szCs w:val="24"/>
          </w:rPr>
          <w:t>W3C</w:t>
        </w:r>
      </w:hyperlink>
      <w:r w:rsidRPr="00982B27">
        <w:rPr>
          <w:rFonts w:ascii="Tahoma" w:hAnsi="Tahoma" w:cs="Tahoma"/>
          <w:sz w:val="24"/>
          <w:szCs w:val="24"/>
        </w:rPr>
        <w:t> como lenguaje de marcado de propósito general. Esto significa que, a diferencia de otros lenguajes de marcado, XML no está predefinido, por lo que debes definir tus propias etiquetas. El propósito principal del lenguaje es compartir datos a través de diferentes sistemas, como Internet.</w:t>
      </w:r>
    </w:p>
    <w:p w:rsidR="00650BAE" w:rsidRPr="00982B27" w:rsidRDefault="00650BAE" w:rsidP="00650BAE">
      <w:pPr>
        <w:pStyle w:val="Prrafodelista"/>
        <w:numPr>
          <w:ilvl w:val="0"/>
          <w:numId w:val="1"/>
        </w:numPr>
        <w:rPr>
          <w:rFonts w:ascii="Tahoma" w:hAnsi="Tahoma" w:cs="Tahoma"/>
          <w:sz w:val="24"/>
          <w:szCs w:val="24"/>
          <w:lang w:val="es-PE"/>
        </w:rPr>
      </w:pPr>
      <w:r w:rsidRPr="00982B27">
        <w:rPr>
          <w:rFonts w:ascii="Tahoma" w:hAnsi="Tahoma" w:cs="Tahoma"/>
          <w:sz w:val="24"/>
          <w:szCs w:val="24"/>
          <w:lang w:val="es-PE"/>
        </w:rPr>
        <w:t>JSON</w:t>
      </w:r>
    </w:p>
    <w:p w:rsidR="00650BAE" w:rsidRPr="00982B27" w:rsidRDefault="00650BAE" w:rsidP="00650BAE">
      <w:pPr>
        <w:ind w:left="708"/>
        <w:rPr>
          <w:rFonts w:ascii="Tahoma" w:hAnsi="Tahoma" w:cs="Tahoma"/>
          <w:sz w:val="24"/>
          <w:szCs w:val="24"/>
        </w:rPr>
      </w:pPr>
      <w:r w:rsidRPr="00982B27">
        <w:rPr>
          <w:rFonts w:ascii="Tahoma" w:hAnsi="Tahoma" w:cs="Tahoma"/>
          <w:sz w:val="24"/>
          <w:szCs w:val="24"/>
        </w:rPr>
        <w:t xml:space="preserve">JSON (JavaScript </w:t>
      </w:r>
      <w:proofErr w:type="spellStart"/>
      <w:r w:rsidRPr="00982B27">
        <w:rPr>
          <w:rFonts w:ascii="Tahoma" w:hAnsi="Tahoma" w:cs="Tahoma"/>
          <w:sz w:val="24"/>
          <w:szCs w:val="24"/>
        </w:rPr>
        <w:t>Object</w:t>
      </w:r>
      <w:proofErr w:type="spellEnd"/>
      <w:r w:rsidRPr="00982B27">
        <w:rPr>
          <w:rFonts w:ascii="Tahoma" w:hAnsi="Tahoma" w:cs="Tahoma"/>
          <w:sz w:val="24"/>
          <w:szCs w:val="24"/>
        </w:rPr>
        <w:t xml:space="preserve"> </w:t>
      </w:r>
      <w:proofErr w:type="spellStart"/>
      <w:r w:rsidRPr="00982B27">
        <w:rPr>
          <w:rFonts w:ascii="Tahoma" w:hAnsi="Tahoma" w:cs="Tahoma"/>
          <w:sz w:val="24"/>
          <w:szCs w:val="24"/>
        </w:rPr>
        <w:t>Notation</w:t>
      </w:r>
      <w:proofErr w:type="spellEnd"/>
      <w:r w:rsidRPr="00982B27">
        <w:rPr>
          <w:rFonts w:ascii="Tahoma" w:hAnsi="Tahoma" w:cs="Tahoma"/>
          <w:sz w:val="24"/>
          <w:szCs w:val="24"/>
        </w:rPr>
        <w:t xml:space="preserve"> - Notación de Objetos de JavaScript) es un formato ligero de intercambio de datos. Leerlo y escribirlo es simple para humanos, mientras que para las máquinas es simple interpretarlo y generarlo. Está basado en un subconjunto del </w:t>
      </w:r>
      <w:hyperlink r:id="rId8" w:history="1">
        <w:r w:rsidRPr="00982B27">
          <w:rPr>
            <w:rStyle w:val="Hipervnculo"/>
            <w:rFonts w:ascii="Tahoma" w:hAnsi="Tahoma" w:cs="Tahoma"/>
            <w:color w:val="auto"/>
            <w:sz w:val="24"/>
            <w:szCs w:val="24"/>
            <w:u w:val="none"/>
          </w:rPr>
          <w:t>Lenguaje de Programación JavaScript</w:t>
        </w:r>
      </w:hyperlink>
      <w:r w:rsidRPr="00982B27">
        <w:rPr>
          <w:rFonts w:ascii="Tahoma" w:hAnsi="Tahoma" w:cs="Tahoma"/>
          <w:sz w:val="24"/>
          <w:szCs w:val="24"/>
        </w:rPr>
        <w:t>, </w:t>
      </w:r>
      <w:hyperlink r:id="rId9" w:history="1">
        <w:r w:rsidRPr="00982B27">
          <w:rPr>
            <w:rStyle w:val="Hipervnculo"/>
            <w:rFonts w:ascii="Tahoma" w:hAnsi="Tahoma" w:cs="Tahoma"/>
            <w:color w:val="auto"/>
            <w:sz w:val="24"/>
            <w:szCs w:val="24"/>
            <w:u w:val="none"/>
          </w:rPr>
          <w:t xml:space="preserve">Standard ECMA-262 3rd </w:t>
        </w:r>
        <w:proofErr w:type="spellStart"/>
        <w:r w:rsidRPr="00982B27">
          <w:rPr>
            <w:rStyle w:val="Hipervnculo"/>
            <w:rFonts w:ascii="Tahoma" w:hAnsi="Tahoma" w:cs="Tahoma"/>
            <w:color w:val="auto"/>
            <w:sz w:val="24"/>
            <w:szCs w:val="24"/>
            <w:u w:val="none"/>
          </w:rPr>
          <w:t>Edition</w:t>
        </w:r>
        <w:proofErr w:type="spellEnd"/>
        <w:r w:rsidRPr="00982B27">
          <w:rPr>
            <w:rStyle w:val="Hipervnculo"/>
            <w:rFonts w:ascii="Tahoma" w:hAnsi="Tahoma" w:cs="Tahoma"/>
            <w:color w:val="auto"/>
            <w:sz w:val="24"/>
            <w:szCs w:val="24"/>
            <w:u w:val="none"/>
          </w:rPr>
          <w:t xml:space="preserve"> - Diciembre 1999</w:t>
        </w:r>
      </w:hyperlink>
      <w:r w:rsidRPr="00982B27">
        <w:rPr>
          <w:rFonts w:ascii="Tahoma" w:hAnsi="Tahoma" w:cs="Tahoma"/>
          <w:sz w:val="24"/>
          <w:szCs w:val="24"/>
        </w:rPr>
        <w:t xml:space="preserve">. JSON es un formato de texto que es completamente independiente del </w:t>
      </w:r>
      <w:proofErr w:type="gramStart"/>
      <w:r w:rsidRPr="00982B27">
        <w:rPr>
          <w:rFonts w:ascii="Tahoma" w:hAnsi="Tahoma" w:cs="Tahoma"/>
          <w:sz w:val="24"/>
          <w:szCs w:val="24"/>
        </w:rPr>
        <w:t>lenguaje</w:t>
      </w:r>
      <w:proofErr w:type="gramEnd"/>
      <w:r w:rsidRPr="00982B27">
        <w:rPr>
          <w:rFonts w:ascii="Tahoma" w:hAnsi="Tahoma" w:cs="Tahoma"/>
          <w:sz w:val="24"/>
          <w:szCs w:val="24"/>
        </w:rPr>
        <w:t xml:space="preserve"> pero utiliza convenciones que son ampliamente conocidos por los programadores de la familia de lenguajes C, incluyendo C, C++, C#, Java, JavaScript, Perl, Python, y muchos otros. Estas propiedades hacen que JSON sea un lenguaje ideal para el intercambio de datos.</w:t>
      </w:r>
    </w:p>
    <w:p w:rsidR="00650BAE" w:rsidRPr="00982B27" w:rsidRDefault="00650BAE" w:rsidP="00650BAE">
      <w:pPr>
        <w:pStyle w:val="Prrafodelista"/>
        <w:numPr>
          <w:ilvl w:val="0"/>
          <w:numId w:val="1"/>
        </w:numPr>
        <w:rPr>
          <w:rFonts w:ascii="Tahoma" w:hAnsi="Tahoma" w:cs="Tahoma"/>
          <w:sz w:val="24"/>
          <w:szCs w:val="24"/>
          <w:lang w:val="es-PE"/>
        </w:rPr>
      </w:pPr>
      <w:r w:rsidRPr="00982B27">
        <w:rPr>
          <w:rFonts w:ascii="Tahoma" w:hAnsi="Tahoma" w:cs="Tahoma"/>
          <w:sz w:val="24"/>
          <w:szCs w:val="24"/>
          <w:lang w:val="es-PE"/>
        </w:rPr>
        <w:t>SGBD</w:t>
      </w:r>
    </w:p>
    <w:p w:rsidR="00650BAE" w:rsidRPr="00982B27" w:rsidRDefault="00650BAE" w:rsidP="00650BAE">
      <w:pPr>
        <w:ind w:left="708"/>
        <w:rPr>
          <w:rFonts w:ascii="Tahoma" w:hAnsi="Tahoma" w:cs="Tahoma"/>
          <w:sz w:val="24"/>
          <w:szCs w:val="24"/>
        </w:rPr>
      </w:pPr>
      <w:r w:rsidRPr="00982B27">
        <w:rPr>
          <w:rFonts w:ascii="Tahoma" w:hAnsi="Tahoma" w:cs="Tahoma"/>
          <w:sz w:val="24"/>
          <w:szCs w:val="24"/>
        </w:rPr>
        <w:t>SGBD. Sistemas de gestión de bases de datos (en </w:t>
      </w:r>
      <w:hyperlink r:id="rId10" w:tooltip="Idioma inglés" w:history="1">
        <w:r w:rsidRPr="00982B27">
          <w:rPr>
            <w:rStyle w:val="Hipervnculo"/>
            <w:rFonts w:ascii="Tahoma" w:hAnsi="Tahoma" w:cs="Tahoma"/>
            <w:color w:val="auto"/>
            <w:sz w:val="24"/>
            <w:szCs w:val="24"/>
            <w:u w:val="none"/>
          </w:rPr>
          <w:t>inglés</w:t>
        </w:r>
      </w:hyperlink>
      <w:r w:rsidRPr="00982B27">
        <w:rPr>
          <w:rFonts w:ascii="Tahoma" w:hAnsi="Tahoma" w:cs="Tahoma"/>
          <w:sz w:val="24"/>
          <w:szCs w:val="24"/>
        </w:rPr>
        <w:t> </w:t>
      </w:r>
      <w:proofErr w:type="spellStart"/>
      <w:r w:rsidRPr="00982B27">
        <w:rPr>
          <w:rFonts w:ascii="Tahoma" w:hAnsi="Tahoma" w:cs="Tahoma"/>
          <w:sz w:val="24"/>
          <w:szCs w:val="24"/>
        </w:rPr>
        <w:t>database</w:t>
      </w:r>
      <w:proofErr w:type="spellEnd"/>
      <w:r w:rsidRPr="00982B27">
        <w:rPr>
          <w:rFonts w:ascii="Tahoma" w:hAnsi="Tahoma" w:cs="Tahoma"/>
          <w:sz w:val="24"/>
          <w:szCs w:val="24"/>
        </w:rPr>
        <w:t xml:space="preserve"> </w:t>
      </w:r>
      <w:proofErr w:type="spellStart"/>
      <w:r w:rsidRPr="00982B27">
        <w:rPr>
          <w:rFonts w:ascii="Tahoma" w:hAnsi="Tahoma" w:cs="Tahoma"/>
          <w:sz w:val="24"/>
          <w:szCs w:val="24"/>
        </w:rPr>
        <w:t>management</w:t>
      </w:r>
      <w:proofErr w:type="spellEnd"/>
      <w:r w:rsidRPr="00982B27">
        <w:rPr>
          <w:rFonts w:ascii="Tahoma" w:hAnsi="Tahoma" w:cs="Tahoma"/>
          <w:sz w:val="24"/>
          <w:szCs w:val="24"/>
        </w:rPr>
        <w:t xml:space="preserve"> </w:t>
      </w:r>
      <w:proofErr w:type="spellStart"/>
      <w:r w:rsidRPr="00982B27">
        <w:rPr>
          <w:rFonts w:ascii="Tahoma" w:hAnsi="Tahoma" w:cs="Tahoma"/>
          <w:sz w:val="24"/>
          <w:szCs w:val="24"/>
        </w:rPr>
        <w:t>system</w:t>
      </w:r>
      <w:proofErr w:type="spellEnd"/>
      <w:r w:rsidRPr="00982B27">
        <w:rPr>
          <w:rFonts w:ascii="Tahoma" w:hAnsi="Tahoma" w:cs="Tahoma"/>
          <w:sz w:val="24"/>
          <w:szCs w:val="24"/>
        </w:rPr>
        <w:t>, abreviado DBMS) o SGBD son un tipo de </w:t>
      </w:r>
      <w:hyperlink r:id="rId11" w:tooltip="Software" w:history="1">
        <w:r w:rsidRPr="00982B27">
          <w:rPr>
            <w:rStyle w:val="Hipervnculo"/>
            <w:rFonts w:ascii="Tahoma" w:hAnsi="Tahoma" w:cs="Tahoma"/>
            <w:color w:val="auto"/>
            <w:sz w:val="24"/>
            <w:szCs w:val="24"/>
            <w:u w:val="none"/>
          </w:rPr>
          <w:t>software</w:t>
        </w:r>
      </w:hyperlink>
      <w:r w:rsidRPr="00982B27">
        <w:rPr>
          <w:rFonts w:ascii="Tahoma" w:hAnsi="Tahoma" w:cs="Tahoma"/>
          <w:sz w:val="24"/>
          <w:szCs w:val="24"/>
        </w:rPr>
        <w:t> muy específico, dedicado a servir de interfaz entre la </w:t>
      </w:r>
      <w:hyperlink r:id="rId12" w:tooltip="Base de datos" w:history="1">
        <w:r w:rsidRPr="00982B27">
          <w:rPr>
            <w:rStyle w:val="Hipervnculo"/>
            <w:rFonts w:ascii="Tahoma" w:hAnsi="Tahoma" w:cs="Tahoma"/>
            <w:color w:val="auto"/>
            <w:sz w:val="24"/>
            <w:szCs w:val="24"/>
            <w:u w:val="none"/>
          </w:rPr>
          <w:t>base de datos</w:t>
        </w:r>
      </w:hyperlink>
      <w:r w:rsidRPr="00982B27">
        <w:rPr>
          <w:rFonts w:ascii="Tahoma" w:hAnsi="Tahoma" w:cs="Tahoma"/>
          <w:sz w:val="24"/>
          <w:szCs w:val="24"/>
        </w:rPr>
        <w:t>, el usuario y las </w:t>
      </w:r>
      <w:hyperlink r:id="rId13" w:tooltip="Aplicación (informática) (la página no existe)" w:history="1">
        <w:r w:rsidRPr="00982B27">
          <w:rPr>
            <w:rStyle w:val="Hipervnculo"/>
            <w:rFonts w:ascii="Tahoma" w:hAnsi="Tahoma" w:cs="Tahoma"/>
            <w:color w:val="auto"/>
            <w:sz w:val="24"/>
            <w:szCs w:val="24"/>
            <w:u w:val="none"/>
          </w:rPr>
          <w:t>aplicaciones</w:t>
        </w:r>
      </w:hyperlink>
      <w:r w:rsidRPr="00982B27">
        <w:rPr>
          <w:rFonts w:ascii="Tahoma" w:hAnsi="Tahoma" w:cs="Tahoma"/>
          <w:sz w:val="24"/>
          <w:szCs w:val="24"/>
        </w:rPr>
        <w:t xml:space="preserve"> que la utilizan. Permiten describir los elementos de datos con su estructura, sus </w:t>
      </w:r>
      <w:proofErr w:type="spellStart"/>
      <w:r w:rsidRPr="00982B27">
        <w:rPr>
          <w:rFonts w:ascii="Tahoma" w:hAnsi="Tahoma" w:cs="Tahoma"/>
          <w:sz w:val="24"/>
          <w:szCs w:val="24"/>
        </w:rPr>
        <w:t>interrrelaciones</w:t>
      </w:r>
      <w:proofErr w:type="spellEnd"/>
      <w:r w:rsidRPr="00982B27">
        <w:rPr>
          <w:rFonts w:ascii="Tahoma" w:hAnsi="Tahoma" w:cs="Tahoma"/>
          <w:sz w:val="24"/>
          <w:szCs w:val="24"/>
        </w:rPr>
        <w:t xml:space="preserve"> y sus validaciones.</w:t>
      </w:r>
    </w:p>
    <w:p w:rsidR="00650BAE" w:rsidRPr="00982B27" w:rsidRDefault="00650BAE" w:rsidP="00650BAE">
      <w:pPr>
        <w:pStyle w:val="Prrafodelista"/>
        <w:numPr>
          <w:ilvl w:val="0"/>
          <w:numId w:val="1"/>
        </w:numPr>
        <w:rPr>
          <w:rFonts w:ascii="Tahoma" w:hAnsi="Tahoma" w:cs="Tahoma"/>
          <w:sz w:val="24"/>
          <w:szCs w:val="24"/>
          <w:lang w:val="es-PE"/>
        </w:rPr>
      </w:pPr>
      <w:r w:rsidRPr="00982B27">
        <w:rPr>
          <w:rFonts w:ascii="Tahoma" w:hAnsi="Tahoma" w:cs="Tahoma"/>
          <w:sz w:val="24"/>
          <w:szCs w:val="24"/>
          <w:lang w:val="es-PE"/>
        </w:rPr>
        <w:lastRenderedPageBreak/>
        <w:t>API</w:t>
      </w:r>
    </w:p>
    <w:p w:rsidR="00650BAE" w:rsidRPr="00982B27" w:rsidRDefault="00650BAE" w:rsidP="00650BAE">
      <w:pPr>
        <w:ind w:left="708"/>
        <w:rPr>
          <w:rFonts w:ascii="Tahoma" w:hAnsi="Tahoma" w:cs="Tahoma"/>
          <w:sz w:val="24"/>
          <w:szCs w:val="24"/>
        </w:rPr>
      </w:pPr>
      <w:r w:rsidRPr="00982B27">
        <w:rPr>
          <w:rFonts w:ascii="Tahoma" w:hAnsi="Tahoma" w:cs="Tahoma"/>
          <w:sz w:val="24"/>
          <w:szCs w:val="24"/>
        </w:rPr>
        <w:t>Una API es una </w:t>
      </w:r>
      <w:hyperlink r:id="rId14" w:tooltip="Interfaz" w:history="1">
        <w:r w:rsidRPr="00982B27">
          <w:rPr>
            <w:rStyle w:val="Hipervnculo"/>
            <w:rFonts w:ascii="Tahoma" w:hAnsi="Tahoma" w:cs="Tahoma"/>
            <w:color w:val="auto"/>
            <w:sz w:val="24"/>
            <w:szCs w:val="24"/>
            <w:u w:val="none"/>
          </w:rPr>
          <w:t>interfaz</w:t>
        </w:r>
      </w:hyperlink>
      <w:r w:rsidRPr="00982B27">
        <w:rPr>
          <w:rFonts w:ascii="Tahoma" w:hAnsi="Tahoma" w:cs="Tahoma"/>
          <w:sz w:val="24"/>
          <w:szCs w:val="24"/>
        </w:rPr>
        <w:t> de </w:t>
      </w:r>
      <w:hyperlink r:id="rId15" w:tooltip="Programación" w:history="1">
        <w:r w:rsidRPr="00982B27">
          <w:rPr>
            <w:rStyle w:val="Hipervnculo"/>
            <w:rFonts w:ascii="Tahoma" w:hAnsi="Tahoma" w:cs="Tahoma"/>
            <w:color w:val="auto"/>
            <w:sz w:val="24"/>
            <w:szCs w:val="24"/>
            <w:u w:val="none"/>
          </w:rPr>
          <w:t>programación</w:t>
        </w:r>
      </w:hyperlink>
      <w:r w:rsidRPr="00982B27">
        <w:rPr>
          <w:rFonts w:ascii="Tahoma" w:hAnsi="Tahoma" w:cs="Tahoma"/>
          <w:sz w:val="24"/>
          <w:szCs w:val="24"/>
        </w:rPr>
        <w:t xml:space="preserve"> de aplicaciones (del inglés API: </w:t>
      </w:r>
      <w:proofErr w:type="spellStart"/>
      <w:r w:rsidRPr="00982B27">
        <w:rPr>
          <w:rFonts w:ascii="Tahoma" w:hAnsi="Tahoma" w:cs="Tahoma"/>
          <w:sz w:val="24"/>
          <w:szCs w:val="24"/>
        </w:rPr>
        <w:t>Application</w:t>
      </w:r>
      <w:proofErr w:type="spellEnd"/>
      <w:r w:rsidRPr="00982B27">
        <w:rPr>
          <w:rFonts w:ascii="Tahoma" w:hAnsi="Tahoma" w:cs="Tahoma"/>
          <w:sz w:val="24"/>
          <w:szCs w:val="24"/>
        </w:rPr>
        <w:t xml:space="preserve"> </w:t>
      </w:r>
      <w:proofErr w:type="spellStart"/>
      <w:r w:rsidRPr="00982B27">
        <w:rPr>
          <w:rFonts w:ascii="Tahoma" w:hAnsi="Tahoma" w:cs="Tahoma"/>
          <w:sz w:val="24"/>
          <w:szCs w:val="24"/>
        </w:rPr>
        <w:t>Programming</w:t>
      </w:r>
      <w:proofErr w:type="spellEnd"/>
      <w:r w:rsidRPr="00982B27">
        <w:rPr>
          <w:rFonts w:ascii="Tahoma" w:hAnsi="Tahoma" w:cs="Tahoma"/>
          <w:sz w:val="24"/>
          <w:szCs w:val="24"/>
        </w:rPr>
        <w:t xml:space="preserve"> Interface). Es un conjunto de rutinas que provee acceso a funciones de un determinado </w:t>
      </w:r>
      <w:hyperlink r:id="rId16" w:tooltip="Software" w:history="1">
        <w:r w:rsidRPr="00982B27">
          <w:rPr>
            <w:rStyle w:val="Hipervnculo"/>
            <w:rFonts w:ascii="Tahoma" w:hAnsi="Tahoma" w:cs="Tahoma"/>
            <w:color w:val="auto"/>
            <w:sz w:val="24"/>
            <w:szCs w:val="24"/>
            <w:u w:val="none"/>
          </w:rPr>
          <w:t>software</w:t>
        </w:r>
      </w:hyperlink>
      <w:r w:rsidRPr="00982B27">
        <w:rPr>
          <w:rFonts w:ascii="Tahoma" w:hAnsi="Tahoma" w:cs="Tahoma"/>
          <w:sz w:val="24"/>
          <w:szCs w:val="24"/>
        </w:rPr>
        <w:t>.</w:t>
      </w:r>
    </w:p>
    <w:p w:rsidR="00650BAE" w:rsidRPr="00982B27" w:rsidRDefault="00650BAE" w:rsidP="00650BAE">
      <w:pPr>
        <w:pStyle w:val="Prrafodelista"/>
        <w:numPr>
          <w:ilvl w:val="0"/>
          <w:numId w:val="1"/>
        </w:numPr>
        <w:rPr>
          <w:rFonts w:ascii="Tahoma" w:hAnsi="Tahoma" w:cs="Tahoma"/>
          <w:sz w:val="24"/>
          <w:szCs w:val="24"/>
          <w:lang w:val="es-PE"/>
        </w:rPr>
      </w:pPr>
      <w:r w:rsidRPr="00982B27">
        <w:rPr>
          <w:rFonts w:ascii="Tahoma" w:hAnsi="Tahoma" w:cs="Tahoma"/>
          <w:sz w:val="24"/>
          <w:szCs w:val="24"/>
          <w:lang w:val="es-PE"/>
        </w:rPr>
        <w:t>SQL</w:t>
      </w:r>
    </w:p>
    <w:p w:rsidR="00650BAE" w:rsidRPr="00982B27" w:rsidRDefault="00650BAE" w:rsidP="00650BAE">
      <w:pPr>
        <w:ind w:left="708"/>
        <w:rPr>
          <w:rFonts w:ascii="Tahoma" w:hAnsi="Tahoma" w:cs="Tahoma"/>
          <w:sz w:val="24"/>
          <w:szCs w:val="24"/>
        </w:rPr>
      </w:pPr>
      <w:r w:rsidRPr="00982B27">
        <w:rPr>
          <w:rFonts w:ascii="Tahoma" w:hAnsi="Tahoma" w:cs="Tahoma"/>
          <w:sz w:val="24"/>
          <w:szCs w:val="24"/>
        </w:rPr>
        <w:t>SQL (por sus siglas en </w:t>
      </w:r>
      <w:hyperlink r:id="rId17" w:tooltip="Idioma inglés" w:history="1">
        <w:r w:rsidRPr="00982B27">
          <w:rPr>
            <w:rStyle w:val="Hipervnculo"/>
            <w:rFonts w:ascii="Tahoma" w:hAnsi="Tahoma" w:cs="Tahoma"/>
            <w:color w:val="auto"/>
            <w:sz w:val="24"/>
            <w:szCs w:val="24"/>
            <w:u w:val="none"/>
          </w:rPr>
          <w:t>inglés</w:t>
        </w:r>
      </w:hyperlink>
      <w:r w:rsidRPr="00982B27">
        <w:rPr>
          <w:rFonts w:ascii="Tahoma" w:hAnsi="Tahoma" w:cs="Tahoma"/>
          <w:sz w:val="24"/>
          <w:szCs w:val="24"/>
        </w:rPr>
        <w:t> </w:t>
      </w:r>
      <w:proofErr w:type="spellStart"/>
      <w:r w:rsidRPr="00982B27">
        <w:rPr>
          <w:rFonts w:ascii="Tahoma" w:hAnsi="Tahoma" w:cs="Tahoma"/>
          <w:sz w:val="24"/>
          <w:szCs w:val="24"/>
        </w:rPr>
        <w:t>Structured</w:t>
      </w:r>
      <w:proofErr w:type="spellEnd"/>
      <w:r w:rsidRPr="00982B27">
        <w:rPr>
          <w:rFonts w:ascii="Tahoma" w:hAnsi="Tahoma" w:cs="Tahoma"/>
          <w:sz w:val="24"/>
          <w:szCs w:val="24"/>
        </w:rPr>
        <w:t xml:space="preserve"> </w:t>
      </w:r>
      <w:proofErr w:type="spellStart"/>
      <w:r w:rsidRPr="00982B27">
        <w:rPr>
          <w:rFonts w:ascii="Tahoma" w:hAnsi="Tahoma" w:cs="Tahoma"/>
          <w:sz w:val="24"/>
          <w:szCs w:val="24"/>
        </w:rPr>
        <w:t>Query</w:t>
      </w:r>
      <w:proofErr w:type="spellEnd"/>
      <w:r w:rsidRPr="00982B27">
        <w:rPr>
          <w:rFonts w:ascii="Tahoma" w:hAnsi="Tahoma" w:cs="Tahoma"/>
          <w:sz w:val="24"/>
          <w:szCs w:val="24"/>
        </w:rPr>
        <w:t xml:space="preserve"> </w:t>
      </w:r>
      <w:proofErr w:type="spellStart"/>
      <w:r w:rsidRPr="00982B27">
        <w:rPr>
          <w:rFonts w:ascii="Tahoma" w:hAnsi="Tahoma" w:cs="Tahoma"/>
          <w:sz w:val="24"/>
          <w:szCs w:val="24"/>
        </w:rPr>
        <w:t>Language</w:t>
      </w:r>
      <w:proofErr w:type="spellEnd"/>
      <w:r w:rsidRPr="00982B27">
        <w:rPr>
          <w:rFonts w:ascii="Tahoma" w:hAnsi="Tahoma" w:cs="Tahoma"/>
          <w:sz w:val="24"/>
          <w:szCs w:val="24"/>
        </w:rPr>
        <w:t>; en </w:t>
      </w:r>
      <w:hyperlink r:id="rId18" w:tooltip="Idioma español" w:history="1">
        <w:r w:rsidRPr="00982B27">
          <w:rPr>
            <w:rStyle w:val="Hipervnculo"/>
            <w:rFonts w:ascii="Tahoma" w:hAnsi="Tahoma" w:cs="Tahoma"/>
            <w:color w:val="auto"/>
            <w:sz w:val="24"/>
            <w:szCs w:val="24"/>
            <w:u w:val="none"/>
          </w:rPr>
          <w:t>español</w:t>
        </w:r>
      </w:hyperlink>
      <w:r w:rsidRPr="00982B27">
        <w:rPr>
          <w:rFonts w:ascii="Tahoma" w:hAnsi="Tahoma" w:cs="Tahoma"/>
          <w:sz w:val="24"/>
          <w:szCs w:val="24"/>
        </w:rPr>
        <w:t> lenguaje de consulta estructurada) es un </w:t>
      </w:r>
      <w:hyperlink r:id="rId19" w:tooltip="Lenguaje de dominio específico" w:history="1">
        <w:r w:rsidRPr="00982B27">
          <w:rPr>
            <w:rStyle w:val="Hipervnculo"/>
            <w:rFonts w:ascii="Tahoma" w:hAnsi="Tahoma" w:cs="Tahoma"/>
            <w:color w:val="auto"/>
            <w:sz w:val="24"/>
            <w:szCs w:val="24"/>
            <w:u w:val="none"/>
          </w:rPr>
          <w:t>lenguaje de dominio específico</w:t>
        </w:r>
      </w:hyperlink>
      <w:r w:rsidRPr="00982B27">
        <w:rPr>
          <w:rFonts w:ascii="Tahoma" w:hAnsi="Tahoma" w:cs="Tahoma"/>
          <w:sz w:val="24"/>
          <w:szCs w:val="24"/>
        </w:rPr>
        <w:t> utilizado en programación, diseñado para administrar, y recuperar información de </w:t>
      </w:r>
      <w:hyperlink r:id="rId20" w:tooltip="Sistema de gestión de bases de datos relacionales" w:history="1">
        <w:r w:rsidRPr="00982B27">
          <w:rPr>
            <w:rStyle w:val="Hipervnculo"/>
            <w:rFonts w:ascii="Tahoma" w:hAnsi="Tahoma" w:cs="Tahoma"/>
            <w:color w:val="auto"/>
            <w:sz w:val="24"/>
            <w:szCs w:val="24"/>
            <w:u w:val="none"/>
          </w:rPr>
          <w:t>sistemas de gestión de bases de datos relacionales</w:t>
        </w:r>
      </w:hyperlink>
      <w:r w:rsidRPr="00982B27">
        <w:rPr>
          <w:rFonts w:ascii="Tahoma" w:hAnsi="Tahoma" w:cs="Tahoma"/>
          <w:sz w:val="24"/>
          <w:szCs w:val="24"/>
        </w:rPr>
        <w:t>.</w:t>
      </w:r>
    </w:p>
    <w:p w:rsidR="00650BAE" w:rsidRPr="00982B27" w:rsidRDefault="00650BAE" w:rsidP="00650BAE">
      <w:pPr>
        <w:pStyle w:val="Prrafodelista"/>
        <w:numPr>
          <w:ilvl w:val="0"/>
          <w:numId w:val="1"/>
        </w:numPr>
        <w:rPr>
          <w:rFonts w:ascii="Tahoma" w:hAnsi="Tahoma" w:cs="Tahoma"/>
          <w:sz w:val="24"/>
          <w:szCs w:val="24"/>
          <w:lang w:val="es-PE"/>
        </w:rPr>
      </w:pPr>
      <w:r w:rsidRPr="00982B27">
        <w:rPr>
          <w:rFonts w:ascii="Tahoma" w:hAnsi="Tahoma" w:cs="Tahoma"/>
          <w:sz w:val="24"/>
          <w:szCs w:val="24"/>
          <w:lang w:val="es-PE"/>
        </w:rPr>
        <w:t>DAO</w:t>
      </w:r>
    </w:p>
    <w:p w:rsidR="00650BAE" w:rsidRPr="00982B27" w:rsidRDefault="00650BAE" w:rsidP="00650BAE">
      <w:pPr>
        <w:ind w:left="708"/>
        <w:rPr>
          <w:rFonts w:ascii="Tahoma" w:hAnsi="Tahoma" w:cs="Tahoma"/>
          <w:sz w:val="24"/>
          <w:szCs w:val="24"/>
        </w:rPr>
      </w:pPr>
      <w:r w:rsidRPr="00982B27">
        <w:rPr>
          <w:rFonts w:ascii="Tahoma" w:hAnsi="Tahoma" w:cs="Tahoma"/>
          <w:sz w:val="24"/>
          <w:szCs w:val="24"/>
        </w:rPr>
        <w:t>SQL (por sus siglas en </w:t>
      </w:r>
      <w:hyperlink r:id="rId21" w:tooltip="Idioma inglés" w:history="1">
        <w:r w:rsidRPr="00982B27">
          <w:rPr>
            <w:rStyle w:val="Hipervnculo"/>
            <w:rFonts w:ascii="Tahoma" w:hAnsi="Tahoma" w:cs="Tahoma"/>
            <w:color w:val="auto"/>
            <w:sz w:val="24"/>
            <w:szCs w:val="24"/>
            <w:u w:val="none"/>
          </w:rPr>
          <w:t>inglés</w:t>
        </w:r>
      </w:hyperlink>
      <w:r w:rsidRPr="00982B27">
        <w:rPr>
          <w:rFonts w:ascii="Tahoma" w:hAnsi="Tahoma" w:cs="Tahoma"/>
          <w:sz w:val="24"/>
          <w:szCs w:val="24"/>
        </w:rPr>
        <w:t> </w:t>
      </w:r>
      <w:proofErr w:type="spellStart"/>
      <w:r w:rsidRPr="00982B27">
        <w:rPr>
          <w:rFonts w:ascii="Tahoma" w:hAnsi="Tahoma" w:cs="Tahoma"/>
          <w:sz w:val="24"/>
          <w:szCs w:val="24"/>
        </w:rPr>
        <w:t>Structured</w:t>
      </w:r>
      <w:proofErr w:type="spellEnd"/>
      <w:r w:rsidRPr="00982B27">
        <w:rPr>
          <w:rFonts w:ascii="Tahoma" w:hAnsi="Tahoma" w:cs="Tahoma"/>
          <w:sz w:val="24"/>
          <w:szCs w:val="24"/>
        </w:rPr>
        <w:t xml:space="preserve"> </w:t>
      </w:r>
      <w:proofErr w:type="spellStart"/>
      <w:r w:rsidRPr="00982B27">
        <w:rPr>
          <w:rFonts w:ascii="Tahoma" w:hAnsi="Tahoma" w:cs="Tahoma"/>
          <w:sz w:val="24"/>
          <w:szCs w:val="24"/>
        </w:rPr>
        <w:t>Query</w:t>
      </w:r>
      <w:proofErr w:type="spellEnd"/>
      <w:r w:rsidRPr="00982B27">
        <w:rPr>
          <w:rFonts w:ascii="Tahoma" w:hAnsi="Tahoma" w:cs="Tahoma"/>
          <w:sz w:val="24"/>
          <w:szCs w:val="24"/>
        </w:rPr>
        <w:t xml:space="preserve"> </w:t>
      </w:r>
      <w:proofErr w:type="spellStart"/>
      <w:r w:rsidRPr="00982B27">
        <w:rPr>
          <w:rFonts w:ascii="Tahoma" w:hAnsi="Tahoma" w:cs="Tahoma"/>
          <w:sz w:val="24"/>
          <w:szCs w:val="24"/>
        </w:rPr>
        <w:t>Language</w:t>
      </w:r>
      <w:proofErr w:type="spellEnd"/>
      <w:r w:rsidRPr="00982B27">
        <w:rPr>
          <w:rFonts w:ascii="Tahoma" w:hAnsi="Tahoma" w:cs="Tahoma"/>
          <w:sz w:val="24"/>
          <w:szCs w:val="24"/>
        </w:rPr>
        <w:t>; en </w:t>
      </w:r>
      <w:hyperlink r:id="rId22" w:tooltip="Idioma español" w:history="1">
        <w:r w:rsidRPr="00982B27">
          <w:rPr>
            <w:rStyle w:val="Hipervnculo"/>
            <w:rFonts w:ascii="Tahoma" w:hAnsi="Tahoma" w:cs="Tahoma"/>
            <w:color w:val="auto"/>
            <w:sz w:val="24"/>
            <w:szCs w:val="24"/>
            <w:u w:val="none"/>
          </w:rPr>
          <w:t>español</w:t>
        </w:r>
      </w:hyperlink>
      <w:r w:rsidRPr="00982B27">
        <w:rPr>
          <w:rFonts w:ascii="Tahoma" w:hAnsi="Tahoma" w:cs="Tahoma"/>
          <w:sz w:val="24"/>
          <w:szCs w:val="24"/>
        </w:rPr>
        <w:t> lenguaje de consulta estructurada) es un </w:t>
      </w:r>
      <w:hyperlink r:id="rId23" w:tooltip="Lenguaje de dominio específico" w:history="1">
        <w:r w:rsidRPr="00982B27">
          <w:rPr>
            <w:rStyle w:val="Hipervnculo"/>
            <w:rFonts w:ascii="Tahoma" w:hAnsi="Tahoma" w:cs="Tahoma"/>
            <w:color w:val="auto"/>
            <w:sz w:val="24"/>
            <w:szCs w:val="24"/>
            <w:u w:val="none"/>
          </w:rPr>
          <w:t>lenguaje de dominio específico</w:t>
        </w:r>
      </w:hyperlink>
      <w:r w:rsidRPr="00982B27">
        <w:rPr>
          <w:rFonts w:ascii="Tahoma" w:hAnsi="Tahoma" w:cs="Tahoma"/>
          <w:sz w:val="24"/>
          <w:szCs w:val="24"/>
        </w:rPr>
        <w:t> utilizado en programación, diseñado para administrar, y recuperar información de </w:t>
      </w:r>
      <w:hyperlink r:id="rId24" w:tooltip="Sistema de gestión de bases de datos relacionales" w:history="1">
        <w:r w:rsidRPr="00982B27">
          <w:rPr>
            <w:rStyle w:val="Hipervnculo"/>
            <w:rFonts w:ascii="Tahoma" w:hAnsi="Tahoma" w:cs="Tahoma"/>
            <w:color w:val="auto"/>
            <w:sz w:val="24"/>
            <w:szCs w:val="24"/>
            <w:u w:val="none"/>
          </w:rPr>
          <w:t>sistemas de gestión de bases de datos relacionales</w:t>
        </w:r>
      </w:hyperlink>
      <w:r w:rsidRPr="00982B27">
        <w:rPr>
          <w:rFonts w:ascii="Tahoma" w:hAnsi="Tahoma" w:cs="Tahoma"/>
          <w:sz w:val="24"/>
          <w:szCs w:val="24"/>
        </w:rPr>
        <w:t>.</w:t>
      </w:r>
    </w:p>
    <w:p w:rsidR="00650BAE" w:rsidRPr="00982B27" w:rsidRDefault="00650BAE" w:rsidP="00650BAE">
      <w:pPr>
        <w:pStyle w:val="Prrafodelista"/>
        <w:numPr>
          <w:ilvl w:val="0"/>
          <w:numId w:val="1"/>
        </w:numPr>
        <w:rPr>
          <w:rFonts w:ascii="Tahoma" w:hAnsi="Tahoma" w:cs="Tahoma"/>
          <w:sz w:val="24"/>
          <w:szCs w:val="24"/>
          <w:lang w:val="es-PE"/>
        </w:rPr>
      </w:pPr>
      <w:r w:rsidRPr="00982B27">
        <w:rPr>
          <w:rFonts w:ascii="Tahoma" w:hAnsi="Tahoma" w:cs="Tahoma"/>
          <w:sz w:val="24"/>
          <w:szCs w:val="24"/>
          <w:lang w:val="es-PE"/>
        </w:rPr>
        <w:t>ORM</w:t>
      </w:r>
    </w:p>
    <w:p w:rsidR="00650BAE" w:rsidRPr="00982B27" w:rsidRDefault="00650BAE" w:rsidP="00650BAE">
      <w:pPr>
        <w:ind w:left="720"/>
        <w:rPr>
          <w:rFonts w:ascii="Tahoma" w:hAnsi="Tahoma" w:cs="Tahoma"/>
          <w:sz w:val="24"/>
          <w:szCs w:val="24"/>
        </w:rPr>
      </w:pPr>
      <w:r w:rsidRPr="00982B27">
        <w:rPr>
          <w:rFonts w:ascii="Tahoma" w:hAnsi="Tahoma" w:cs="Tahoma"/>
          <w:sz w:val="24"/>
          <w:szCs w:val="24"/>
        </w:rPr>
        <w:t xml:space="preserve">El mapeo objeto-relacional (más conocido por su nombre en inglés, </w:t>
      </w:r>
      <w:proofErr w:type="spellStart"/>
      <w:r w:rsidRPr="00982B27">
        <w:rPr>
          <w:rFonts w:ascii="Tahoma" w:hAnsi="Tahoma" w:cs="Tahoma"/>
          <w:sz w:val="24"/>
          <w:szCs w:val="24"/>
        </w:rPr>
        <w:t>Object-Relational</w:t>
      </w:r>
      <w:proofErr w:type="spellEnd"/>
      <w:r w:rsidRPr="00982B27">
        <w:rPr>
          <w:rFonts w:ascii="Tahoma" w:hAnsi="Tahoma" w:cs="Tahoma"/>
          <w:sz w:val="24"/>
          <w:szCs w:val="24"/>
        </w:rPr>
        <w:t xml:space="preserve"> </w:t>
      </w:r>
      <w:proofErr w:type="spellStart"/>
      <w:r w:rsidRPr="00982B27">
        <w:rPr>
          <w:rFonts w:ascii="Tahoma" w:hAnsi="Tahoma" w:cs="Tahoma"/>
          <w:sz w:val="24"/>
          <w:szCs w:val="24"/>
        </w:rPr>
        <w:t>mapping</w:t>
      </w:r>
      <w:proofErr w:type="spellEnd"/>
      <w:r w:rsidRPr="00982B27">
        <w:rPr>
          <w:rFonts w:ascii="Tahoma" w:hAnsi="Tahoma" w:cs="Tahoma"/>
          <w:sz w:val="24"/>
          <w:szCs w:val="24"/>
        </w:rPr>
        <w:t xml:space="preserve">, o sus siglas O/RM, ORM, y O/R </w:t>
      </w:r>
      <w:proofErr w:type="spellStart"/>
      <w:r w:rsidRPr="00982B27">
        <w:rPr>
          <w:rFonts w:ascii="Tahoma" w:hAnsi="Tahoma" w:cs="Tahoma"/>
          <w:sz w:val="24"/>
          <w:szCs w:val="24"/>
        </w:rPr>
        <w:t>mapping</w:t>
      </w:r>
      <w:proofErr w:type="spellEnd"/>
      <w:r w:rsidRPr="00982B27">
        <w:rPr>
          <w:rFonts w:ascii="Tahoma" w:hAnsi="Tahoma" w:cs="Tahoma"/>
          <w:sz w:val="24"/>
          <w:szCs w:val="24"/>
        </w:rPr>
        <w:t>) es una técnica de programación para convertir datos entre el </w:t>
      </w:r>
      <w:hyperlink r:id="rId25" w:tooltip="Sistema de tipos" w:history="1">
        <w:r w:rsidRPr="00982B27">
          <w:rPr>
            <w:rStyle w:val="Hipervnculo"/>
            <w:rFonts w:ascii="Tahoma" w:hAnsi="Tahoma" w:cs="Tahoma"/>
            <w:color w:val="auto"/>
            <w:sz w:val="24"/>
            <w:szCs w:val="24"/>
            <w:u w:val="none"/>
          </w:rPr>
          <w:t>sistema de tipos</w:t>
        </w:r>
      </w:hyperlink>
      <w:r w:rsidRPr="00982B27">
        <w:rPr>
          <w:rFonts w:ascii="Tahoma" w:hAnsi="Tahoma" w:cs="Tahoma"/>
          <w:sz w:val="24"/>
          <w:szCs w:val="24"/>
        </w:rPr>
        <w:t> utilizado en un </w:t>
      </w:r>
      <w:hyperlink r:id="rId26" w:tooltip="Lenguaje de programación" w:history="1">
        <w:r w:rsidRPr="00982B27">
          <w:rPr>
            <w:rStyle w:val="Hipervnculo"/>
            <w:rFonts w:ascii="Tahoma" w:hAnsi="Tahoma" w:cs="Tahoma"/>
            <w:color w:val="auto"/>
            <w:sz w:val="24"/>
            <w:szCs w:val="24"/>
            <w:u w:val="none"/>
          </w:rPr>
          <w:t>lenguaje de programación</w:t>
        </w:r>
      </w:hyperlink>
      <w:r w:rsidRPr="00982B27">
        <w:rPr>
          <w:rFonts w:ascii="Tahoma" w:hAnsi="Tahoma" w:cs="Tahoma"/>
          <w:sz w:val="24"/>
          <w:szCs w:val="24"/>
        </w:rPr>
        <w:t> </w:t>
      </w:r>
      <w:hyperlink r:id="rId27" w:tooltip="Programación orientada a objetos" w:history="1">
        <w:r w:rsidRPr="00982B27">
          <w:rPr>
            <w:rStyle w:val="Hipervnculo"/>
            <w:rFonts w:ascii="Tahoma" w:hAnsi="Tahoma" w:cs="Tahoma"/>
            <w:color w:val="auto"/>
            <w:sz w:val="24"/>
            <w:szCs w:val="24"/>
            <w:u w:val="none"/>
          </w:rPr>
          <w:t>orientado a objetos</w:t>
        </w:r>
      </w:hyperlink>
      <w:r w:rsidRPr="00982B27">
        <w:rPr>
          <w:rFonts w:ascii="Tahoma" w:hAnsi="Tahoma" w:cs="Tahoma"/>
          <w:sz w:val="24"/>
          <w:szCs w:val="24"/>
        </w:rPr>
        <w:t> y la utilización de una </w:t>
      </w:r>
      <w:hyperlink r:id="rId28" w:tooltip="Base de datos" w:history="1">
        <w:r w:rsidRPr="00982B27">
          <w:rPr>
            <w:rStyle w:val="Hipervnculo"/>
            <w:rFonts w:ascii="Tahoma" w:hAnsi="Tahoma" w:cs="Tahoma"/>
            <w:color w:val="auto"/>
            <w:sz w:val="24"/>
            <w:szCs w:val="24"/>
            <w:u w:val="none"/>
          </w:rPr>
          <w:t>base de datos relacional</w:t>
        </w:r>
      </w:hyperlink>
      <w:r w:rsidRPr="00982B27">
        <w:rPr>
          <w:rFonts w:ascii="Tahoma" w:hAnsi="Tahoma" w:cs="Tahoma"/>
          <w:sz w:val="24"/>
          <w:szCs w:val="24"/>
        </w:rPr>
        <w:t> como </w:t>
      </w:r>
      <w:hyperlink r:id="rId29" w:tooltip="Motor de persistencia" w:history="1">
        <w:r w:rsidRPr="00982B27">
          <w:rPr>
            <w:rStyle w:val="Hipervnculo"/>
            <w:rFonts w:ascii="Tahoma" w:hAnsi="Tahoma" w:cs="Tahoma"/>
            <w:color w:val="auto"/>
            <w:sz w:val="24"/>
            <w:szCs w:val="24"/>
            <w:u w:val="none"/>
          </w:rPr>
          <w:t>motor de persistencia</w:t>
        </w:r>
      </w:hyperlink>
      <w:r w:rsidRPr="00982B27">
        <w:rPr>
          <w:rFonts w:ascii="Tahoma" w:hAnsi="Tahoma" w:cs="Tahoma"/>
          <w:sz w:val="24"/>
          <w:szCs w:val="24"/>
        </w:rPr>
        <w:t>. En la práctica esto crea una </w:t>
      </w:r>
      <w:hyperlink r:id="rId30" w:tooltip="Base de datos orientada a objetos" w:history="1">
        <w:r w:rsidRPr="00982B27">
          <w:rPr>
            <w:rStyle w:val="Hipervnculo"/>
            <w:rFonts w:ascii="Tahoma" w:hAnsi="Tahoma" w:cs="Tahoma"/>
            <w:color w:val="auto"/>
            <w:sz w:val="24"/>
            <w:szCs w:val="24"/>
            <w:u w:val="none"/>
          </w:rPr>
          <w:t>base de datos orientada a objetos</w:t>
        </w:r>
      </w:hyperlink>
      <w:r w:rsidRPr="00982B27">
        <w:rPr>
          <w:rFonts w:ascii="Tahoma" w:hAnsi="Tahoma" w:cs="Tahoma"/>
          <w:sz w:val="24"/>
          <w:szCs w:val="24"/>
        </w:rPr>
        <w:t> virtual, sobre la base de datos relacional. Esto posibilita el uso de las características propias de la orientación a objetos (básicamente </w:t>
      </w:r>
      <w:hyperlink r:id="rId31" w:tooltip="Herencia (informática)" w:history="1">
        <w:r w:rsidRPr="00982B27">
          <w:rPr>
            <w:rStyle w:val="Hipervnculo"/>
            <w:rFonts w:ascii="Tahoma" w:hAnsi="Tahoma" w:cs="Tahoma"/>
            <w:color w:val="auto"/>
            <w:sz w:val="24"/>
            <w:szCs w:val="24"/>
            <w:u w:val="none"/>
          </w:rPr>
          <w:t>herencia</w:t>
        </w:r>
      </w:hyperlink>
      <w:r w:rsidRPr="00982B27">
        <w:rPr>
          <w:rFonts w:ascii="Tahoma" w:hAnsi="Tahoma" w:cs="Tahoma"/>
          <w:sz w:val="24"/>
          <w:szCs w:val="24"/>
        </w:rPr>
        <w:t> y </w:t>
      </w:r>
      <w:hyperlink r:id="rId32" w:tooltip="Polimorfismo (informática)" w:history="1">
        <w:r w:rsidRPr="00982B27">
          <w:rPr>
            <w:rStyle w:val="Hipervnculo"/>
            <w:rFonts w:ascii="Tahoma" w:hAnsi="Tahoma" w:cs="Tahoma"/>
            <w:color w:val="auto"/>
            <w:sz w:val="24"/>
            <w:szCs w:val="24"/>
            <w:u w:val="none"/>
          </w:rPr>
          <w:t>polimorfismo</w:t>
        </w:r>
      </w:hyperlink>
      <w:r w:rsidRPr="00982B27">
        <w:rPr>
          <w:rFonts w:ascii="Tahoma" w:hAnsi="Tahoma" w:cs="Tahoma"/>
          <w:sz w:val="24"/>
          <w:szCs w:val="24"/>
        </w:rPr>
        <w:t>). Hay paquetes comerciales y de uso libre disponibles que desarrollan el mapeo relacional de objetos, aunque algunos programadores prefieren crear sus propias herramientas ORM.</w:t>
      </w:r>
    </w:p>
    <w:p w:rsidR="00650BAE" w:rsidRPr="00982B27" w:rsidRDefault="00650BAE" w:rsidP="00650BAE">
      <w:pPr>
        <w:pStyle w:val="Prrafodelista"/>
        <w:numPr>
          <w:ilvl w:val="0"/>
          <w:numId w:val="1"/>
        </w:numPr>
        <w:rPr>
          <w:rFonts w:ascii="Tahoma" w:hAnsi="Tahoma" w:cs="Tahoma"/>
          <w:sz w:val="24"/>
          <w:szCs w:val="24"/>
          <w:lang w:val="es-PE"/>
        </w:rPr>
      </w:pPr>
      <w:r w:rsidRPr="00982B27">
        <w:rPr>
          <w:rFonts w:ascii="Tahoma" w:hAnsi="Tahoma" w:cs="Tahoma"/>
          <w:sz w:val="24"/>
          <w:szCs w:val="24"/>
          <w:lang w:val="es-PE"/>
        </w:rPr>
        <w:t>RDO</w:t>
      </w:r>
    </w:p>
    <w:p w:rsidR="00982B27" w:rsidRPr="00982B27" w:rsidRDefault="00982B27" w:rsidP="00982B27">
      <w:pPr>
        <w:pStyle w:val="Prrafodelista"/>
        <w:rPr>
          <w:rFonts w:ascii="Tahoma" w:hAnsi="Tahoma" w:cs="Tahoma"/>
          <w:sz w:val="24"/>
          <w:szCs w:val="24"/>
          <w:lang w:val="es-PE"/>
        </w:rPr>
      </w:pPr>
      <w:r w:rsidRPr="00982B27">
        <w:rPr>
          <w:rFonts w:ascii="Tahoma" w:hAnsi="Tahoma" w:cs="Tahoma"/>
          <w:color w:val="000000"/>
          <w:sz w:val="24"/>
          <w:szCs w:val="24"/>
          <w:shd w:val="clear" w:color="auto" w:fill="FFFFFF"/>
        </w:rPr>
        <w:t>RDO (</w:t>
      </w:r>
      <w:proofErr w:type="spellStart"/>
      <w:r w:rsidRPr="00982B27">
        <w:rPr>
          <w:rFonts w:ascii="Tahoma" w:hAnsi="Tahoma" w:cs="Tahoma"/>
          <w:color w:val="000000"/>
          <w:sz w:val="24"/>
          <w:szCs w:val="24"/>
          <w:shd w:val="clear" w:color="auto" w:fill="FFFFFF"/>
        </w:rPr>
        <w:t>Remote</w:t>
      </w:r>
      <w:proofErr w:type="spellEnd"/>
      <w:r w:rsidRPr="00982B27">
        <w:rPr>
          <w:rFonts w:ascii="Tahoma" w:hAnsi="Tahoma" w:cs="Tahoma"/>
          <w:color w:val="000000"/>
          <w:sz w:val="24"/>
          <w:szCs w:val="24"/>
          <w:shd w:val="clear" w:color="auto" w:fill="FFFFFF"/>
        </w:rPr>
        <w:t xml:space="preserve"> Data </w:t>
      </w:r>
      <w:proofErr w:type="spellStart"/>
      <w:r w:rsidRPr="00982B27">
        <w:rPr>
          <w:rFonts w:ascii="Tahoma" w:hAnsi="Tahoma" w:cs="Tahoma"/>
          <w:color w:val="000000"/>
          <w:sz w:val="24"/>
          <w:szCs w:val="24"/>
          <w:shd w:val="clear" w:color="auto" w:fill="FFFFFF"/>
        </w:rPr>
        <w:t>Object</w:t>
      </w:r>
      <w:proofErr w:type="spellEnd"/>
      <w:r w:rsidRPr="00982B27">
        <w:rPr>
          <w:rFonts w:ascii="Tahoma" w:hAnsi="Tahoma" w:cs="Tahoma"/>
          <w:color w:val="000000"/>
          <w:sz w:val="24"/>
          <w:szCs w:val="24"/>
          <w:shd w:val="clear" w:color="auto" w:fill="FFFFFF"/>
        </w:rPr>
        <w:t>)</w:t>
      </w:r>
    </w:p>
    <w:p w:rsidR="00982B27" w:rsidRPr="00982B27" w:rsidRDefault="00982B27" w:rsidP="00982B27">
      <w:pPr>
        <w:ind w:left="708"/>
        <w:rPr>
          <w:rFonts w:ascii="Tahoma" w:hAnsi="Tahoma" w:cs="Tahoma"/>
          <w:sz w:val="24"/>
          <w:szCs w:val="24"/>
        </w:rPr>
      </w:pPr>
      <w:r w:rsidRPr="00982B27">
        <w:rPr>
          <w:rFonts w:ascii="Tahoma" w:hAnsi="Tahoma" w:cs="Tahoma"/>
          <w:sz w:val="24"/>
          <w:szCs w:val="24"/>
        </w:rPr>
        <w:t>El modelo de acceso a datos RDO se puede asignar a .NET utilizando 2 metodologías diferentes, el comportamiento de esta opción en particular se describe a continuación:</w:t>
      </w:r>
    </w:p>
    <w:p w:rsidR="00982B27" w:rsidRPr="00982B27" w:rsidRDefault="00982B27" w:rsidP="00982B27">
      <w:pPr>
        <w:ind w:left="708"/>
        <w:rPr>
          <w:rFonts w:ascii="Tahoma" w:hAnsi="Tahoma" w:cs="Tahoma"/>
          <w:sz w:val="24"/>
          <w:szCs w:val="24"/>
        </w:rPr>
      </w:pPr>
      <w:r w:rsidRPr="00982B27">
        <w:rPr>
          <w:rFonts w:ascii="Tahoma" w:hAnsi="Tahoma" w:cs="Tahoma"/>
          <w:sz w:val="24"/>
          <w:szCs w:val="24"/>
        </w:rPr>
        <w:t>Conexión RDO al servidor SQL: esta solución genera código fuente sin ayuda, sin embargo, hay muchos detalles funcionales que requieren implementación manual. Recomendamos usar la siguiente opción ya que la mayor parte de la funcionalidad perdida se implementa en las clases auxiliares.</w:t>
      </w:r>
    </w:p>
    <w:p w:rsidR="00982B27" w:rsidRPr="00982B27" w:rsidRDefault="00982B27" w:rsidP="00982B27">
      <w:pPr>
        <w:ind w:left="708"/>
        <w:rPr>
          <w:rFonts w:ascii="Tahoma" w:hAnsi="Tahoma" w:cs="Tahoma"/>
          <w:sz w:val="24"/>
          <w:szCs w:val="24"/>
        </w:rPr>
      </w:pPr>
      <w:r w:rsidRPr="00982B27">
        <w:rPr>
          <w:rFonts w:ascii="Tahoma" w:hAnsi="Tahoma" w:cs="Tahoma"/>
          <w:sz w:val="24"/>
          <w:szCs w:val="24"/>
        </w:rPr>
        <w:lastRenderedPageBreak/>
        <w:t>RDO se conecta a cualquier otro proveedor: cuando se usa ADO para conectarse a cualquier otro proveedor de datos además del servidor SQL (Jet, ODBC, ...), esta opción NO SE PUEDE usar.</w:t>
      </w:r>
      <w:bookmarkStart w:id="0" w:name="_GoBack"/>
      <w:bookmarkEnd w:id="0"/>
      <w:r w:rsidRPr="00982B27">
        <w:rPr>
          <w:rFonts w:ascii="Tahoma" w:hAnsi="Tahoma" w:cs="Tahoma"/>
          <w:sz w:val="24"/>
          <w:szCs w:val="24"/>
        </w:rPr>
        <w:t> La siguiente opción debe ser obligatoriamente utilizada.</w:t>
      </w:r>
    </w:p>
    <w:p w:rsidR="00650BAE" w:rsidRPr="00982B27" w:rsidRDefault="00650BAE" w:rsidP="00650BAE">
      <w:pPr>
        <w:pStyle w:val="Prrafodelista"/>
        <w:rPr>
          <w:rFonts w:ascii="Tahoma" w:hAnsi="Tahoma" w:cs="Tahoma"/>
          <w:sz w:val="24"/>
          <w:szCs w:val="24"/>
          <w:lang w:val="es-PE"/>
        </w:rPr>
      </w:pPr>
    </w:p>
    <w:p w:rsidR="00650BAE" w:rsidRPr="00982B27" w:rsidRDefault="00650BAE" w:rsidP="00650BAE">
      <w:pPr>
        <w:pStyle w:val="Prrafodelista"/>
        <w:numPr>
          <w:ilvl w:val="0"/>
          <w:numId w:val="1"/>
        </w:numPr>
        <w:rPr>
          <w:rFonts w:ascii="Tahoma" w:hAnsi="Tahoma" w:cs="Tahoma"/>
          <w:sz w:val="24"/>
          <w:szCs w:val="24"/>
          <w:lang w:val="es-PE"/>
        </w:rPr>
      </w:pPr>
      <w:r w:rsidRPr="00982B27">
        <w:rPr>
          <w:rFonts w:ascii="Tahoma" w:hAnsi="Tahoma" w:cs="Tahoma"/>
          <w:sz w:val="24"/>
          <w:szCs w:val="24"/>
          <w:lang w:val="es-PE"/>
        </w:rPr>
        <w:t>OLEDB</w:t>
      </w:r>
    </w:p>
    <w:p w:rsidR="00982B27" w:rsidRPr="00982B27" w:rsidRDefault="00982B27" w:rsidP="00982B27">
      <w:pPr>
        <w:ind w:left="708"/>
        <w:rPr>
          <w:rFonts w:ascii="Tahoma" w:hAnsi="Tahoma" w:cs="Tahoma"/>
          <w:sz w:val="24"/>
          <w:szCs w:val="24"/>
        </w:rPr>
      </w:pPr>
      <w:r w:rsidRPr="00982B27">
        <w:rPr>
          <w:rFonts w:ascii="Tahoma" w:hAnsi="Tahoma" w:cs="Tahoma"/>
          <w:sz w:val="24"/>
          <w:szCs w:val="24"/>
        </w:rPr>
        <w:t>OLE DB (algunas veces escrito como OLEDB u OLE-DB) es la sigla de </w:t>
      </w:r>
      <w:proofErr w:type="spellStart"/>
      <w:r w:rsidRPr="00982B27">
        <w:rPr>
          <w:rFonts w:ascii="Tahoma" w:hAnsi="Tahoma" w:cs="Tahoma"/>
          <w:sz w:val="24"/>
          <w:szCs w:val="24"/>
        </w:rPr>
        <w:t>Object</w:t>
      </w:r>
      <w:proofErr w:type="spellEnd"/>
      <w:r w:rsidRPr="00982B27">
        <w:rPr>
          <w:rFonts w:ascii="Tahoma" w:hAnsi="Tahoma" w:cs="Tahoma"/>
          <w:sz w:val="24"/>
          <w:szCs w:val="24"/>
        </w:rPr>
        <w:t xml:space="preserve"> </w:t>
      </w:r>
      <w:proofErr w:type="spellStart"/>
      <w:r w:rsidRPr="00982B27">
        <w:rPr>
          <w:rFonts w:ascii="Tahoma" w:hAnsi="Tahoma" w:cs="Tahoma"/>
          <w:sz w:val="24"/>
          <w:szCs w:val="24"/>
        </w:rPr>
        <w:t>Linking</w:t>
      </w:r>
      <w:proofErr w:type="spellEnd"/>
      <w:r w:rsidRPr="00982B27">
        <w:rPr>
          <w:rFonts w:ascii="Tahoma" w:hAnsi="Tahoma" w:cs="Tahoma"/>
          <w:sz w:val="24"/>
          <w:szCs w:val="24"/>
        </w:rPr>
        <w:t xml:space="preserve"> and </w:t>
      </w:r>
      <w:proofErr w:type="spellStart"/>
      <w:r w:rsidRPr="00982B27">
        <w:rPr>
          <w:rFonts w:ascii="Tahoma" w:hAnsi="Tahoma" w:cs="Tahoma"/>
          <w:sz w:val="24"/>
          <w:szCs w:val="24"/>
        </w:rPr>
        <w:t>Embedding</w:t>
      </w:r>
      <w:proofErr w:type="spellEnd"/>
      <w:r w:rsidRPr="00982B27">
        <w:rPr>
          <w:rFonts w:ascii="Tahoma" w:hAnsi="Tahoma" w:cs="Tahoma"/>
          <w:sz w:val="24"/>
          <w:szCs w:val="24"/>
        </w:rPr>
        <w:t xml:space="preserve"> </w:t>
      </w:r>
      <w:proofErr w:type="spellStart"/>
      <w:r w:rsidRPr="00982B27">
        <w:rPr>
          <w:rFonts w:ascii="Tahoma" w:hAnsi="Tahoma" w:cs="Tahoma"/>
          <w:sz w:val="24"/>
          <w:szCs w:val="24"/>
        </w:rPr>
        <w:t>for</w:t>
      </w:r>
      <w:proofErr w:type="spellEnd"/>
      <w:r w:rsidRPr="00982B27">
        <w:rPr>
          <w:rFonts w:ascii="Tahoma" w:hAnsi="Tahoma" w:cs="Tahoma"/>
          <w:sz w:val="24"/>
          <w:szCs w:val="24"/>
        </w:rPr>
        <w:t xml:space="preserve"> </w:t>
      </w:r>
      <w:proofErr w:type="spellStart"/>
      <w:r w:rsidRPr="00982B27">
        <w:rPr>
          <w:rFonts w:ascii="Tahoma" w:hAnsi="Tahoma" w:cs="Tahoma"/>
          <w:sz w:val="24"/>
          <w:szCs w:val="24"/>
        </w:rPr>
        <w:t>Databases</w:t>
      </w:r>
      <w:proofErr w:type="spellEnd"/>
      <w:r w:rsidRPr="00982B27">
        <w:rPr>
          <w:rFonts w:ascii="Tahoma" w:hAnsi="Tahoma" w:cs="Tahoma"/>
          <w:sz w:val="24"/>
          <w:szCs w:val="24"/>
        </w:rPr>
        <w:t> ("Enlace e incrustación de objetos para bases de datos") y es una tecnología desarrollada por </w:t>
      </w:r>
      <w:hyperlink r:id="rId33" w:tooltip="Microsoft" w:history="1">
        <w:r w:rsidRPr="00982B27">
          <w:rPr>
            <w:rStyle w:val="Hipervnculo"/>
            <w:rFonts w:ascii="Tahoma" w:hAnsi="Tahoma" w:cs="Tahoma"/>
            <w:color w:val="auto"/>
            <w:sz w:val="24"/>
            <w:szCs w:val="24"/>
            <w:u w:val="none"/>
          </w:rPr>
          <w:t>Microsoft</w:t>
        </w:r>
      </w:hyperlink>
      <w:r w:rsidRPr="00982B27">
        <w:rPr>
          <w:rFonts w:ascii="Tahoma" w:hAnsi="Tahoma" w:cs="Tahoma"/>
          <w:sz w:val="24"/>
          <w:szCs w:val="24"/>
        </w:rPr>
        <w:t> usada para tener acceso a diferentes fuentes de información, o </w:t>
      </w:r>
      <w:hyperlink r:id="rId34" w:tooltip="Base de datos" w:history="1">
        <w:r w:rsidRPr="00982B27">
          <w:rPr>
            <w:rStyle w:val="Hipervnculo"/>
            <w:rFonts w:ascii="Tahoma" w:hAnsi="Tahoma" w:cs="Tahoma"/>
            <w:color w:val="auto"/>
            <w:sz w:val="24"/>
            <w:szCs w:val="24"/>
            <w:u w:val="none"/>
          </w:rPr>
          <w:t>bases de datos</w:t>
        </w:r>
      </w:hyperlink>
      <w:r w:rsidRPr="00982B27">
        <w:rPr>
          <w:rFonts w:ascii="Tahoma" w:hAnsi="Tahoma" w:cs="Tahoma"/>
          <w:sz w:val="24"/>
          <w:szCs w:val="24"/>
        </w:rPr>
        <w:t>, de manera uniforme.</w:t>
      </w:r>
    </w:p>
    <w:p w:rsidR="00650BAE" w:rsidRPr="00982B27" w:rsidRDefault="00650BAE" w:rsidP="00982B27">
      <w:pPr>
        <w:pStyle w:val="Prrafodelista"/>
        <w:numPr>
          <w:ilvl w:val="0"/>
          <w:numId w:val="1"/>
        </w:numPr>
        <w:rPr>
          <w:rFonts w:ascii="Tahoma" w:hAnsi="Tahoma" w:cs="Tahoma"/>
          <w:sz w:val="24"/>
          <w:szCs w:val="24"/>
          <w:lang w:val="es-PE"/>
        </w:rPr>
      </w:pPr>
      <w:r w:rsidRPr="00982B27">
        <w:rPr>
          <w:rFonts w:ascii="Tahoma" w:hAnsi="Tahoma" w:cs="Tahoma"/>
          <w:sz w:val="24"/>
          <w:szCs w:val="24"/>
          <w:lang w:val="es-PE"/>
        </w:rPr>
        <w:t>TUPLA</w:t>
      </w:r>
    </w:p>
    <w:p w:rsidR="00982B27" w:rsidRPr="00982B27" w:rsidRDefault="00982B27" w:rsidP="00982B27">
      <w:pPr>
        <w:pStyle w:val="Prrafodelista"/>
        <w:rPr>
          <w:rFonts w:ascii="Tahoma" w:hAnsi="Tahoma" w:cs="Tahoma"/>
          <w:sz w:val="24"/>
          <w:szCs w:val="24"/>
          <w:lang w:val="es-PE"/>
        </w:rPr>
      </w:pPr>
      <w:r w:rsidRPr="00982B27">
        <w:rPr>
          <w:rFonts w:ascii="Tahoma" w:hAnsi="Tahoma" w:cs="Tahoma"/>
          <w:color w:val="222222"/>
          <w:sz w:val="24"/>
          <w:szCs w:val="24"/>
          <w:shd w:val="clear" w:color="auto" w:fill="FFFFFF"/>
        </w:rPr>
        <w:t>Una </w:t>
      </w:r>
      <w:r w:rsidRPr="00982B27">
        <w:rPr>
          <w:rFonts w:ascii="Tahoma" w:hAnsi="Tahoma" w:cs="Tahoma"/>
          <w:b/>
          <w:bCs/>
          <w:color w:val="222222"/>
          <w:sz w:val="24"/>
          <w:szCs w:val="24"/>
          <w:shd w:val="clear" w:color="auto" w:fill="FFFFFF"/>
        </w:rPr>
        <w:t>tupla</w:t>
      </w:r>
      <w:r w:rsidRPr="00982B27">
        <w:rPr>
          <w:rFonts w:ascii="Tahoma" w:hAnsi="Tahoma" w:cs="Tahoma"/>
          <w:color w:val="222222"/>
          <w:sz w:val="24"/>
          <w:szCs w:val="24"/>
          <w:shd w:val="clear" w:color="auto" w:fill="FFFFFF"/>
        </w:rPr>
        <w:t> es una secuencia de valores agrupados. Una </w:t>
      </w:r>
      <w:r w:rsidRPr="00982B27">
        <w:rPr>
          <w:rFonts w:ascii="Tahoma" w:hAnsi="Tahoma" w:cs="Tahoma"/>
          <w:b/>
          <w:bCs/>
          <w:color w:val="222222"/>
          <w:sz w:val="24"/>
          <w:szCs w:val="24"/>
          <w:shd w:val="clear" w:color="auto" w:fill="FFFFFF"/>
        </w:rPr>
        <w:t>tupla</w:t>
      </w:r>
      <w:r w:rsidRPr="00982B27">
        <w:rPr>
          <w:rFonts w:ascii="Tahoma" w:hAnsi="Tahoma" w:cs="Tahoma"/>
          <w:color w:val="222222"/>
          <w:sz w:val="24"/>
          <w:szCs w:val="24"/>
          <w:shd w:val="clear" w:color="auto" w:fill="FFFFFF"/>
        </w:rPr>
        <w:t> sirve para agrupar, como si fueran un único valor, varios valores que, por su naturaleza, deben ir juntos. El tipo de datos que representa a las </w:t>
      </w:r>
      <w:r w:rsidRPr="00982B27">
        <w:rPr>
          <w:rFonts w:ascii="Tahoma" w:hAnsi="Tahoma" w:cs="Tahoma"/>
          <w:b/>
          <w:bCs/>
          <w:color w:val="222222"/>
          <w:sz w:val="24"/>
          <w:szCs w:val="24"/>
          <w:shd w:val="clear" w:color="auto" w:fill="FFFFFF"/>
        </w:rPr>
        <w:t>tuplas</w:t>
      </w:r>
      <w:r w:rsidRPr="00982B27">
        <w:rPr>
          <w:rFonts w:ascii="Tahoma" w:hAnsi="Tahoma" w:cs="Tahoma"/>
          <w:color w:val="222222"/>
          <w:sz w:val="24"/>
          <w:szCs w:val="24"/>
          <w:shd w:val="clear" w:color="auto" w:fill="FFFFFF"/>
        </w:rPr>
        <w:t xml:space="preserve"> se llama </w:t>
      </w:r>
      <w:proofErr w:type="spellStart"/>
      <w:r w:rsidRPr="00982B27">
        <w:rPr>
          <w:rFonts w:ascii="Tahoma" w:hAnsi="Tahoma" w:cs="Tahoma"/>
          <w:color w:val="222222"/>
          <w:sz w:val="24"/>
          <w:szCs w:val="24"/>
          <w:shd w:val="clear" w:color="auto" w:fill="FFFFFF"/>
        </w:rPr>
        <w:t>tuple</w:t>
      </w:r>
      <w:proofErr w:type="spellEnd"/>
      <w:r w:rsidRPr="00982B27">
        <w:rPr>
          <w:rFonts w:ascii="Tahoma" w:hAnsi="Tahoma" w:cs="Tahoma"/>
          <w:color w:val="222222"/>
          <w:sz w:val="24"/>
          <w:szCs w:val="24"/>
          <w:shd w:val="clear" w:color="auto" w:fill="FFFFFF"/>
        </w:rPr>
        <w:t xml:space="preserve">. El tipo </w:t>
      </w:r>
      <w:proofErr w:type="spellStart"/>
      <w:r w:rsidRPr="00982B27">
        <w:rPr>
          <w:rFonts w:ascii="Tahoma" w:hAnsi="Tahoma" w:cs="Tahoma"/>
          <w:color w:val="222222"/>
          <w:sz w:val="24"/>
          <w:szCs w:val="24"/>
          <w:shd w:val="clear" w:color="auto" w:fill="FFFFFF"/>
        </w:rPr>
        <w:t>tuple</w:t>
      </w:r>
      <w:proofErr w:type="spellEnd"/>
      <w:r w:rsidRPr="00982B27">
        <w:rPr>
          <w:rFonts w:ascii="Tahoma" w:hAnsi="Tahoma" w:cs="Tahoma"/>
          <w:color w:val="222222"/>
          <w:sz w:val="24"/>
          <w:szCs w:val="24"/>
          <w:shd w:val="clear" w:color="auto" w:fill="FFFFFF"/>
        </w:rPr>
        <w:t xml:space="preserve"> es inmutable: una </w:t>
      </w:r>
      <w:proofErr w:type="spellStart"/>
      <w:r w:rsidRPr="00982B27">
        <w:rPr>
          <w:rFonts w:ascii="Tahoma" w:hAnsi="Tahoma" w:cs="Tahoma"/>
          <w:b/>
          <w:bCs/>
          <w:color w:val="222222"/>
          <w:sz w:val="24"/>
          <w:szCs w:val="24"/>
          <w:shd w:val="clear" w:color="auto" w:fill="FFFFFF"/>
        </w:rPr>
        <w:t>tupla</w:t>
      </w:r>
      <w:r w:rsidRPr="00982B27">
        <w:rPr>
          <w:rFonts w:ascii="Tahoma" w:hAnsi="Tahoma" w:cs="Tahoma"/>
          <w:color w:val="222222"/>
          <w:sz w:val="24"/>
          <w:szCs w:val="24"/>
          <w:shd w:val="clear" w:color="auto" w:fill="FFFFFF"/>
        </w:rPr>
        <w:t>no</w:t>
      </w:r>
      <w:proofErr w:type="spellEnd"/>
      <w:r w:rsidRPr="00982B27">
        <w:rPr>
          <w:rFonts w:ascii="Tahoma" w:hAnsi="Tahoma" w:cs="Tahoma"/>
          <w:color w:val="222222"/>
          <w:sz w:val="24"/>
          <w:szCs w:val="24"/>
          <w:shd w:val="clear" w:color="auto" w:fill="FFFFFF"/>
        </w:rPr>
        <w:t xml:space="preserve"> puede ser modificada una vez que ha sido creada.</w:t>
      </w:r>
    </w:p>
    <w:sectPr w:rsidR="00982B27" w:rsidRPr="00982B2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103ED3"/>
    <w:multiLevelType w:val="multilevel"/>
    <w:tmpl w:val="BB02F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835805"/>
    <w:multiLevelType w:val="hybridMultilevel"/>
    <w:tmpl w:val="2228DC2E"/>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BAE"/>
    <w:rsid w:val="00650BAE"/>
    <w:rsid w:val="00814BEA"/>
    <w:rsid w:val="00982B27"/>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E0F11"/>
  <w15:chartTrackingRefBased/>
  <w15:docId w15:val="{C0E0BF72-2D3C-488E-BCA5-2373FD979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50BAE"/>
    <w:pPr>
      <w:ind w:left="720"/>
      <w:contextualSpacing/>
    </w:pPr>
  </w:style>
  <w:style w:type="character" w:styleId="Hipervnculo">
    <w:name w:val="Hyperlink"/>
    <w:basedOn w:val="Fuentedeprrafopredeter"/>
    <w:uiPriority w:val="99"/>
    <w:unhideWhenUsed/>
    <w:rsid w:val="00650BAE"/>
    <w:rPr>
      <w:color w:val="0000FF"/>
      <w:u w:val="single"/>
    </w:rPr>
  </w:style>
  <w:style w:type="paragraph" w:styleId="NormalWeb">
    <w:name w:val="Normal (Web)"/>
    <w:basedOn w:val="Normal"/>
    <w:uiPriority w:val="99"/>
    <w:semiHidden/>
    <w:unhideWhenUsed/>
    <w:rsid w:val="00650BAE"/>
    <w:pPr>
      <w:spacing w:before="100" w:beforeAutospacing="1" w:after="100" w:afterAutospacing="1" w:line="240" w:lineRule="auto"/>
    </w:pPr>
    <w:rPr>
      <w:rFonts w:ascii="Times New Roman" w:eastAsia="Times New Roman" w:hAnsi="Times New Roman" w:cs="Times New Roman"/>
      <w:sz w:val="24"/>
      <w:szCs w:val="24"/>
      <w:lang w:val="es-PE"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4597187">
      <w:bodyDiv w:val="1"/>
      <w:marLeft w:val="0"/>
      <w:marRight w:val="0"/>
      <w:marTop w:val="0"/>
      <w:marBottom w:val="0"/>
      <w:divBdr>
        <w:top w:val="none" w:sz="0" w:space="0" w:color="auto"/>
        <w:left w:val="none" w:sz="0" w:space="0" w:color="auto"/>
        <w:bottom w:val="none" w:sz="0" w:space="0" w:color="auto"/>
        <w:right w:val="none" w:sz="0" w:space="0" w:color="auto"/>
      </w:divBdr>
    </w:div>
    <w:div w:id="924148184">
      <w:bodyDiv w:val="1"/>
      <w:marLeft w:val="0"/>
      <w:marRight w:val="0"/>
      <w:marTop w:val="0"/>
      <w:marBottom w:val="0"/>
      <w:divBdr>
        <w:top w:val="none" w:sz="0" w:space="0" w:color="auto"/>
        <w:left w:val="none" w:sz="0" w:space="0" w:color="auto"/>
        <w:bottom w:val="none" w:sz="0" w:space="0" w:color="auto"/>
        <w:right w:val="none" w:sz="0" w:space="0" w:color="auto"/>
      </w:divBdr>
    </w:div>
    <w:div w:id="2052604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javascript.crockford.com/" TargetMode="External"/><Relationship Id="rId13" Type="http://schemas.openxmlformats.org/officeDocument/2006/relationships/hyperlink" Target="https://www.ecured.cu/index.php?title=Aplicaci%C3%B3n_(inform%C3%A1tica)&amp;action=edit&amp;redlink=1" TargetMode="External"/><Relationship Id="rId18" Type="http://schemas.openxmlformats.org/officeDocument/2006/relationships/hyperlink" Target="https://es.wikipedia.org/wiki/Idioma_espa%C3%B1ol" TargetMode="External"/><Relationship Id="rId26" Type="http://schemas.openxmlformats.org/officeDocument/2006/relationships/hyperlink" Target="https://es.wikipedia.org/wiki/Lenguaje_de_programaci%C3%B3n" TargetMode="External"/><Relationship Id="rId3" Type="http://schemas.openxmlformats.org/officeDocument/2006/relationships/settings" Target="settings.xml"/><Relationship Id="rId21" Type="http://schemas.openxmlformats.org/officeDocument/2006/relationships/hyperlink" Target="https://es.wikipedia.org/wiki/Idioma_ingl%C3%A9s" TargetMode="External"/><Relationship Id="rId34" Type="http://schemas.openxmlformats.org/officeDocument/2006/relationships/hyperlink" Target="https://es.wikipedia.org/wiki/Base_de_datos" TargetMode="External"/><Relationship Id="rId7" Type="http://schemas.openxmlformats.org/officeDocument/2006/relationships/hyperlink" Target="https://www.w3.org/TR/xml/" TargetMode="External"/><Relationship Id="rId12" Type="http://schemas.openxmlformats.org/officeDocument/2006/relationships/hyperlink" Target="https://www.ecured.cu/Base_de_datos" TargetMode="External"/><Relationship Id="rId17" Type="http://schemas.openxmlformats.org/officeDocument/2006/relationships/hyperlink" Target="https://es.wikipedia.org/wiki/Idioma_ingl%C3%A9s" TargetMode="External"/><Relationship Id="rId25" Type="http://schemas.openxmlformats.org/officeDocument/2006/relationships/hyperlink" Target="https://es.wikipedia.org/wiki/Sistema_de_tipos" TargetMode="External"/><Relationship Id="rId33" Type="http://schemas.openxmlformats.org/officeDocument/2006/relationships/hyperlink" Target="https://es.wikipedia.org/wiki/Microsoft" TargetMode="External"/><Relationship Id="rId2" Type="http://schemas.openxmlformats.org/officeDocument/2006/relationships/styles" Target="styles.xml"/><Relationship Id="rId16" Type="http://schemas.openxmlformats.org/officeDocument/2006/relationships/hyperlink" Target="https://es.wikipedia.org/wiki/Software" TargetMode="External"/><Relationship Id="rId20" Type="http://schemas.openxmlformats.org/officeDocument/2006/relationships/hyperlink" Target="https://es.wikipedia.org/wiki/Sistema_de_gesti%C3%B3n_de_bases_de_datos_relacionales" TargetMode="External"/><Relationship Id="rId29" Type="http://schemas.openxmlformats.org/officeDocument/2006/relationships/hyperlink" Target="https://es.wikipedia.org/wiki/Motor_de_persistencia" TargetMode="External"/><Relationship Id="rId1" Type="http://schemas.openxmlformats.org/officeDocument/2006/relationships/numbering" Target="numbering.xml"/><Relationship Id="rId6" Type="http://schemas.openxmlformats.org/officeDocument/2006/relationships/hyperlink" Target="https://es.wikipedia.org/wiki/.NET" TargetMode="External"/><Relationship Id="rId11" Type="http://schemas.openxmlformats.org/officeDocument/2006/relationships/hyperlink" Target="https://www.ecured.cu/Software" TargetMode="External"/><Relationship Id="rId24" Type="http://schemas.openxmlformats.org/officeDocument/2006/relationships/hyperlink" Target="https://es.wikipedia.org/wiki/Sistema_de_gesti%C3%B3n_de_bases_de_datos_relacionales" TargetMode="External"/><Relationship Id="rId32" Type="http://schemas.openxmlformats.org/officeDocument/2006/relationships/hyperlink" Target="https://es.wikipedia.org/wiki/Polimorfismo_(inform%C3%A1tica)" TargetMode="External"/><Relationship Id="rId5" Type="http://schemas.openxmlformats.org/officeDocument/2006/relationships/hyperlink" Target="https://es.wikipedia.org/wiki/Componente_de_software" TargetMode="External"/><Relationship Id="rId15" Type="http://schemas.openxmlformats.org/officeDocument/2006/relationships/hyperlink" Target="https://es.wikipedia.org/wiki/Programaci%C3%B3n" TargetMode="External"/><Relationship Id="rId23" Type="http://schemas.openxmlformats.org/officeDocument/2006/relationships/hyperlink" Target="https://es.wikipedia.org/wiki/Lenguaje_de_dominio_espec%C3%ADfico" TargetMode="External"/><Relationship Id="rId28" Type="http://schemas.openxmlformats.org/officeDocument/2006/relationships/hyperlink" Target="https://es.wikipedia.org/wiki/Base_de_datos" TargetMode="External"/><Relationship Id="rId36" Type="http://schemas.openxmlformats.org/officeDocument/2006/relationships/theme" Target="theme/theme1.xml"/><Relationship Id="rId10" Type="http://schemas.openxmlformats.org/officeDocument/2006/relationships/hyperlink" Target="https://www.ecured.cu/Idioma_ingl%C3%A9s" TargetMode="External"/><Relationship Id="rId19" Type="http://schemas.openxmlformats.org/officeDocument/2006/relationships/hyperlink" Target="https://es.wikipedia.org/wiki/Lenguaje_de_dominio_espec%C3%ADfico" TargetMode="External"/><Relationship Id="rId31" Type="http://schemas.openxmlformats.org/officeDocument/2006/relationships/hyperlink" Target="https://es.wikipedia.org/wiki/Herencia_(inform%C3%A1tica)" TargetMode="External"/><Relationship Id="rId4" Type="http://schemas.openxmlformats.org/officeDocument/2006/relationships/webSettings" Target="webSettings.xml"/><Relationship Id="rId9" Type="http://schemas.openxmlformats.org/officeDocument/2006/relationships/hyperlink" Target="http://www.ecma-international.org/publications/files/ecma-st/ECMA-262.pdf" TargetMode="External"/><Relationship Id="rId14" Type="http://schemas.openxmlformats.org/officeDocument/2006/relationships/hyperlink" Target="https://es.wikipedia.org/wiki/Interfaz" TargetMode="External"/><Relationship Id="rId22" Type="http://schemas.openxmlformats.org/officeDocument/2006/relationships/hyperlink" Target="https://es.wikipedia.org/wiki/Idioma_espa%C3%B1ol" TargetMode="External"/><Relationship Id="rId27" Type="http://schemas.openxmlformats.org/officeDocument/2006/relationships/hyperlink" Target="https://es.wikipedia.org/wiki/Programaci%C3%B3n_orientada_a_objetos" TargetMode="External"/><Relationship Id="rId30" Type="http://schemas.openxmlformats.org/officeDocument/2006/relationships/hyperlink" Target="https://es.wikipedia.org/wiki/Base_de_datos_orientada_a_objetos" TargetMode="External"/><Relationship Id="rId35"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4</Pages>
  <Words>1439</Words>
  <Characters>7916</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mxcat tutoriales</dc:creator>
  <cp:keywords/>
  <dc:description/>
  <cp:lastModifiedBy>mxcat tutoriales</cp:lastModifiedBy>
  <cp:revision>1</cp:revision>
  <dcterms:created xsi:type="dcterms:W3CDTF">2019-07-02T01:22:00Z</dcterms:created>
  <dcterms:modified xsi:type="dcterms:W3CDTF">2019-07-02T01:41:00Z</dcterms:modified>
</cp:coreProperties>
</file>