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7C3E" w:rsidRPr="00A12A7A" w:rsidRDefault="00F17C3E" w:rsidP="00A12A7A">
      <w:pPr>
        <w:jc w:val="center"/>
        <w:rPr>
          <w:b/>
          <w:bCs/>
          <w:sz w:val="36"/>
          <w:szCs w:val="36"/>
        </w:rPr>
      </w:pPr>
    </w:p>
    <w:p w:rsidR="00A12A7A" w:rsidRPr="00E3015C" w:rsidRDefault="00A12A7A" w:rsidP="00A12A7A">
      <w:pPr>
        <w:jc w:val="center"/>
        <w:rPr>
          <w:rFonts w:ascii="Times New Roman" w:hAnsi="Times New Roman" w:cs="Times New Roman"/>
          <w:b/>
          <w:bCs/>
          <w:sz w:val="36"/>
          <w:szCs w:val="36"/>
        </w:rPr>
      </w:pPr>
      <w:r w:rsidRPr="00E3015C">
        <w:rPr>
          <w:rFonts w:ascii="Times New Roman" w:hAnsi="Times New Roman" w:cs="Times New Roman"/>
          <w:b/>
          <w:bCs/>
          <w:sz w:val="36"/>
          <w:szCs w:val="36"/>
        </w:rPr>
        <w:t xml:space="preserve">Análisis del video: </w:t>
      </w:r>
      <w:proofErr w:type="spellStart"/>
      <w:r w:rsidRPr="00E3015C">
        <w:rPr>
          <w:rFonts w:ascii="Times New Roman" w:hAnsi="Times New Roman" w:cs="Times New Roman"/>
          <w:b/>
          <w:bCs/>
          <w:sz w:val="36"/>
          <w:szCs w:val="36"/>
        </w:rPr>
        <w:t>Everybody</w:t>
      </w:r>
      <w:proofErr w:type="spellEnd"/>
      <w:r w:rsidRPr="00E3015C">
        <w:rPr>
          <w:rFonts w:ascii="Times New Roman" w:hAnsi="Times New Roman" w:cs="Times New Roman"/>
          <w:b/>
          <w:bCs/>
          <w:sz w:val="36"/>
          <w:szCs w:val="36"/>
        </w:rPr>
        <w:t xml:space="preserve"> </w:t>
      </w:r>
      <w:proofErr w:type="spellStart"/>
      <w:r w:rsidRPr="00E3015C">
        <w:rPr>
          <w:rFonts w:ascii="Times New Roman" w:hAnsi="Times New Roman" w:cs="Times New Roman"/>
          <w:b/>
          <w:bCs/>
          <w:sz w:val="36"/>
          <w:szCs w:val="36"/>
        </w:rPr>
        <w:t>Matters</w:t>
      </w:r>
      <w:proofErr w:type="spellEnd"/>
    </w:p>
    <w:p w:rsidR="00A12A7A" w:rsidRPr="00E3015C" w:rsidRDefault="00A12A7A" w:rsidP="00A12A7A">
      <w:pPr>
        <w:jc w:val="center"/>
        <w:rPr>
          <w:rFonts w:ascii="Times New Roman" w:hAnsi="Times New Roman" w:cs="Times New Roman"/>
        </w:rPr>
      </w:pPr>
    </w:p>
    <w:p w:rsidR="00A12A7A" w:rsidRPr="00E3015C" w:rsidRDefault="00A12A7A" w:rsidP="00A12A7A">
      <w:pPr>
        <w:pStyle w:val="Prrafodelista"/>
        <w:numPr>
          <w:ilvl w:val="0"/>
          <w:numId w:val="1"/>
        </w:numPr>
        <w:jc w:val="both"/>
        <w:rPr>
          <w:rFonts w:ascii="Times New Roman" w:hAnsi="Times New Roman" w:cs="Times New Roman"/>
          <w:b/>
          <w:bCs/>
          <w:sz w:val="28"/>
          <w:szCs w:val="28"/>
        </w:rPr>
      </w:pPr>
      <w:r w:rsidRPr="00E3015C">
        <w:rPr>
          <w:rFonts w:ascii="Times New Roman" w:hAnsi="Times New Roman" w:cs="Times New Roman"/>
          <w:b/>
          <w:bCs/>
          <w:color w:val="555555"/>
          <w:sz w:val="28"/>
          <w:szCs w:val="28"/>
          <w:shd w:val="clear" w:color="auto" w:fill="FFFFFF"/>
        </w:rPr>
        <w:t>Escriba tres conclusiones concretas con respecto al video.</w:t>
      </w:r>
    </w:p>
    <w:p w:rsidR="00A12A7A" w:rsidRPr="00E3015C" w:rsidRDefault="00A12A7A" w:rsidP="00A12A7A">
      <w:pPr>
        <w:pStyle w:val="Prrafodelista"/>
        <w:jc w:val="both"/>
        <w:rPr>
          <w:rFonts w:ascii="Times New Roman" w:hAnsi="Times New Roman" w:cs="Times New Roman"/>
          <w:b/>
          <w:bCs/>
          <w:color w:val="555555"/>
          <w:sz w:val="28"/>
          <w:szCs w:val="28"/>
          <w:shd w:val="clear" w:color="auto" w:fill="FFFFFF"/>
        </w:rPr>
      </w:pPr>
    </w:p>
    <w:p w:rsidR="00A12A7A" w:rsidRPr="00E3015C" w:rsidRDefault="00656561" w:rsidP="00E3015C">
      <w:pPr>
        <w:pStyle w:val="Prrafodelista"/>
        <w:numPr>
          <w:ilvl w:val="0"/>
          <w:numId w:val="2"/>
        </w:numPr>
        <w:jc w:val="both"/>
        <w:rPr>
          <w:rFonts w:ascii="Times New Roman" w:hAnsi="Times New Roman" w:cs="Times New Roman"/>
          <w:b/>
          <w:bCs/>
          <w:color w:val="555555"/>
          <w:sz w:val="28"/>
          <w:szCs w:val="28"/>
          <w:shd w:val="clear" w:color="auto" w:fill="FFFFFF"/>
        </w:rPr>
      </w:pPr>
      <w:r>
        <w:rPr>
          <w:rFonts w:ascii="Times New Roman" w:hAnsi="Times New Roman" w:cs="Times New Roman"/>
          <w:color w:val="555555"/>
          <w:sz w:val="28"/>
          <w:szCs w:val="28"/>
          <w:shd w:val="clear" w:color="auto" w:fill="FFFFFF"/>
        </w:rPr>
        <w:t xml:space="preserve">La mayoría de personas que laboran en </w:t>
      </w:r>
      <w:proofErr w:type="gramStart"/>
      <w:r>
        <w:rPr>
          <w:rFonts w:ascii="Times New Roman" w:hAnsi="Times New Roman" w:cs="Times New Roman"/>
          <w:color w:val="555555"/>
          <w:sz w:val="28"/>
          <w:szCs w:val="28"/>
          <w:shd w:val="clear" w:color="auto" w:fill="FFFFFF"/>
        </w:rPr>
        <w:t>un empresa</w:t>
      </w:r>
      <w:proofErr w:type="gramEnd"/>
      <w:r>
        <w:rPr>
          <w:rFonts w:ascii="Times New Roman" w:hAnsi="Times New Roman" w:cs="Times New Roman"/>
          <w:color w:val="555555"/>
          <w:sz w:val="28"/>
          <w:szCs w:val="28"/>
          <w:shd w:val="clear" w:color="auto" w:fill="FFFFFF"/>
        </w:rPr>
        <w:t xml:space="preserve"> donde no se sienten importantes para la empresa</w:t>
      </w:r>
      <w:r w:rsidR="00434E8B">
        <w:rPr>
          <w:rFonts w:ascii="Times New Roman" w:hAnsi="Times New Roman" w:cs="Times New Roman"/>
          <w:color w:val="555555"/>
          <w:sz w:val="28"/>
          <w:szCs w:val="28"/>
          <w:shd w:val="clear" w:color="auto" w:fill="FFFFFF"/>
        </w:rPr>
        <w:t>, se van de dicha empresa y solo laboran muy poco tiempo.</w:t>
      </w:r>
    </w:p>
    <w:p w:rsidR="00E3015C" w:rsidRPr="00E3015C" w:rsidRDefault="00E3015C" w:rsidP="00E3015C">
      <w:pPr>
        <w:pStyle w:val="Prrafodelista"/>
        <w:numPr>
          <w:ilvl w:val="0"/>
          <w:numId w:val="2"/>
        </w:numPr>
        <w:jc w:val="both"/>
        <w:rPr>
          <w:rFonts w:ascii="Times New Roman" w:hAnsi="Times New Roman" w:cs="Times New Roman"/>
          <w:b/>
          <w:bCs/>
          <w:color w:val="555555"/>
          <w:sz w:val="28"/>
          <w:szCs w:val="28"/>
          <w:shd w:val="clear" w:color="auto" w:fill="FFFFFF"/>
        </w:rPr>
      </w:pPr>
      <w:r w:rsidRPr="00E3015C">
        <w:rPr>
          <w:rFonts w:ascii="Times New Roman" w:hAnsi="Times New Roman" w:cs="Times New Roman"/>
          <w:color w:val="555555"/>
          <w:sz w:val="28"/>
          <w:szCs w:val="28"/>
          <w:shd w:val="clear" w:color="auto" w:fill="FFFFFF"/>
        </w:rPr>
        <w:t>Las personas que laboran en una empresa son igual de importantes que las ganancias de la empresa.</w:t>
      </w:r>
    </w:p>
    <w:p w:rsidR="00E3015C" w:rsidRPr="00E3015C" w:rsidRDefault="00E3015C" w:rsidP="00E3015C">
      <w:pPr>
        <w:pStyle w:val="Prrafodelista"/>
        <w:numPr>
          <w:ilvl w:val="0"/>
          <w:numId w:val="2"/>
        </w:numPr>
        <w:jc w:val="both"/>
        <w:rPr>
          <w:rFonts w:ascii="Times New Roman" w:hAnsi="Times New Roman" w:cs="Times New Roman"/>
          <w:b/>
          <w:bCs/>
          <w:color w:val="555555"/>
          <w:sz w:val="28"/>
          <w:szCs w:val="28"/>
          <w:shd w:val="clear" w:color="auto" w:fill="FFFFFF"/>
        </w:rPr>
      </w:pPr>
      <w:r w:rsidRPr="00E3015C">
        <w:rPr>
          <w:rFonts w:ascii="Times New Roman" w:hAnsi="Times New Roman" w:cs="Times New Roman"/>
          <w:color w:val="555555"/>
          <w:sz w:val="28"/>
          <w:szCs w:val="28"/>
          <w:shd w:val="clear" w:color="auto" w:fill="FFFFFF"/>
        </w:rPr>
        <w:t>Que una empresa cambie su manera de ver a su personal, indica que los valoran, por consecuencia el personal se siente indispensable se siente necesitado, gracias a eso mejorara su rendimiento por el mismo y por la empresa, vera a la empresa como su segundo hogar.</w:t>
      </w:r>
    </w:p>
    <w:p w:rsidR="00A12A7A" w:rsidRPr="00E3015C" w:rsidRDefault="00A12A7A" w:rsidP="00A12A7A">
      <w:pPr>
        <w:pStyle w:val="Prrafodelista"/>
        <w:jc w:val="both"/>
        <w:rPr>
          <w:rFonts w:ascii="Times New Roman" w:hAnsi="Times New Roman" w:cs="Times New Roman"/>
          <w:b/>
          <w:bCs/>
          <w:sz w:val="28"/>
          <w:szCs w:val="28"/>
        </w:rPr>
      </w:pPr>
    </w:p>
    <w:p w:rsidR="00A12A7A" w:rsidRPr="00E3015C" w:rsidRDefault="00A12A7A" w:rsidP="00A12A7A">
      <w:pPr>
        <w:pStyle w:val="Prrafodelista"/>
        <w:numPr>
          <w:ilvl w:val="0"/>
          <w:numId w:val="1"/>
        </w:numPr>
        <w:jc w:val="both"/>
        <w:rPr>
          <w:rFonts w:ascii="Times New Roman" w:hAnsi="Times New Roman" w:cs="Times New Roman"/>
          <w:b/>
          <w:bCs/>
          <w:sz w:val="28"/>
          <w:szCs w:val="28"/>
        </w:rPr>
      </w:pPr>
      <w:r w:rsidRPr="00E3015C">
        <w:rPr>
          <w:rFonts w:ascii="Times New Roman" w:hAnsi="Times New Roman" w:cs="Times New Roman"/>
          <w:b/>
          <w:bCs/>
          <w:color w:val="555555"/>
          <w:sz w:val="28"/>
          <w:szCs w:val="28"/>
          <w:shd w:val="clear" w:color="auto" w:fill="FFFFFF"/>
        </w:rPr>
        <w:t>Mencione alguna experiencia propia o cercana de alguien que conozcas que se relacione con los temas tratados en el video.</w:t>
      </w:r>
    </w:p>
    <w:p w:rsidR="00E3015C" w:rsidRPr="00E3015C" w:rsidRDefault="00E3015C" w:rsidP="00E3015C">
      <w:pPr>
        <w:pStyle w:val="Prrafodelista"/>
        <w:jc w:val="both"/>
        <w:rPr>
          <w:rFonts w:ascii="Times New Roman" w:hAnsi="Times New Roman" w:cs="Times New Roman"/>
          <w:b/>
          <w:bCs/>
          <w:color w:val="555555"/>
          <w:sz w:val="32"/>
          <w:szCs w:val="32"/>
          <w:shd w:val="clear" w:color="auto" w:fill="FFFFFF"/>
        </w:rPr>
      </w:pPr>
    </w:p>
    <w:p w:rsidR="00E3015C" w:rsidRDefault="00E3015C" w:rsidP="00E3015C">
      <w:pPr>
        <w:pStyle w:val="Prrafodelista"/>
        <w:jc w:val="both"/>
        <w:rPr>
          <w:rFonts w:ascii="Times New Roman" w:hAnsi="Times New Roman" w:cs="Times New Roman"/>
          <w:sz w:val="28"/>
          <w:szCs w:val="28"/>
        </w:rPr>
      </w:pPr>
      <w:r w:rsidRPr="00E3015C">
        <w:rPr>
          <w:rFonts w:ascii="Times New Roman" w:hAnsi="Times New Roman" w:cs="Times New Roman"/>
          <w:sz w:val="28"/>
          <w:szCs w:val="28"/>
        </w:rPr>
        <w:t xml:space="preserve">Mi experiencia personal seria la vez que trabaje en un internet ahí el ambiente no era agradable mi interacción con mi jefe era mínima solo para los pagos no había mucha comunicación se sentía como un jefe que te ordena, no </w:t>
      </w:r>
      <w:r w:rsidR="0082127B">
        <w:rPr>
          <w:rFonts w:ascii="Times New Roman" w:hAnsi="Times New Roman" w:cs="Times New Roman"/>
          <w:sz w:val="28"/>
          <w:szCs w:val="28"/>
        </w:rPr>
        <w:t xml:space="preserve">lo sentí como un líder </w:t>
      </w:r>
      <w:r w:rsidR="0082127B" w:rsidRPr="00E3015C">
        <w:rPr>
          <w:rFonts w:ascii="Times New Roman" w:hAnsi="Times New Roman" w:cs="Times New Roman"/>
          <w:sz w:val="28"/>
          <w:szCs w:val="28"/>
        </w:rPr>
        <w:t>,</w:t>
      </w:r>
      <w:r w:rsidRPr="00E3015C">
        <w:rPr>
          <w:rFonts w:ascii="Times New Roman" w:hAnsi="Times New Roman" w:cs="Times New Roman"/>
          <w:sz w:val="28"/>
          <w:szCs w:val="28"/>
        </w:rPr>
        <w:t xml:space="preserve"> al principio yo no tome en cuenta esto de sentirse importante en una empresa ,negocio  o trabajo así que no tome importancia por esa incomodidad que sentía en ese entonces</w:t>
      </w:r>
      <w:r w:rsidR="0082127B">
        <w:rPr>
          <w:rFonts w:ascii="Times New Roman" w:hAnsi="Times New Roman" w:cs="Times New Roman"/>
          <w:sz w:val="28"/>
          <w:szCs w:val="28"/>
        </w:rPr>
        <w:t xml:space="preserve"> pero alas 3 semanas ya no me sentía nada cómodo así q procedí y le avise que ya no iba a trabajar, le avise con unos 4 días de anticipación.</w:t>
      </w:r>
    </w:p>
    <w:p w:rsidR="0082127B" w:rsidRDefault="0082127B" w:rsidP="00E3015C">
      <w:pPr>
        <w:pStyle w:val="Prrafodelista"/>
        <w:jc w:val="both"/>
        <w:rPr>
          <w:rFonts w:ascii="Times New Roman" w:hAnsi="Times New Roman" w:cs="Times New Roman"/>
          <w:sz w:val="28"/>
          <w:szCs w:val="28"/>
        </w:rPr>
      </w:pPr>
      <w:r>
        <w:rPr>
          <w:rFonts w:ascii="Times New Roman" w:hAnsi="Times New Roman" w:cs="Times New Roman"/>
          <w:sz w:val="28"/>
          <w:szCs w:val="28"/>
        </w:rPr>
        <w:t xml:space="preserve">Ahora que me pongo a pensar y con lo visto en el video puedo decir claramente que si voy a formar una empresa tengo que tener mucho en cuenta a las personas que van a laborar conmigo en la empresa tomar en cuenta sus opiniones, y llevar en armonía la importancia </w:t>
      </w:r>
      <w:proofErr w:type="gramStart"/>
      <w:r>
        <w:rPr>
          <w:rFonts w:ascii="Times New Roman" w:hAnsi="Times New Roman" w:cs="Times New Roman"/>
          <w:sz w:val="28"/>
          <w:szCs w:val="28"/>
        </w:rPr>
        <w:t>de  las</w:t>
      </w:r>
      <w:proofErr w:type="gramEnd"/>
      <w:r>
        <w:rPr>
          <w:rFonts w:ascii="Times New Roman" w:hAnsi="Times New Roman" w:cs="Times New Roman"/>
          <w:sz w:val="28"/>
          <w:szCs w:val="28"/>
        </w:rPr>
        <w:t xml:space="preserve"> personas y las ganancias.</w:t>
      </w:r>
    </w:p>
    <w:p w:rsidR="0082127B" w:rsidRPr="00E3015C" w:rsidRDefault="0082127B" w:rsidP="00E3015C">
      <w:pPr>
        <w:pStyle w:val="Prrafodelista"/>
        <w:jc w:val="both"/>
        <w:rPr>
          <w:rFonts w:ascii="Times New Roman" w:hAnsi="Times New Roman" w:cs="Times New Roman"/>
          <w:sz w:val="28"/>
          <w:szCs w:val="28"/>
        </w:rPr>
      </w:pPr>
    </w:p>
    <w:p w:rsidR="00E3015C" w:rsidRPr="00E3015C" w:rsidRDefault="00E3015C">
      <w:pPr>
        <w:pStyle w:val="Prrafodelista"/>
        <w:jc w:val="both"/>
        <w:rPr>
          <w:rFonts w:ascii="Times New Roman" w:hAnsi="Times New Roman" w:cs="Times New Roman"/>
          <w:sz w:val="28"/>
          <w:szCs w:val="28"/>
        </w:rPr>
      </w:pPr>
    </w:p>
    <w:sectPr w:rsidR="00E3015C" w:rsidRPr="00E3015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3007" w:rsidRDefault="005D3007" w:rsidP="00A12A7A">
      <w:pPr>
        <w:spacing w:after="0" w:line="240" w:lineRule="auto"/>
      </w:pPr>
      <w:r>
        <w:separator/>
      </w:r>
    </w:p>
  </w:endnote>
  <w:endnote w:type="continuationSeparator" w:id="0">
    <w:p w:rsidR="005D3007" w:rsidRDefault="005D3007" w:rsidP="00A1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3007" w:rsidRDefault="005D3007" w:rsidP="00A12A7A">
      <w:pPr>
        <w:spacing w:after="0" w:line="240" w:lineRule="auto"/>
      </w:pPr>
      <w:r>
        <w:separator/>
      </w:r>
    </w:p>
  </w:footnote>
  <w:footnote w:type="continuationSeparator" w:id="0">
    <w:p w:rsidR="005D3007" w:rsidRDefault="005D3007" w:rsidP="00A12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2A7A" w:rsidRDefault="00A12A7A">
    <w:pPr>
      <w:pStyle w:val="Encabezado"/>
    </w:pPr>
    <w:r>
      <w:rPr>
        <w:noProof/>
        <w:lang w:eastAsia="es-PE"/>
      </w:rPr>
      <w:drawing>
        <wp:anchor distT="0" distB="0" distL="114300" distR="114300" simplePos="0" relativeHeight="251660288" behindDoc="0" locked="0" layoutInCell="1" allowOverlap="1" wp14:anchorId="63A9A796">
          <wp:simplePos x="0" y="0"/>
          <wp:positionH relativeFrom="column">
            <wp:posOffset>-318135</wp:posOffset>
          </wp:positionH>
          <wp:positionV relativeFrom="paragraph">
            <wp:posOffset>-154305</wp:posOffset>
          </wp:positionV>
          <wp:extent cx="1252855" cy="464820"/>
          <wp:effectExtent l="0" t="0" r="4445" b="0"/>
          <wp:wrapTopAndBottom/>
          <wp:docPr id="1" name="Imagen 1" descr="Nuevo Logo I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o Logo IS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2855" cy="464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59264" behindDoc="0" locked="0" layoutInCell="1" allowOverlap="1">
              <wp:simplePos x="0" y="0"/>
              <wp:positionH relativeFrom="column">
                <wp:posOffset>1615440</wp:posOffset>
              </wp:positionH>
              <wp:positionV relativeFrom="paragraph">
                <wp:posOffset>-125730</wp:posOffset>
              </wp:positionV>
              <wp:extent cx="4800600" cy="56197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4800600" cy="561975"/>
                      </a:xfrm>
                      <a:prstGeom prst="rect">
                        <a:avLst/>
                      </a:prstGeom>
                      <a:solidFill>
                        <a:schemeClr val="lt1"/>
                      </a:solidFill>
                      <a:ln w="6350">
                        <a:noFill/>
                      </a:ln>
                    </wps:spPr>
                    <wps:txbx>
                      <w:txbxContent>
                        <w:p w:rsidR="00A12A7A" w:rsidRPr="00A12A7A" w:rsidRDefault="00A12A7A">
                          <w:pPr>
                            <w:rPr>
                              <w:b/>
                              <w:bCs/>
                              <w:sz w:val="24"/>
                              <w:szCs w:val="24"/>
                              <w:lang w:val="es-ES"/>
                            </w:rPr>
                          </w:pPr>
                          <w:r w:rsidRPr="00A12A7A">
                            <w:rPr>
                              <w:b/>
                              <w:bCs/>
                              <w:sz w:val="24"/>
                              <w:szCs w:val="24"/>
                              <w:lang w:val="es-ES"/>
                            </w:rPr>
                            <w:t>Alumno: Christian Vilca Apaza</w:t>
                          </w:r>
                          <w:r w:rsidRPr="00A12A7A">
                            <w:rPr>
                              <w:b/>
                              <w:bCs/>
                              <w:sz w:val="24"/>
                              <w:szCs w:val="24"/>
                              <w:lang w:val="es-ES"/>
                            </w:rPr>
                            <w:tab/>
                            <w:t>Carrera: Diseño y Programación Web</w:t>
                          </w:r>
                        </w:p>
                        <w:p w:rsidR="00A12A7A" w:rsidRPr="00A12A7A" w:rsidRDefault="00A12A7A">
                          <w:pPr>
                            <w:rPr>
                              <w:b/>
                              <w:bCs/>
                              <w:sz w:val="24"/>
                              <w:szCs w:val="24"/>
                              <w:lang w:val="es-ES"/>
                            </w:rPr>
                          </w:pPr>
                          <w:r w:rsidRPr="00A12A7A">
                            <w:rPr>
                              <w:b/>
                              <w:bCs/>
                              <w:sz w:val="24"/>
                              <w:szCs w:val="24"/>
                              <w:lang w:val="es-ES"/>
                            </w:rPr>
                            <w:t>Curso: Competencias Personales para el Trabajo</w:t>
                          </w:r>
                          <w:r w:rsidRPr="00A12A7A">
                            <w:rPr>
                              <w:b/>
                              <w:bCs/>
                              <w:sz w:val="24"/>
                              <w:szCs w:val="24"/>
                              <w:lang w:val="es-ES"/>
                            </w:rPr>
                            <w:tab/>
                          </w:r>
                          <w:r w:rsidR="0082127B">
                            <w:rPr>
                              <w:b/>
                              <w:bCs/>
                              <w:sz w:val="24"/>
                              <w:szCs w:val="24"/>
                              <w:lang w:val="es-ES"/>
                            </w:rPr>
                            <w:tab/>
                          </w:r>
                          <w:r w:rsidRPr="00A12A7A">
                            <w:rPr>
                              <w:b/>
                              <w:bCs/>
                              <w:sz w:val="24"/>
                              <w:szCs w:val="24"/>
                              <w:lang w:val="es-ES"/>
                            </w:rPr>
                            <w:t>Grupo:1504AS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27.2pt;margin-top:-9.9pt;width:378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" fillcolor="white [3201]" stroked="f" strokeweight=".5pt">
              <v:textbox>
                <w:txbxContent>
                  <w:p w:rsidR="00A12A7A" w:rsidRPr="00A12A7A" w:rsidRDefault="00A12A7A">
                    <w:pPr>
                      <w:rPr>
                        <w:b/>
                        <w:bCs/>
                        <w:sz w:val="24"/>
                        <w:szCs w:val="24"/>
                        <w:lang w:val="es-ES"/>
                      </w:rPr>
                    </w:pPr>
                    <w:r w:rsidRPr="00A12A7A">
                      <w:rPr>
                        <w:b/>
                        <w:bCs/>
                        <w:sz w:val="24"/>
                        <w:szCs w:val="24"/>
                        <w:lang w:val="es-ES"/>
                      </w:rPr>
                      <w:t>Alumno: Christian Vilca Apaza</w:t>
                    </w:r>
                    <w:r w:rsidRPr="00A12A7A">
                      <w:rPr>
                        <w:b/>
                        <w:bCs/>
                        <w:sz w:val="24"/>
                        <w:szCs w:val="24"/>
                        <w:lang w:val="es-ES"/>
                      </w:rPr>
                      <w:tab/>
                      <w:t>Carrera: Diseño y Programación Web</w:t>
                    </w:r>
                  </w:p>
                  <w:p w:rsidR="00A12A7A" w:rsidRPr="00A12A7A" w:rsidRDefault="00A12A7A">
                    <w:pPr>
                      <w:rPr>
                        <w:b/>
                        <w:bCs/>
                        <w:sz w:val="24"/>
                        <w:szCs w:val="24"/>
                        <w:lang w:val="es-ES"/>
                      </w:rPr>
                    </w:pPr>
                    <w:r w:rsidRPr="00A12A7A">
                      <w:rPr>
                        <w:b/>
                        <w:bCs/>
                        <w:sz w:val="24"/>
                        <w:szCs w:val="24"/>
                        <w:lang w:val="es-ES"/>
                      </w:rPr>
                      <w:t>Curso: Competencias Personales para el Trabajo</w:t>
                    </w:r>
                    <w:r w:rsidRPr="00A12A7A">
                      <w:rPr>
                        <w:b/>
                        <w:bCs/>
                        <w:sz w:val="24"/>
                        <w:szCs w:val="24"/>
                        <w:lang w:val="es-ES"/>
                      </w:rPr>
                      <w:tab/>
                    </w:r>
                    <w:r w:rsidR="0082127B">
                      <w:rPr>
                        <w:b/>
                        <w:bCs/>
                        <w:sz w:val="24"/>
                        <w:szCs w:val="24"/>
                        <w:lang w:val="es-ES"/>
                      </w:rPr>
                      <w:tab/>
                    </w:r>
                    <w:r w:rsidRPr="00A12A7A">
                      <w:rPr>
                        <w:b/>
                        <w:bCs/>
                        <w:sz w:val="24"/>
                        <w:szCs w:val="24"/>
                        <w:lang w:val="es-ES"/>
                      </w:rPr>
                      <w:t>Grupo:1504AS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737C0"/>
    <w:multiLevelType w:val="hybridMultilevel"/>
    <w:tmpl w:val="1906593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4F9709E1"/>
    <w:multiLevelType w:val="hybridMultilevel"/>
    <w:tmpl w:val="5E0451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7A"/>
    <w:rsid w:val="00434E8B"/>
    <w:rsid w:val="005D3007"/>
    <w:rsid w:val="00656561"/>
    <w:rsid w:val="0082127B"/>
    <w:rsid w:val="00A12A7A"/>
    <w:rsid w:val="00E3015C"/>
    <w:rsid w:val="00F17C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4FB5A"/>
  <w15:chartTrackingRefBased/>
  <w15:docId w15:val="{A57BF316-F287-4F78-9542-F12239B4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12A7A"/>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2A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A7A"/>
  </w:style>
  <w:style w:type="paragraph" w:styleId="Piedepgina">
    <w:name w:val="footer"/>
    <w:basedOn w:val="Normal"/>
    <w:link w:val="PiedepginaCar"/>
    <w:uiPriority w:val="99"/>
    <w:unhideWhenUsed/>
    <w:rsid w:val="00A12A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A7A"/>
  </w:style>
  <w:style w:type="character" w:customStyle="1" w:styleId="Ttulo2Car">
    <w:name w:val="Título 2 Car"/>
    <w:basedOn w:val="Fuentedeprrafopredeter"/>
    <w:link w:val="Ttulo2"/>
    <w:uiPriority w:val="9"/>
    <w:rsid w:val="00A12A7A"/>
    <w:rPr>
      <w:rFonts w:ascii="Times New Roman" w:eastAsia="Times New Roman" w:hAnsi="Times New Roman" w:cs="Times New Roman"/>
      <w:b/>
      <w:bCs/>
      <w:sz w:val="36"/>
      <w:szCs w:val="36"/>
      <w:lang w:eastAsia="es-PE"/>
    </w:rPr>
  </w:style>
  <w:style w:type="paragraph" w:styleId="Prrafodelista">
    <w:name w:val="List Paragraph"/>
    <w:basedOn w:val="Normal"/>
    <w:uiPriority w:val="34"/>
    <w:qFormat/>
    <w:rsid w:val="00A12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07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246</Words>
  <Characters>1355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2</cp:revision>
  <dcterms:created xsi:type="dcterms:W3CDTF">2020-04-22T02:16:00Z</dcterms:created>
  <dcterms:modified xsi:type="dcterms:W3CDTF">2020-04-22T03:21:00Z</dcterms:modified>
</cp:coreProperties>
</file>