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244" w:rsidRPr="000267AB" w:rsidRDefault="00394F53" w:rsidP="002A0A72">
      <w:pPr>
        <w:pStyle w:val="LabTitle"/>
        <w:widowControl w:val="0"/>
        <w:rPr>
          <w:rStyle w:val="LabTitleInstVersred"/>
          <w:b/>
        </w:rPr>
      </w:pPr>
      <w:r w:rsidRPr="000267AB">
        <w:t xml:space="preserve">Packet Tracer: Reto de habilidades de integración </w:t>
      </w:r>
    </w:p>
    <w:p w:rsidR="00E12F5D" w:rsidRPr="000267AB" w:rsidRDefault="00E12F5D" w:rsidP="00EC6D3A">
      <w:pPr>
        <w:pStyle w:val="LabSection"/>
      </w:pPr>
      <w:r w:rsidRPr="000267AB">
        <w:t>Tabla de direccionamiento</w:t>
      </w:r>
    </w:p>
    <w:tbl>
      <w:tblPr>
        <w:tblW w:w="65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1648"/>
        <w:gridCol w:w="1456"/>
        <w:gridCol w:w="1672"/>
        <w:gridCol w:w="1760"/>
      </w:tblGrid>
      <w:tr w:rsidR="00E12F5D" w:rsidRPr="000267AB">
        <w:trPr>
          <w:cantSplit/>
          <w:jc w:val="center"/>
        </w:trPr>
        <w:tc>
          <w:tcPr>
            <w:tcW w:w="1648" w:type="dxa"/>
            <w:shd w:val="clear" w:color="auto" w:fill="DBE5F1"/>
            <w:vAlign w:val="bottom"/>
          </w:tcPr>
          <w:p w:rsidR="00E12F5D" w:rsidRPr="000267AB" w:rsidRDefault="00E12F5D" w:rsidP="00FD4A97">
            <w:pPr>
              <w:pStyle w:val="TableHeading"/>
              <w:keepNext w:val="0"/>
            </w:pPr>
            <w:r w:rsidRPr="000267AB">
              <w:t>Dispositivo</w:t>
            </w:r>
          </w:p>
        </w:tc>
        <w:tc>
          <w:tcPr>
            <w:tcW w:w="1456" w:type="dxa"/>
            <w:shd w:val="clear" w:color="auto" w:fill="DBE5F1"/>
            <w:vAlign w:val="bottom"/>
          </w:tcPr>
          <w:p w:rsidR="00E12F5D" w:rsidRPr="000267AB" w:rsidRDefault="00E12F5D" w:rsidP="00FD4A97">
            <w:pPr>
              <w:pStyle w:val="TableHeading"/>
              <w:keepNext w:val="0"/>
            </w:pPr>
            <w:r w:rsidRPr="000267AB">
              <w:t>Interfaz</w:t>
            </w:r>
          </w:p>
        </w:tc>
        <w:tc>
          <w:tcPr>
            <w:tcW w:w="1672" w:type="dxa"/>
            <w:shd w:val="clear" w:color="auto" w:fill="DBE5F1"/>
            <w:vAlign w:val="bottom"/>
          </w:tcPr>
          <w:p w:rsidR="00E12F5D" w:rsidRPr="000267AB" w:rsidRDefault="00E12F5D" w:rsidP="00FD4A97">
            <w:pPr>
              <w:pStyle w:val="TableHeading"/>
              <w:keepNext w:val="0"/>
            </w:pPr>
            <w:r w:rsidRPr="000267AB">
              <w:t>Dirección IP</w:t>
            </w:r>
          </w:p>
        </w:tc>
        <w:tc>
          <w:tcPr>
            <w:tcW w:w="1760" w:type="dxa"/>
            <w:shd w:val="clear" w:color="auto" w:fill="DBE5F1"/>
            <w:vAlign w:val="bottom"/>
          </w:tcPr>
          <w:p w:rsidR="00E12F5D" w:rsidRPr="000267AB" w:rsidRDefault="00E12F5D" w:rsidP="00FD4A97">
            <w:pPr>
              <w:pStyle w:val="TableHeading"/>
              <w:keepNext w:val="0"/>
            </w:pPr>
            <w:r w:rsidRPr="000267AB">
              <w:t>Máscara de subred</w:t>
            </w:r>
          </w:p>
        </w:tc>
      </w:tr>
      <w:tr w:rsidR="00E12F5D" w:rsidRPr="000267AB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1B3899" w:rsidRDefault="00F51DE0" w:rsidP="001B3899">
            <w:pPr>
              <w:pStyle w:val="TableText"/>
            </w:pPr>
            <w:r w:rsidRPr="001B3899">
              <w:t>S1</w:t>
            </w:r>
          </w:p>
        </w:tc>
        <w:tc>
          <w:tcPr>
            <w:tcW w:w="1456" w:type="dxa"/>
            <w:vAlign w:val="bottom"/>
          </w:tcPr>
          <w:p w:rsidR="00E12F5D" w:rsidRPr="000267AB" w:rsidRDefault="00E12F5D" w:rsidP="001B3899">
            <w:pPr>
              <w:pStyle w:val="TableText"/>
            </w:pPr>
            <w:r w:rsidRPr="000267AB">
              <w:t>VLAN 1</w:t>
            </w:r>
          </w:p>
        </w:tc>
        <w:tc>
          <w:tcPr>
            <w:tcW w:w="1672" w:type="dxa"/>
            <w:vAlign w:val="bottom"/>
          </w:tcPr>
          <w:p w:rsidR="00E12F5D" w:rsidRPr="00F51DE0" w:rsidRDefault="00F51DE0" w:rsidP="001B3899">
            <w:pPr>
              <w:pStyle w:val="TableText"/>
            </w:pPr>
            <w:r>
              <w:t>192.168.1.253</w:t>
            </w:r>
          </w:p>
        </w:tc>
        <w:tc>
          <w:tcPr>
            <w:tcW w:w="1760" w:type="dxa"/>
            <w:vAlign w:val="bottom"/>
          </w:tcPr>
          <w:p w:rsidR="00E12F5D" w:rsidRPr="000267AB" w:rsidRDefault="00E12F5D" w:rsidP="001B3899">
            <w:pPr>
              <w:pStyle w:val="TableText"/>
            </w:pPr>
            <w:r w:rsidRPr="000267AB">
              <w:t>255.255.255.0</w:t>
            </w:r>
          </w:p>
        </w:tc>
      </w:tr>
      <w:tr w:rsidR="00E12F5D" w:rsidRPr="000267AB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1B3899" w:rsidRDefault="00F51DE0" w:rsidP="001B3899">
            <w:pPr>
              <w:pStyle w:val="TableText"/>
            </w:pPr>
            <w:r w:rsidRPr="001B3899">
              <w:t>S2</w:t>
            </w:r>
          </w:p>
        </w:tc>
        <w:tc>
          <w:tcPr>
            <w:tcW w:w="1456" w:type="dxa"/>
            <w:vAlign w:val="bottom"/>
          </w:tcPr>
          <w:p w:rsidR="00E12F5D" w:rsidRPr="000267AB" w:rsidRDefault="00E12F5D" w:rsidP="001B3899">
            <w:pPr>
              <w:pStyle w:val="TableText"/>
            </w:pPr>
            <w:r w:rsidRPr="000267AB">
              <w:t>VLAN 1</w:t>
            </w:r>
          </w:p>
        </w:tc>
        <w:tc>
          <w:tcPr>
            <w:tcW w:w="1672" w:type="dxa"/>
            <w:vAlign w:val="bottom"/>
          </w:tcPr>
          <w:p w:rsidR="00E12F5D" w:rsidRPr="00F51DE0" w:rsidRDefault="00F51DE0" w:rsidP="001B3899">
            <w:pPr>
              <w:pStyle w:val="TableText"/>
            </w:pPr>
            <w:r>
              <w:t>192.168.1.254</w:t>
            </w:r>
          </w:p>
        </w:tc>
        <w:tc>
          <w:tcPr>
            <w:tcW w:w="1760" w:type="dxa"/>
            <w:vAlign w:val="bottom"/>
          </w:tcPr>
          <w:p w:rsidR="00E12F5D" w:rsidRPr="000267AB" w:rsidRDefault="00E12F5D" w:rsidP="001B3899">
            <w:pPr>
              <w:pStyle w:val="TableText"/>
            </w:pPr>
            <w:r w:rsidRPr="000267AB">
              <w:t>255.255.255.0</w:t>
            </w:r>
          </w:p>
        </w:tc>
      </w:tr>
      <w:tr w:rsidR="00E12F5D" w:rsidRPr="000267AB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1B3899" w:rsidRDefault="00F51DE0" w:rsidP="001B3899">
            <w:pPr>
              <w:pStyle w:val="TableText"/>
            </w:pPr>
            <w:r w:rsidRPr="001B3899">
              <w:t>PC1</w:t>
            </w:r>
          </w:p>
        </w:tc>
        <w:tc>
          <w:tcPr>
            <w:tcW w:w="1456" w:type="dxa"/>
            <w:vAlign w:val="bottom"/>
          </w:tcPr>
          <w:p w:rsidR="00E12F5D" w:rsidRPr="000267AB" w:rsidRDefault="00E12F5D" w:rsidP="001B3899">
            <w:pPr>
              <w:pStyle w:val="TableText"/>
            </w:pPr>
            <w:r w:rsidRPr="000267AB">
              <w:t>NIC</w:t>
            </w:r>
          </w:p>
        </w:tc>
        <w:tc>
          <w:tcPr>
            <w:tcW w:w="1672" w:type="dxa"/>
            <w:vAlign w:val="bottom"/>
          </w:tcPr>
          <w:p w:rsidR="00E12F5D" w:rsidRPr="00F51DE0" w:rsidRDefault="00F51DE0" w:rsidP="001B3899">
            <w:pPr>
              <w:pStyle w:val="TableText"/>
            </w:pPr>
            <w:r>
              <w:t>192.168.1.1</w:t>
            </w:r>
          </w:p>
        </w:tc>
        <w:tc>
          <w:tcPr>
            <w:tcW w:w="1760" w:type="dxa"/>
            <w:vAlign w:val="bottom"/>
          </w:tcPr>
          <w:p w:rsidR="00E12F5D" w:rsidRPr="000267AB" w:rsidRDefault="00E12F5D" w:rsidP="001B3899">
            <w:pPr>
              <w:pStyle w:val="TableText"/>
            </w:pPr>
            <w:r w:rsidRPr="000267AB">
              <w:t>255.255.255.0</w:t>
            </w:r>
          </w:p>
        </w:tc>
      </w:tr>
      <w:tr w:rsidR="00E12F5D" w:rsidRPr="000267AB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1B3899" w:rsidRDefault="00F51DE0" w:rsidP="001B3899">
            <w:pPr>
              <w:pStyle w:val="TableText"/>
            </w:pPr>
            <w:r w:rsidRPr="001B3899">
              <w:t>PC2</w:t>
            </w:r>
          </w:p>
        </w:tc>
        <w:tc>
          <w:tcPr>
            <w:tcW w:w="1456" w:type="dxa"/>
            <w:vAlign w:val="bottom"/>
          </w:tcPr>
          <w:p w:rsidR="00E12F5D" w:rsidRPr="000267AB" w:rsidRDefault="00E12F5D" w:rsidP="001B3899">
            <w:pPr>
              <w:pStyle w:val="TableText"/>
            </w:pPr>
            <w:r w:rsidRPr="000267AB">
              <w:t>NIC</w:t>
            </w:r>
          </w:p>
        </w:tc>
        <w:tc>
          <w:tcPr>
            <w:tcW w:w="1672" w:type="dxa"/>
            <w:vAlign w:val="bottom"/>
          </w:tcPr>
          <w:p w:rsidR="00E12F5D" w:rsidRPr="00F51DE0" w:rsidRDefault="00F51DE0" w:rsidP="001B3899">
            <w:pPr>
              <w:pStyle w:val="TableText"/>
            </w:pPr>
            <w:r>
              <w:t>192.168.1.2</w:t>
            </w:r>
          </w:p>
        </w:tc>
        <w:tc>
          <w:tcPr>
            <w:tcW w:w="1760" w:type="dxa"/>
            <w:vAlign w:val="bottom"/>
          </w:tcPr>
          <w:p w:rsidR="00E12F5D" w:rsidRPr="000267AB" w:rsidRDefault="00E12F5D" w:rsidP="001B3899">
            <w:pPr>
              <w:pStyle w:val="TableText"/>
            </w:pPr>
            <w:r w:rsidRPr="000267AB">
              <w:t>255.255.255.0</w:t>
            </w:r>
          </w:p>
        </w:tc>
      </w:tr>
    </w:tbl>
    <w:p w:rsidR="00E12F5D" w:rsidRPr="000267AB" w:rsidRDefault="00E12F5D" w:rsidP="003D3492">
      <w:pPr>
        <w:pStyle w:val="LabSection"/>
      </w:pPr>
      <w:r w:rsidRPr="000267AB">
        <w:t>Objetivos</w:t>
      </w:r>
    </w:p>
    <w:p w:rsidR="00E12F5D" w:rsidRPr="000267AB" w:rsidRDefault="00E12F5D" w:rsidP="00EC6D3A">
      <w:pPr>
        <w:pStyle w:val="Bulletlevel1"/>
      </w:pPr>
      <w:r w:rsidRPr="000267AB">
        <w:t>Configurar los nombres de host y las direcciones IP en dos switches con sistema operativo Internetwork (IOS) de Cisco mediante la interfaz de línea de comandos (CLI).</w:t>
      </w:r>
    </w:p>
    <w:p w:rsidR="00E12F5D" w:rsidRPr="000267AB" w:rsidRDefault="00E12F5D" w:rsidP="00EC6D3A">
      <w:pPr>
        <w:pStyle w:val="Bulletlevel1"/>
      </w:pPr>
      <w:r w:rsidRPr="000267AB">
        <w:t>Utilizar comandos de Cisco IOS para especificar o limitar el acceso a las configuraciones de dispositivos.</w:t>
      </w:r>
    </w:p>
    <w:p w:rsidR="00E12F5D" w:rsidRPr="000267AB" w:rsidRDefault="00E12F5D" w:rsidP="00EC6D3A">
      <w:pPr>
        <w:pStyle w:val="Bulletlevel1"/>
      </w:pPr>
      <w:r w:rsidRPr="000267AB">
        <w:t>Utilizar comandos de IOS para guardar la configuración en ejecución.</w:t>
      </w:r>
    </w:p>
    <w:p w:rsidR="00E12F5D" w:rsidRPr="000267AB" w:rsidRDefault="00E12F5D" w:rsidP="00EC6D3A">
      <w:pPr>
        <w:pStyle w:val="Bulletlevel1"/>
      </w:pPr>
      <w:r w:rsidRPr="000267AB">
        <w:t>Configurar dos dispositivos host con direcciones IP.</w:t>
      </w:r>
    </w:p>
    <w:p w:rsidR="00E12F5D" w:rsidRPr="000267AB" w:rsidRDefault="00E12F5D" w:rsidP="00EC6D3A">
      <w:pPr>
        <w:pStyle w:val="Bulletlevel1"/>
      </w:pPr>
      <w:r w:rsidRPr="000267AB">
        <w:t>Verificar la conectividad entre dos terminales PC.</w:t>
      </w:r>
    </w:p>
    <w:p w:rsidR="00E12F5D" w:rsidRPr="000267AB" w:rsidRDefault="00E12F5D" w:rsidP="00EC6D3A">
      <w:pPr>
        <w:pStyle w:val="LabSection"/>
      </w:pPr>
      <w:r w:rsidRPr="000267AB">
        <w:t>Situación</w:t>
      </w:r>
    </w:p>
    <w:p w:rsidR="00E12F5D" w:rsidRPr="000267AB" w:rsidRDefault="00E12F5D" w:rsidP="00EC6D3A">
      <w:pPr>
        <w:pStyle w:val="BodyTextL25"/>
      </w:pPr>
      <w:r w:rsidRPr="000267AB">
        <w:t>Como técnico de LAN contratado recientemente, el administrador de red le solicitó que demuestre su habilidad para configurar una LAN pequeña.</w:t>
      </w:r>
      <w:r w:rsidR="00982B7F" w:rsidRPr="000267AB">
        <w:t xml:space="preserve"> </w:t>
      </w:r>
      <w:r w:rsidRPr="000267AB">
        <w:t>Sus tareas incluyen la configuración de parámetros iniciales en dos switches mediante Cisco IOS y la configuración de parámetros de dirección IP en dispositivos host para proporcionar conectividad completa.</w:t>
      </w:r>
      <w:r w:rsidR="00982B7F" w:rsidRPr="000267AB">
        <w:t xml:space="preserve"> </w:t>
      </w:r>
      <w:r w:rsidRPr="000267AB">
        <w:t>Debe utilizar dos switches y dos hosts/PC en una red conectada por cable y con alimentación.</w:t>
      </w:r>
    </w:p>
    <w:p w:rsidR="00E12F5D" w:rsidRPr="000267AB" w:rsidRDefault="00E12F5D" w:rsidP="00EC6D3A">
      <w:pPr>
        <w:pStyle w:val="LabSection"/>
      </w:pPr>
      <w:r w:rsidRPr="000267AB">
        <w:t>Requisitos</w:t>
      </w:r>
    </w:p>
    <w:p w:rsidR="00E12F5D" w:rsidRPr="000267AB" w:rsidRDefault="00E12F5D" w:rsidP="00EC6D3A">
      <w:pPr>
        <w:pStyle w:val="Bulletlevel1"/>
      </w:pPr>
      <w:r w:rsidRPr="000267AB">
        <w:t>Utilice una conexión de consola para acceder a cada switch.</w:t>
      </w:r>
    </w:p>
    <w:p w:rsidR="00E12F5D" w:rsidRPr="00F51DE0" w:rsidRDefault="00E12F5D" w:rsidP="002A0A72">
      <w:pPr>
        <w:pStyle w:val="Bulletlevel1"/>
        <w:tabs>
          <w:tab w:val="right" w:leader="underscore" w:pos="4680"/>
          <w:tab w:val="right" w:leader="underscore" w:pos="8640"/>
        </w:tabs>
      </w:pPr>
      <w:r w:rsidRPr="00F51DE0">
        <w:t xml:space="preserve">Nombre los switches </w:t>
      </w:r>
      <w:r w:rsidR="00F51DE0" w:rsidRPr="001B3899">
        <w:rPr>
          <w:b/>
          <w:bCs/>
          <w:color w:val="00B050"/>
        </w:rPr>
        <w:t>S1</w:t>
      </w:r>
      <w:r w:rsidRPr="001B3899">
        <w:rPr>
          <w:b/>
          <w:color w:val="00B050"/>
        </w:rPr>
        <w:t xml:space="preserve"> </w:t>
      </w:r>
      <w:r w:rsidRPr="001B3899">
        <w:rPr>
          <w:color w:val="00B050"/>
        </w:rPr>
        <w:t xml:space="preserve">y </w:t>
      </w:r>
      <w:r w:rsidR="00F51DE0" w:rsidRPr="001B3899">
        <w:rPr>
          <w:b/>
          <w:color w:val="00B050"/>
        </w:rPr>
        <w:t>S2</w:t>
      </w:r>
    </w:p>
    <w:p w:rsidR="00E12F5D" w:rsidRPr="000267AB" w:rsidRDefault="00E12F5D" w:rsidP="002A0A72">
      <w:pPr>
        <w:pStyle w:val="Bulletlevel1"/>
        <w:tabs>
          <w:tab w:val="right" w:leader="underscore" w:pos="6480"/>
        </w:tabs>
      </w:pPr>
      <w:r w:rsidRPr="000267AB">
        <w:t xml:space="preserve">Utilice la contraseña </w:t>
      </w:r>
      <w:r w:rsidR="00F51DE0" w:rsidRPr="001B3899">
        <w:rPr>
          <w:b/>
          <w:bCs/>
          <w:color w:val="00B050"/>
        </w:rPr>
        <w:t>cisco</w:t>
      </w:r>
      <w:r w:rsidRPr="000267AB">
        <w:rPr>
          <w:b/>
        </w:rPr>
        <w:t xml:space="preserve"> </w:t>
      </w:r>
      <w:r w:rsidRPr="000267AB">
        <w:t>para todas las líneas.</w:t>
      </w:r>
    </w:p>
    <w:p w:rsidR="00E12F5D" w:rsidRPr="000267AB" w:rsidRDefault="00E12F5D" w:rsidP="002A0A72">
      <w:pPr>
        <w:pStyle w:val="Bulletlevel1"/>
        <w:tabs>
          <w:tab w:val="right" w:leader="underscore" w:pos="6120"/>
        </w:tabs>
      </w:pPr>
      <w:r w:rsidRPr="000267AB">
        <w:t xml:space="preserve">Utilice la contraseña secreta </w:t>
      </w:r>
      <w:bookmarkStart w:id="0" w:name="_GoBack"/>
      <w:r w:rsidR="00F51DE0" w:rsidRPr="001B3899">
        <w:rPr>
          <w:b/>
          <w:bCs/>
          <w:color w:val="00B050"/>
        </w:rPr>
        <w:t>clase</w:t>
      </w:r>
      <w:r w:rsidRPr="001B3899">
        <w:rPr>
          <w:color w:val="00B050"/>
        </w:rPr>
        <w:t>.</w:t>
      </w:r>
      <w:bookmarkEnd w:id="0"/>
    </w:p>
    <w:p w:rsidR="00A2461D" w:rsidRPr="000267AB" w:rsidRDefault="00A2461D" w:rsidP="00EC6D3A">
      <w:pPr>
        <w:pStyle w:val="Bulletlevel1"/>
      </w:pPr>
      <w:r w:rsidRPr="000267AB">
        <w:t>Cifre todas las contraseñas de texto no cifrado.</w:t>
      </w:r>
    </w:p>
    <w:p w:rsidR="00E12F5D" w:rsidRPr="000267AB" w:rsidRDefault="00613A61" w:rsidP="00EC6D3A">
      <w:pPr>
        <w:pStyle w:val="Bulletlevel1"/>
      </w:pPr>
      <w:r w:rsidRPr="000267AB">
        <w:t xml:space="preserve">Incluya la palabra </w:t>
      </w:r>
      <w:r w:rsidRPr="000267AB">
        <w:rPr>
          <w:b/>
        </w:rPr>
        <w:t>advertencia</w:t>
      </w:r>
      <w:r w:rsidRPr="000267AB">
        <w:t xml:space="preserve"> en el aviso del mensaje del día (MOTD).</w:t>
      </w:r>
    </w:p>
    <w:p w:rsidR="00E12F5D" w:rsidRPr="000267AB" w:rsidRDefault="00E12F5D" w:rsidP="00EC6D3A">
      <w:pPr>
        <w:pStyle w:val="Bulletlevel1"/>
      </w:pPr>
      <w:r w:rsidRPr="000267AB">
        <w:t>Configure el direccionamiento para todos los dispositivos de acuerdo con la tabla de direccionamiento.</w:t>
      </w:r>
    </w:p>
    <w:p w:rsidR="00E12F5D" w:rsidRPr="000267AB" w:rsidRDefault="00E12F5D" w:rsidP="00EC6D3A">
      <w:pPr>
        <w:pStyle w:val="Bulletlevel1"/>
      </w:pPr>
      <w:r w:rsidRPr="000267AB">
        <w:t>Guarde las configuraciones.</w:t>
      </w:r>
    </w:p>
    <w:p w:rsidR="00E12F5D" w:rsidRPr="000267AB" w:rsidRDefault="00E12F5D" w:rsidP="00EC6D3A">
      <w:pPr>
        <w:pStyle w:val="Bulletlevel1"/>
      </w:pPr>
      <w:r w:rsidRPr="000267AB">
        <w:t>Compruebe la conectividad entre todos los dispositivos.</w:t>
      </w:r>
    </w:p>
    <w:p w:rsidR="00E12F5D" w:rsidRPr="000267AB" w:rsidRDefault="008E3D54" w:rsidP="008E3D54">
      <w:pPr>
        <w:pStyle w:val="BodyTextL25"/>
      </w:pPr>
      <w:r w:rsidRPr="000267AB">
        <w:rPr>
          <w:b/>
        </w:rPr>
        <w:t>Nota:</w:t>
      </w:r>
      <w:r w:rsidRPr="000267AB">
        <w:t xml:space="preserve"> Haga clic en </w:t>
      </w:r>
      <w:r w:rsidRPr="000267AB">
        <w:rPr>
          <w:b/>
        </w:rPr>
        <w:t>Verificar resultados</w:t>
      </w:r>
      <w:r w:rsidRPr="000267AB">
        <w:t xml:space="preserve"> para ver su progreso.</w:t>
      </w:r>
      <w:r w:rsidR="00982B7F" w:rsidRPr="000267AB">
        <w:t xml:space="preserve"> </w:t>
      </w:r>
      <w:r w:rsidRPr="000267AB">
        <w:t xml:space="preserve">Haga clic en </w:t>
      </w:r>
      <w:r w:rsidRPr="000267AB">
        <w:rPr>
          <w:b/>
        </w:rPr>
        <w:t>Restablecer actividad</w:t>
      </w:r>
      <w:r w:rsidRPr="000267AB">
        <w:t xml:space="preserve"> para generar un nuevo conjunto de requisitos.</w:t>
      </w:r>
      <w:r w:rsidR="00982B7F" w:rsidRPr="000267AB">
        <w:t xml:space="preserve"> </w:t>
      </w:r>
      <w:r w:rsidRPr="000267AB">
        <w:t>Si hace clic en esto antes de completar la actividad, se perderán todas las configuraciones.</w:t>
      </w:r>
    </w:p>
    <w:p w:rsidR="00521244" w:rsidRPr="000267AB" w:rsidRDefault="00521244" w:rsidP="008E3D54">
      <w:pPr>
        <w:pStyle w:val="BodyTextL25"/>
        <w:rPr>
          <w:rStyle w:val="AnswerGray"/>
        </w:rPr>
      </w:pPr>
    </w:p>
    <w:sectPr w:rsidR="00521244" w:rsidRPr="000267AB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BED" w:rsidRDefault="00446BED" w:rsidP="0090659A">
      <w:pPr>
        <w:spacing w:after="0" w:line="240" w:lineRule="auto"/>
      </w:pPr>
      <w:r>
        <w:separator/>
      </w:r>
    </w:p>
    <w:p w:rsidR="00446BED" w:rsidRDefault="00446BED"/>
    <w:p w:rsidR="00446BED" w:rsidRDefault="00446BED"/>
    <w:p w:rsidR="00446BED" w:rsidRDefault="00446BED"/>
    <w:p w:rsidR="00446BED" w:rsidRDefault="00446BED"/>
  </w:endnote>
  <w:endnote w:type="continuationSeparator" w:id="0">
    <w:p w:rsidR="00446BED" w:rsidRDefault="00446BED" w:rsidP="0090659A">
      <w:pPr>
        <w:spacing w:after="0" w:line="240" w:lineRule="auto"/>
      </w:pPr>
      <w:r>
        <w:continuationSeparator/>
      </w:r>
    </w:p>
    <w:p w:rsidR="00446BED" w:rsidRDefault="00446BED"/>
    <w:p w:rsidR="00446BED" w:rsidRDefault="00446BED"/>
    <w:p w:rsidR="00446BED" w:rsidRDefault="00446BED"/>
    <w:p w:rsidR="00446BED" w:rsidRDefault="00446B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F5D" w:rsidRPr="0090659A" w:rsidRDefault="00E12F5D" w:rsidP="008C4307">
    <w:pPr>
      <w:pStyle w:val="Piedepgina"/>
    </w:pPr>
    <w:r>
      <w:t xml:space="preserve">© </w:t>
    </w:r>
    <w:r w:rsidR="001E01DC">
      <w:fldChar w:fldCharType="begin"/>
    </w:r>
    <w:r w:rsidR="00DE05C4">
      <w:instrText xml:space="preserve"> DATE  \@ "yyyy"  \* MERGEFORMAT </w:instrText>
    </w:r>
    <w:r w:rsidR="001E01DC">
      <w:fldChar w:fldCharType="separate"/>
    </w:r>
    <w:r w:rsidR="001B3899">
      <w:rPr>
        <w:noProof/>
      </w:rPr>
      <w:t>2017</w:t>
    </w:r>
    <w:r w:rsidR="001E01DC">
      <w:fldChar w:fldCharType="end"/>
    </w:r>
    <w:r>
      <w:t xml:space="preserve"> Cisco y/o sus filiales.</w:t>
    </w:r>
    <w:r w:rsidR="002F3E52">
      <w:t xml:space="preserve"> </w:t>
    </w:r>
    <w:r>
      <w:t>Todos los derechos reservados.</w:t>
    </w:r>
    <w:r w:rsidR="002F3E52">
      <w:t xml:space="preserve"> </w:t>
    </w:r>
    <w:r>
      <w:t>Este documento es información pública de Cisco.</w:t>
    </w:r>
    <w:r w:rsidR="0006674C">
      <w:tab/>
    </w:r>
    <w:r>
      <w:t xml:space="preserve">Página </w:t>
    </w:r>
    <w:r w:rsidR="001E01DC" w:rsidRPr="0090659A">
      <w:rPr>
        <w:b/>
        <w:bCs/>
      </w:rPr>
      <w:fldChar w:fldCharType="begin"/>
    </w:r>
    <w:r w:rsidRPr="0090659A">
      <w:rPr>
        <w:b/>
        <w:bCs/>
      </w:rPr>
      <w:instrText xml:space="preserve"> PAGE </w:instrText>
    </w:r>
    <w:r w:rsidR="001E01DC" w:rsidRPr="0090659A">
      <w:rPr>
        <w:b/>
        <w:bCs/>
      </w:rPr>
      <w:fldChar w:fldCharType="separate"/>
    </w:r>
    <w:r w:rsidR="002A0A72">
      <w:rPr>
        <w:b/>
        <w:bCs/>
        <w:noProof/>
      </w:rPr>
      <w:t>3</w:t>
    </w:r>
    <w:r w:rsidR="001E01DC" w:rsidRPr="0090659A">
      <w:rPr>
        <w:b/>
        <w:bCs/>
      </w:rPr>
      <w:fldChar w:fldCharType="end"/>
    </w:r>
    <w:r>
      <w:t xml:space="preserve"> de</w:t>
    </w:r>
    <w:r w:rsidR="00053F10">
      <w:t xml:space="preserve"> </w:t>
    </w:r>
    <w:r w:rsidR="001E01DC" w:rsidRPr="0090659A">
      <w:rPr>
        <w:b/>
        <w:bCs/>
      </w:rPr>
      <w:fldChar w:fldCharType="begin"/>
    </w:r>
    <w:r w:rsidRPr="0090659A">
      <w:rPr>
        <w:b/>
        <w:bCs/>
      </w:rPr>
      <w:instrText xml:space="preserve"> NUMPAGES  </w:instrText>
    </w:r>
    <w:r w:rsidR="001E01DC" w:rsidRPr="0090659A">
      <w:rPr>
        <w:b/>
        <w:bCs/>
      </w:rPr>
      <w:fldChar w:fldCharType="separate"/>
    </w:r>
    <w:r w:rsidR="002A0A72">
      <w:rPr>
        <w:b/>
        <w:bCs/>
        <w:noProof/>
      </w:rPr>
      <w:t>3</w:t>
    </w:r>
    <w:r w:rsidR="001E01DC" w:rsidRPr="0090659A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F5D" w:rsidRPr="0090659A" w:rsidRDefault="00E12F5D" w:rsidP="008C4307">
    <w:pPr>
      <w:pStyle w:val="Piedepgina"/>
    </w:pPr>
    <w:r>
      <w:t xml:space="preserve">© </w:t>
    </w:r>
    <w:r w:rsidR="001E01DC">
      <w:fldChar w:fldCharType="begin"/>
    </w:r>
    <w:r w:rsidR="00DE05C4">
      <w:instrText xml:space="preserve"> DATE  \@ "yyyy"  \* MERGEFORMAT </w:instrText>
    </w:r>
    <w:r w:rsidR="001E01DC">
      <w:fldChar w:fldCharType="separate"/>
    </w:r>
    <w:r w:rsidR="001B3899">
      <w:rPr>
        <w:noProof/>
      </w:rPr>
      <w:t>2017</w:t>
    </w:r>
    <w:r w:rsidR="001E01DC">
      <w:fldChar w:fldCharType="end"/>
    </w:r>
    <w:r>
      <w:t xml:space="preserve"> Cisco y/o sus filiales.</w:t>
    </w:r>
    <w:r w:rsidR="002F3E52">
      <w:t xml:space="preserve"> </w:t>
    </w:r>
    <w:r>
      <w:t>Todos los derechos reservados.</w:t>
    </w:r>
    <w:r w:rsidR="002F3E52">
      <w:t xml:space="preserve"> </w:t>
    </w:r>
    <w:r>
      <w:t>Este documento es información pública de Cisco.</w:t>
    </w:r>
    <w:r w:rsidR="0006674C">
      <w:tab/>
    </w:r>
    <w:r>
      <w:t xml:space="preserve">Página </w:t>
    </w:r>
    <w:r w:rsidR="001E01DC" w:rsidRPr="0090659A">
      <w:rPr>
        <w:b/>
        <w:bCs/>
      </w:rPr>
      <w:fldChar w:fldCharType="begin"/>
    </w:r>
    <w:r w:rsidRPr="0090659A">
      <w:rPr>
        <w:b/>
        <w:bCs/>
      </w:rPr>
      <w:instrText xml:space="preserve"> PAGE </w:instrText>
    </w:r>
    <w:r w:rsidR="001E01DC" w:rsidRPr="0090659A">
      <w:rPr>
        <w:b/>
        <w:bCs/>
      </w:rPr>
      <w:fldChar w:fldCharType="separate"/>
    </w:r>
    <w:r w:rsidR="001B3899">
      <w:rPr>
        <w:b/>
        <w:bCs/>
        <w:noProof/>
      </w:rPr>
      <w:t>1</w:t>
    </w:r>
    <w:r w:rsidR="001E01DC" w:rsidRPr="0090659A">
      <w:rPr>
        <w:b/>
        <w:bCs/>
      </w:rPr>
      <w:fldChar w:fldCharType="end"/>
    </w:r>
    <w:r>
      <w:t xml:space="preserve"> de</w:t>
    </w:r>
    <w:r w:rsidR="00053F10">
      <w:t xml:space="preserve"> </w:t>
    </w:r>
    <w:r w:rsidR="001E01DC" w:rsidRPr="0090659A">
      <w:rPr>
        <w:b/>
        <w:bCs/>
      </w:rPr>
      <w:fldChar w:fldCharType="begin"/>
    </w:r>
    <w:r w:rsidRPr="0090659A">
      <w:rPr>
        <w:b/>
        <w:bCs/>
      </w:rPr>
      <w:instrText xml:space="preserve"> NUMPAGES  </w:instrText>
    </w:r>
    <w:r w:rsidR="001E01DC" w:rsidRPr="0090659A">
      <w:rPr>
        <w:b/>
        <w:bCs/>
      </w:rPr>
      <w:fldChar w:fldCharType="separate"/>
    </w:r>
    <w:r w:rsidR="001B3899">
      <w:rPr>
        <w:b/>
        <w:bCs/>
        <w:noProof/>
      </w:rPr>
      <w:t>1</w:t>
    </w:r>
    <w:r w:rsidR="001E01DC" w:rsidRPr="0090659A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BED" w:rsidRDefault="00446BED" w:rsidP="0090659A">
      <w:pPr>
        <w:spacing w:after="0" w:line="240" w:lineRule="auto"/>
      </w:pPr>
      <w:r>
        <w:separator/>
      </w:r>
    </w:p>
    <w:p w:rsidR="00446BED" w:rsidRDefault="00446BED"/>
    <w:p w:rsidR="00446BED" w:rsidRDefault="00446BED"/>
    <w:p w:rsidR="00446BED" w:rsidRDefault="00446BED"/>
    <w:p w:rsidR="00446BED" w:rsidRDefault="00446BED"/>
  </w:footnote>
  <w:footnote w:type="continuationSeparator" w:id="0">
    <w:p w:rsidR="00446BED" w:rsidRDefault="00446BED" w:rsidP="0090659A">
      <w:pPr>
        <w:spacing w:after="0" w:line="240" w:lineRule="auto"/>
      </w:pPr>
      <w:r>
        <w:continuationSeparator/>
      </w:r>
    </w:p>
    <w:p w:rsidR="00446BED" w:rsidRDefault="00446BED"/>
    <w:p w:rsidR="00446BED" w:rsidRDefault="00446BED"/>
    <w:p w:rsidR="00446BED" w:rsidRDefault="00446BED"/>
    <w:p w:rsidR="00446BED" w:rsidRDefault="00446BE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F5D" w:rsidRPr="00FD4A97" w:rsidRDefault="008550F1" w:rsidP="00C52BA6">
    <w:pPr>
      <w:pStyle w:val="PageHead"/>
    </w:pPr>
    <w:r>
      <w:t>Packet Tracer: Reto de habilidades de integración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F5D" w:rsidRDefault="00680BB0">
    <w:pPr>
      <w:pStyle w:val="Encabezado"/>
    </w:pPr>
    <w:r>
      <w:rPr>
        <w:noProof/>
        <w:lang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96360"/>
    <w:multiLevelType w:val="multilevel"/>
    <w:tmpl w:val="5712D97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C77B78"/>
    <w:multiLevelType w:val="multilevel"/>
    <w:tmpl w:val="DB06027C"/>
    <w:lvl w:ilvl="0">
      <w:start w:val="1"/>
      <w:numFmt w:val="decimal"/>
      <w:pStyle w:val="BoldBodyText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pStyle w:val="BoldBodyText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efaultTableStyle w:val="LabTableStyle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24FDF"/>
    <w:rsid w:val="000267AB"/>
    <w:rsid w:val="00041AF6"/>
    <w:rsid w:val="00044E62"/>
    <w:rsid w:val="00051738"/>
    <w:rsid w:val="00052548"/>
    <w:rsid w:val="00053F10"/>
    <w:rsid w:val="00060696"/>
    <w:rsid w:val="00064AB9"/>
    <w:rsid w:val="0006674C"/>
    <w:rsid w:val="000769CF"/>
    <w:rsid w:val="000815D8"/>
    <w:rsid w:val="00085CC6"/>
    <w:rsid w:val="00091E8D"/>
    <w:rsid w:val="0009378D"/>
    <w:rsid w:val="00097163"/>
    <w:rsid w:val="000A22C8"/>
    <w:rsid w:val="000A62DB"/>
    <w:rsid w:val="000B2344"/>
    <w:rsid w:val="000B7DE5"/>
    <w:rsid w:val="000C63C0"/>
    <w:rsid w:val="000D47EB"/>
    <w:rsid w:val="000D4FE2"/>
    <w:rsid w:val="000E65F0"/>
    <w:rsid w:val="000F072C"/>
    <w:rsid w:val="000F6743"/>
    <w:rsid w:val="00107B2B"/>
    <w:rsid w:val="00112AC5"/>
    <w:rsid w:val="001133DD"/>
    <w:rsid w:val="00120CBE"/>
    <w:rsid w:val="001366EC"/>
    <w:rsid w:val="001460A9"/>
    <w:rsid w:val="00154E3A"/>
    <w:rsid w:val="00163164"/>
    <w:rsid w:val="001710C0"/>
    <w:rsid w:val="00172AFB"/>
    <w:rsid w:val="00180FBF"/>
    <w:rsid w:val="00182CF4"/>
    <w:rsid w:val="00186CE1"/>
    <w:rsid w:val="00192F12"/>
    <w:rsid w:val="00193F14"/>
    <w:rsid w:val="00196AEE"/>
    <w:rsid w:val="00197614"/>
    <w:rsid w:val="001A0312"/>
    <w:rsid w:val="001A2694"/>
    <w:rsid w:val="001A3CC7"/>
    <w:rsid w:val="001A69AC"/>
    <w:rsid w:val="001B3899"/>
    <w:rsid w:val="001B67D8"/>
    <w:rsid w:val="001B6F95"/>
    <w:rsid w:val="001C1D9E"/>
    <w:rsid w:val="001C7C3B"/>
    <w:rsid w:val="001D5B6F"/>
    <w:rsid w:val="001E01DC"/>
    <w:rsid w:val="001E0AB8"/>
    <w:rsid w:val="001E38E0"/>
    <w:rsid w:val="001E4E72"/>
    <w:rsid w:val="001E62B3"/>
    <w:rsid w:val="001F0171"/>
    <w:rsid w:val="001F0D77"/>
    <w:rsid w:val="001F5059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60CD4"/>
    <w:rsid w:val="002639D8"/>
    <w:rsid w:val="00265F77"/>
    <w:rsid w:val="00266C83"/>
    <w:rsid w:val="002768DC"/>
    <w:rsid w:val="002A0A72"/>
    <w:rsid w:val="002A244B"/>
    <w:rsid w:val="002A344A"/>
    <w:rsid w:val="002A63B3"/>
    <w:rsid w:val="002A6C56"/>
    <w:rsid w:val="002B46F7"/>
    <w:rsid w:val="002C090C"/>
    <w:rsid w:val="002C1243"/>
    <w:rsid w:val="002C13AF"/>
    <w:rsid w:val="002C1815"/>
    <w:rsid w:val="002C6AD6"/>
    <w:rsid w:val="002D6C2A"/>
    <w:rsid w:val="002F3E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D17"/>
    <w:rsid w:val="00347972"/>
    <w:rsid w:val="003559CC"/>
    <w:rsid w:val="003569D7"/>
    <w:rsid w:val="003608AC"/>
    <w:rsid w:val="0036465A"/>
    <w:rsid w:val="00392C65"/>
    <w:rsid w:val="00394F53"/>
    <w:rsid w:val="003A19DC"/>
    <w:rsid w:val="003A1B45"/>
    <w:rsid w:val="003A3BFA"/>
    <w:rsid w:val="003B46FC"/>
    <w:rsid w:val="003B5767"/>
    <w:rsid w:val="003B7605"/>
    <w:rsid w:val="003C6BCA"/>
    <w:rsid w:val="003C7902"/>
    <w:rsid w:val="003D0BFF"/>
    <w:rsid w:val="003D3492"/>
    <w:rsid w:val="003E5BE5"/>
    <w:rsid w:val="003F4F0E"/>
    <w:rsid w:val="003F6E06"/>
    <w:rsid w:val="003F7A89"/>
    <w:rsid w:val="00403C7A"/>
    <w:rsid w:val="004057A6"/>
    <w:rsid w:val="00406554"/>
    <w:rsid w:val="00416C42"/>
    <w:rsid w:val="00422476"/>
    <w:rsid w:val="0042385C"/>
    <w:rsid w:val="0042442B"/>
    <w:rsid w:val="00431654"/>
    <w:rsid w:val="00434926"/>
    <w:rsid w:val="00446BED"/>
    <w:rsid w:val="004478F4"/>
    <w:rsid w:val="00452C6D"/>
    <w:rsid w:val="00455E0B"/>
    <w:rsid w:val="00456033"/>
    <w:rsid w:val="004659EE"/>
    <w:rsid w:val="0048123C"/>
    <w:rsid w:val="004915F7"/>
    <w:rsid w:val="004936C2"/>
    <w:rsid w:val="0049379C"/>
    <w:rsid w:val="004A1CA0"/>
    <w:rsid w:val="004A22E9"/>
    <w:rsid w:val="004A5BC5"/>
    <w:rsid w:val="004B023D"/>
    <w:rsid w:val="004C0909"/>
    <w:rsid w:val="004C3F97"/>
    <w:rsid w:val="004C6D78"/>
    <w:rsid w:val="004D3339"/>
    <w:rsid w:val="004D353F"/>
    <w:rsid w:val="004D36D7"/>
    <w:rsid w:val="004D682B"/>
    <w:rsid w:val="004E6152"/>
    <w:rsid w:val="004F344A"/>
    <w:rsid w:val="00516142"/>
    <w:rsid w:val="0052093C"/>
    <w:rsid w:val="00521244"/>
    <w:rsid w:val="00521B31"/>
    <w:rsid w:val="00522469"/>
    <w:rsid w:val="00526882"/>
    <w:rsid w:val="00554B4E"/>
    <w:rsid w:val="00556C02"/>
    <w:rsid w:val="00563249"/>
    <w:rsid w:val="005707CC"/>
    <w:rsid w:val="00570A65"/>
    <w:rsid w:val="005762B1"/>
    <w:rsid w:val="00580456"/>
    <w:rsid w:val="00580E73"/>
    <w:rsid w:val="00593386"/>
    <w:rsid w:val="005A01B7"/>
    <w:rsid w:val="005A6E62"/>
    <w:rsid w:val="005B5F5A"/>
    <w:rsid w:val="005C728C"/>
    <w:rsid w:val="005D2B29"/>
    <w:rsid w:val="005D354A"/>
    <w:rsid w:val="005E3235"/>
    <w:rsid w:val="005E4176"/>
    <w:rsid w:val="005E65B5"/>
    <w:rsid w:val="005F3AE9"/>
    <w:rsid w:val="005F6719"/>
    <w:rsid w:val="006007BB"/>
    <w:rsid w:val="00601DC0"/>
    <w:rsid w:val="006034CB"/>
    <w:rsid w:val="006131CE"/>
    <w:rsid w:val="00613990"/>
    <w:rsid w:val="00613A61"/>
    <w:rsid w:val="00616056"/>
    <w:rsid w:val="00617D6E"/>
    <w:rsid w:val="00624198"/>
    <w:rsid w:val="006428E5"/>
    <w:rsid w:val="00672919"/>
    <w:rsid w:val="00680BB0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145C"/>
    <w:rsid w:val="006D2C28"/>
    <w:rsid w:val="006D3FC1"/>
    <w:rsid w:val="006E6581"/>
    <w:rsid w:val="006E6EB0"/>
    <w:rsid w:val="006E71DF"/>
    <w:rsid w:val="006F1CC4"/>
    <w:rsid w:val="006F2A86"/>
    <w:rsid w:val="006F3163"/>
    <w:rsid w:val="0070457F"/>
    <w:rsid w:val="00705FEC"/>
    <w:rsid w:val="0071147A"/>
    <w:rsid w:val="0071185D"/>
    <w:rsid w:val="007222AD"/>
    <w:rsid w:val="007267CF"/>
    <w:rsid w:val="00731F3F"/>
    <w:rsid w:val="007436BF"/>
    <w:rsid w:val="007443E9"/>
    <w:rsid w:val="00745DCE"/>
    <w:rsid w:val="00753D89"/>
    <w:rsid w:val="00755C9B"/>
    <w:rsid w:val="00760FE4"/>
    <w:rsid w:val="007627A0"/>
    <w:rsid w:val="00763D8B"/>
    <w:rsid w:val="0076557B"/>
    <w:rsid w:val="007657F6"/>
    <w:rsid w:val="00770332"/>
    <w:rsid w:val="007706BA"/>
    <w:rsid w:val="0077125A"/>
    <w:rsid w:val="00786F58"/>
    <w:rsid w:val="00787CC1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1E98"/>
    <w:rsid w:val="007E3FEA"/>
    <w:rsid w:val="007F0A0B"/>
    <w:rsid w:val="007F3A60"/>
    <w:rsid w:val="007F3D0B"/>
    <w:rsid w:val="007F7C94"/>
    <w:rsid w:val="00810E4B"/>
    <w:rsid w:val="00813A00"/>
    <w:rsid w:val="00814BAA"/>
    <w:rsid w:val="00815092"/>
    <w:rsid w:val="00824295"/>
    <w:rsid w:val="008313F3"/>
    <w:rsid w:val="00846494"/>
    <w:rsid w:val="00847B20"/>
    <w:rsid w:val="008509D3"/>
    <w:rsid w:val="008550F1"/>
    <w:rsid w:val="00857CF6"/>
    <w:rsid w:val="00861C6A"/>
    <w:rsid w:val="00890108"/>
    <w:rsid w:val="00893877"/>
    <w:rsid w:val="0089532C"/>
    <w:rsid w:val="00896681"/>
    <w:rsid w:val="008A2749"/>
    <w:rsid w:val="008A3A90"/>
    <w:rsid w:val="008A4032"/>
    <w:rsid w:val="008A597F"/>
    <w:rsid w:val="008B06D4"/>
    <w:rsid w:val="008B4F20"/>
    <w:rsid w:val="008B6C6C"/>
    <w:rsid w:val="008B7FFD"/>
    <w:rsid w:val="008C2920"/>
    <w:rsid w:val="008C4307"/>
    <w:rsid w:val="008D23DF"/>
    <w:rsid w:val="008D73BF"/>
    <w:rsid w:val="008E3D54"/>
    <w:rsid w:val="008E5B64"/>
    <w:rsid w:val="008E7DAA"/>
    <w:rsid w:val="008F0094"/>
    <w:rsid w:val="008F340F"/>
    <w:rsid w:val="00902BFE"/>
    <w:rsid w:val="00903523"/>
    <w:rsid w:val="0090659A"/>
    <w:rsid w:val="0091073F"/>
    <w:rsid w:val="00915986"/>
    <w:rsid w:val="00917624"/>
    <w:rsid w:val="009309F5"/>
    <w:rsid w:val="00933237"/>
    <w:rsid w:val="00933F28"/>
    <w:rsid w:val="00963E34"/>
    <w:rsid w:val="00964DFA"/>
    <w:rsid w:val="0098155C"/>
    <w:rsid w:val="00982B7F"/>
    <w:rsid w:val="00983B77"/>
    <w:rsid w:val="009A0B2F"/>
    <w:rsid w:val="009A1CF4"/>
    <w:rsid w:val="009A37D7"/>
    <w:rsid w:val="009A4E17"/>
    <w:rsid w:val="009A6955"/>
    <w:rsid w:val="009B0BFF"/>
    <w:rsid w:val="009B341C"/>
    <w:rsid w:val="009B5747"/>
    <w:rsid w:val="009D2C27"/>
    <w:rsid w:val="009E2309"/>
    <w:rsid w:val="009E42B9"/>
    <w:rsid w:val="009E4D6B"/>
    <w:rsid w:val="00A014A3"/>
    <w:rsid w:val="00A0412D"/>
    <w:rsid w:val="00A21211"/>
    <w:rsid w:val="00A2461D"/>
    <w:rsid w:val="00A3066E"/>
    <w:rsid w:val="00A33B09"/>
    <w:rsid w:val="00A34E7F"/>
    <w:rsid w:val="00A46F0A"/>
    <w:rsid w:val="00A46F25"/>
    <w:rsid w:val="00A47CC2"/>
    <w:rsid w:val="00A54E26"/>
    <w:rsid w:val="00A60146"/>
    <w:rsid w:val="00A622C4"/>
    <w:rsid w:val="00A7005A"/>
    <w:rsid w:val="00A754B4"/>
    <w:rsid w:val="00A807C1"/>
    <w:rsid w:val="00A83374"/>
    <w:rsid w:val="00A96172"/>
    <w:rsid w:val="00AB0D6A"/>
    <w:rsid w:val="00AB43B3"/>
    <w:rsid w:val="00AB49B9"/>
    <w:rsid w:val="00AB6ABF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27499"/>
    <w:rsid w:val="00B3010D"/>
    <w:rsid w:val="00B35151"/>
    <w:rsid w:val="00B433F2"/>
    <w:rsid w:val="00B458E8"/>
    <w:rsid w:val="00B5397B"/>
    <w:rsid w:val="00B62809"/>
    <w:rsid w:val="00B679CB"/>
    <w:rsid w:val="00B7675A"/>
    <w:rsid w:val="00B81898"/>
    <w:rsid w:val="00B878E7"/>
    <w:rsid w:val="00B97278"/>
    <w:rsid w:val="00BA1D0B"/>
    <w:rsid w:val="00BA6972"/>
    <w:rsid w:val="00BB0881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2AC7"/>
    <w:rsid w:val="00BF4D1F"/>
    <w:rsid w:val="00C02A73"/>
    <w:rsid w:val="00C063D2"/>
    <w:rsid w:val="00C079A7"/>
    <w:rsid w:val="00C07FD9"/>
    <w:rsid w:val="00C10955"/>
    <w:rsid w:val="00C11C4D"/>
    <w:rsid w:val="00C15301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706"/>
    <w:rsid w:val="00C63DF6"/>
    <w:rsid w:val="00C63E58"/>
    <w:rsid w:val="00C670EE"/>
    <w:rsid w:val="00C67E3B"/>
    <w:rsid w:val="00C90311"/>
    <w:rsid w:val="00C91C26"/>
    <w:rsid w:val="00CA73D5"/>
    <w:rsid w:val="00CB4B25"/>
    <w:rsid w:val="00CC0F77"/>
    <w:rsid w:val="00CC1C87"/>
    <w:rsid w:val="00CC3000"/>
    <w:rsid w:val="00CC4859"/>
    <w:rsid w:val="00CC7A35"/>
    <w:rsid w:val="00CD072A"/>
    <w:rsid w:val="00CE06E7"/>
    <w:rsid w:val="00CE26C5"/>
    <w:rsid w:val="00CE36AF"/>
    <w:rsid w:val="00CF0DA5"/>
    <w:rsid w:val="00CF791A"/>
    <w:rsid w:val="00D00D7D"/>
    <w:rsid w:val="00D139C8"/>
    <w:rsid w:val="00D14794"/>
    <w:rsid w:val="00D17F81"/>
    <w:rsid w:val="00D23632"/>
    <w:rsid w:val="00D2758C"/>
    <w:rsid w:val="00D275CA"/>
    <w:rsid w:val="00D2789B"/>
    <w:rsid w:val="00D345AB"/>
    <w:rsid w:val="00D458EC"/>
    <w:rsid w:val="00D501B0"/>
    <w:rsid w:val="00D52582"/>
    <w:rsid w:val="00D5331A"/>
    <w:rsid w:val="00D56A0E"/>
    <w:rsid w:val="00D57AD3"/>
    <w:rsid w:val="00D635FE"/>
    <w:rsid w:val="00D75B6A"/>
    <w:rsid w:val="00D84BDA"/>
    <w:rsid w:val="00D876A8"/>
    <w:rsid w:val="00D87F26"/>
    <w:rsid w:val="00D93063"/>
    <w:rsid w:val="00D933B0"/>
    <w:rsid w:val="00D977E8"/>
    <w:rsid w:val="00DB3763"/>
    <w:rsid w:val="00DB4029"/>
    <w:rsid w:val="00DB5F4D"/>
    <w:rsid w:val="00DB6122"/>
    <w:rsid w:val="00DB6DA5"/>
    <w:rsid w:val="00DC076B"/>
    <w:rsid w:val="00DC186F"/>
    <w:rsid w:val="00DC252F"/>
    <w:rsid w:val="00DC5B70"/>
    <w:rsid w:val="00DC6050"/>
    <w:rsid w:val="00DE05C4"/>
    <w:rsid w:val="00DE5CCC"/>
    <w:rsid w:val="00DE6611"/>
    <w:rsid w:val="00DE6F44"/>
    <w:rsid w:val="00DF01E4"/>
    <w:rsid w:val="00DF2653"/>
    <w:rsid w:val="00E037D9"/>
    <w:rsid w:val="00E12F5D"/>
    <w:rsid w:val="00E130EB"/>
    <w:rsid w:val="00E13EFF"/>
    <w:rsid w:val="00E162CD"/>
    <w:rsid w:val="00E17FA5"/>
    <w:rsid w:val="00E26930"/>
    <w:rsid w:val="00E27257"/>
    <w:rsid w:val="00E449D0"/>
    <w:rsid w:val="00E4506A"/>
    <w:rsid w:val="00E53F99"/>
    <w:rsid w:val="00E56510"/>
    <w:rsid w:val="00E607C8"/>
    <w:rsid w:val="00E61960"/>
    <w:rsid w:val="00E62EA8"/>
    <w:rsid w:val="00E67A6E"/>
    <w:rsid w:val="00E71B43"/>
    <w:rsid w:val="00E81612"/>
    <w:rsid w:val="00E84998"/>
    <w:rsid w:val="00E87D18"/>
    <w:rsid w:val="00E87D62"/>
    <w:rsid w:val="00EA15EA"/>
    <w:rsid w:val="00EA2FDD"/>
    <w:rsid w:val="00EA486E"/>
    <w:rsid w:val="00EA4FA3"/>
    <w:rsid w:val="00EB001B"/>
    <w:rsid w:val="00EB6C33"/>
    <w:rsid w:val="00EC6D3A"/>
    <w:rsid w:val="00ED5E3A"/>
    <w:rsid w:val="00ED6019"/>
    <w:rsid w:val="00ED7830"/>
    <w:rsid w:val="00EF4205"/>
    <w:rsid w:val="00EF5939"/>
    <w:rsid w:val="00F01714"/>
    <w:rsid w:val="00F0258F"/>
    <w:rsid w:val="00F02D06"/>
    <w:rsid w:val="00F13283"/>
    <w:rsid w:val="00F16F35"/>
    <w:rsid w:val="00F25ABB"/>
    <w:rsid w:val="00F27963"/>
    <w:rsid w:val="00F30446"/>
    <w:rsid w:val="00F4135D"/>
    <w:rsid w:val="00F41F1B"/>
    <w:rsid w:val="00F46BD9"/>
    <w:rsid w:val="00F51DE0"/>
    <w:rsid w:val="00F60BE0"/>
    <w:rsid w:val="00F6280E"/>
    <w:rsid w:val="00F7050A"/>
    <w:rsid w:val="00F75533"/>
    <w:rsid w:val="00FA2557"/>
    <w:rsid w:val="00FA3811"/>
    <w:rsid w:val="00FA3B9F"/>
    <w:rsid w:val="00FA3F06"/>
    <w:rsid w:val="00FA4A26"/>
    <w:rsid w:val="00FB1929"/>
    <w:rsid w:val="00FC2B9F"/>
    <w:rsid w:val="00FD33AB"/>
    <w:rsid w:val="00FD4724"/>
    <w:rsid w:val="00FD4A68"/>
    <w:rsid w:val="00FD4A97"/>
    <w:rsid w:val="00FD68ED"/>
    <w:rsid w:val="00FE2543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7D4FCFB-449D-4639-9412-7FEAC5F4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2"/>
        <w:szCs w:val="22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146"/>
    <w:pPr>
      <w:spacing w:before="60" w:after="60" w:line="276" w:lineRule="auto"/>
    </w:pPr>
    <w:rPr>
      <w:rFonts w:cs="Arial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6007B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rsid w:val="006007BB"/>
    <w:rPr>
      <w:rFonts w:ascii="Cambria" w:hAnsi="Cambria" w:cs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uiPriority w:val="99"/>
    <w:semiHidden/>
    <w:rsid w:val="003C7902"/>
    <w:pPr>
      <w:spacing w:after="0" w:line="240" w:lineRule="auto"/>
    </w:pPr>
    <w:rPr>
      <w:i/>
      <w:iCs/>
      <w:color w:val="FF0000"/>
    </w:rPr>
  </w:style>
  <w:style w:type="paragraph" w:customStyle="1" w:styleId="LabSection">
    <w:name w:val="Lab Section"/>
    <w:basedOn w:val="Normal"/>
    <w:next w:val="BodyText1"/>
    <w:autoRedefine/>
    <w:uiPriority w:val="99"/>
    <w:rsid w:val="00A60146"/>
    <w:pPr>
      <w:keepNext/>
      <w:spacing w:before="240" w:after="120" w:line="240" w:lineRule="auto"/>
    </w:pPr>
    <w:rPr>
      <w:rFonts w:eastAsia="Times New Roman"/>
      <w:b/>
      <w:bCs/>
      <w:sz w:val="24"/>
      <w:szCs w:val="24"/>
    </w:rPr>
  </w:style>
  <w:style w:type="paragraph" w:customStyle="1" w:styleId="LabTitle">
    <w:name w:val="Lab Title"/>
    <w:basedOn w:val="Normal"/>
    <w:autoRedefine/>
    <w:qFormat/>
    <w:rsid w:val="00FD4A68"/>
    <w:rPr>
      <w:b/>
      <w:bCs/>
      <w:sz w:val="32"/>
      <w:szCs w:val="32"/>
    </w:rPr>
  </w:style>
  <w:style w:type="paragraph" w:customStyle="1" w:styleId="PageHead">
    <w:name w:val="Page Head"/>
    <w:basedOn w:val="Normal"/>
    <w:autoRedefine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bCs/>
      <w:sz w:val="20"/>
      <w:szCs w:val="20"/>
    </w:rPr>
  </w:style>
  <w:style w:type="paragraph" w:customStyle="1" w:styleId="StepHead">
    <w:name w:val="Step Head"/>
    <w:basedOn w:val="Normal"/>
    <w:next w:val="BodyTextL25"/>
    <w:autoRedefine/>
    <w:uiPriority w:val="99"/>
    <w:rsid w:val="00A60146"/>
    <w:pPr>
      <w:keepNext/>
      <w:numPr>
        <w:ilvl w:val="1"/>
        <w:numId w:val="2"/>
      </w:numPr>
      <w:spacing w:before="240" w:after="120"/>
    </w:pPr>
    <w:rPr>
      <w:b/>
      <w:bCs/>
    </w:rPr>
  </w:style>
  <w:style w:type="paragraph" w:styleId="Encabezado">
    <w:name w:val="header"/>
    <w:basedOn w:val="Normal"/>
    <w:link w:val="EncabezadoCar"/>
    <w:uiPriority w:val="99"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rsid w:val="00163164"/>
    <w:pPr>
      <w:tabs>
        <w:tab w:val="right" w:pos="10080"/>
      </w:tabs>
      <w:spacing w:after="0" w:line="240" w:lineRule="auto"/>
    </w:pPr>
    <w:rPr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63164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rsid w:val="00906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uiPriority w:val="99"/>
    <w:rsid w:val="00786F58"/>
    <w:pPr>
      <w:spacing w:line="240" w:lineRule="auto"/>
    </w:pPr>
    <w:rPr>
      <w:sz w:val="20"/>
      <w:szCs w:val="20"/>
    </w:rPr>
  </w:style>
  <w:style w:type="paragraph" w:customStyle="1" w:styleId="TableText">
    <w:name w:val="Table Text"/>
    <w:basedOn w:val="Normal"/>
    <w:link w:val="TableTextChar"/>
    <w:autoRedefine/>
    <w:uiPriority w:val="99"/>
    <w:rsid w:val="001B3899"/>
    <w:pPr>
      <w:spacing w:line="240" w:lineRule="auto"/>
    </w:pPr>
    <w:rPr>
      <w:b/>
      <w:color w:val="00B050"/>
      <w:sz w:val="20"/>
      <w:szCs w:val="20"/>
    </w:rPr>
  </w:style>
  <w:style w:type="character" w:customStyle="1" w:styleId="TableTextChar">
    <w:name w:val="Table Text Char"/>
    <w:link w:val="TableText"/>
    <w:uiPriority w:val="99"/>
    <w:rsid w:val="001B3899"/>
    <w:rPr>
      <w:rFonts w:cs="Arial"/>
      <w:b/>
      <w:color w:val="00B050"/>
      <w:sz w:val="20"/>
      <w:szCs w:val="20"/>
    </w:rPr>
  </w:style>
  <w:style w:type="table" w:styleId="Tablaconcuadrcula">
    <w:name w:val="Table Grid"/>
    <w:basedOn w:val="Tablanormal"/>
    <w:uiPriority w:val="99"/>
    <w:rsid w:val="005D354A"/>
    <w:rPr>
      <w:rFonts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uiPriority w:val="99"/>
    <w:rsid w:val="00097163"/>
    <w:pPr>
      <w:keepNext/>
      <w:spacing w:before="120" w:after="120"/>
      <w:jc w:val="center"/>
    </w:pPr>
    <w:rPr>
      <w:b/>
      <w:bCs/>
      <w:sz w:val="20"/>
      <w:szCs w:val="20"/>
    </w:rPr>
  </w:style>
  <w:style w:type="paragraph" w:customStyle="1" w:styleId="Bulletlevel1">
    <w:name w:val="Bullet level 1"/>
    <w:basedOn w:val="Normal"/>
    <w:uiPriority w:val="99"/>
    <w:rsid w:val="00AC507D"/>
    <w:pPr>
      <w:numPr>
        <w:numId w:val="1"/>
      </w:numPr>
    </w:pPr>
    <w:rPr>
      <w:sz w:val="20"/>
      <w:szCs w:val="20"/>
    </w:rPr>
  </w:style>
  <w:style w:type="paragraph" w:customStyle="1" w:styleId="Bulletlevel2">
    <w:name w:val="Bullet level 2"/>
    <w:basedOn w:val="Normal"/>
    <w:uiPriority w:val="99"/>
    <w:rsid w:val="00AC507D"/>
    <w:pPr>
      <w:numPr>
        <w:ilvl w:val="1"/>
        <w:numId w:val="1"/>
      </w:numPr>
    </w:pPr>
    <w:rPr>
      <w:sz w:val="20"/>
      <w:szCs w:val="20"/>
    </w:rPr>
  </w:style>
  <w:style w:type="paragraph" w:customStyle="1" w:styleId="InstNoteRed">
    <w:name w:val="Inst Note Red"/>
    <w:basedOn w:val="BodyText1"/>
    <w:next w:val="BodyText1"/>
    <w:autoRedefine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autoRedefine/>
    <w:uiPriority w:val="99"/>
    <w:rsid w:val="00A60146"/>
    <w:pPr>
      <w:keepNext/>
      <w:numPr>
        <w:numId w:val="2"/>
      </w:numPr>
      <w:spacing w:before="240"/>
      <w:outlineLvl w:val="0"/>
    </w:pPr>
    <w:rPr>
      <w:b/>
      <w:bCs/>
      <w:sz w:val="28"/>
      <w:szCs w:val="28"/>
    </w:rPr>
  </w:style>
  <w:style w:type="paragraph" w:customStyle="1" w:styleId="SubStepAlpha">
    <w:name w:val="SubStep Alpha"/>
    <w:basedOn w:val="Normal"/>
    <w:autoRedefine/>
    <w:uiPriority w:val="99"/>
    <w:rsid w:val="00A60146"/>
    <w:pPr>
      <w:keepNext/>
      <w:numPr>
        <w:ilvl w:val="2"/>
        <w:numId w:val="2"/>
      </w:numPr>
      <w:spacing w:before="120" w:after="120" w:line="240" w:lineRule="auto"/>
    </w:pPr>
    <w:rPr>
      <w:sz w:val="20"/>
      <w:szCs w:val="20"/>
    </w:rPr>
  </w:style>
  <w:style w:type="paragraph" w:customStyle="1" w:styleId="CMD">
    <w:name w:val="CMD"/>
    <w:basedOn w:val="Normal"/>
    <w:uiPriority w:val="99"/>
    <w:rsid w:val="003A19DC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paragraph" w:customStyle="1" w:styleId="BodyTextL50">
    <w:name w:val="Body Text L50"/>
    <w:basedOn w:val="Normal"/>
    <w:autoRedefine/>
    <w:uiPriority w:val="99"/>
    <w:rsid w:val="00A60146"/>
    <w:pPr>
      <w:spacing w:before="120" w:line="240" w:lineRule="auto"/>
      <w:ind w:left="720"/>
    </w:pPr>
    <w:rPr>
      <w:sz w:val="20"/>
      <w:szCs w:val="20"/>
    </w:rPr>
  </w:style>
  <w:style w:type="paragraph" w:customStyle="1" w:styleId="BodyTextL25">
    <w:name w:val="Body Text L25"/>
    <w:basedOn w:val="Normal"/>
    <w:autoRedefine/>
    <w:uiPriority w:val="99"/>
    <w:rsid w:val="00F25ABB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DevConfigs">
    <w:name w:val="DevConfigs"/>
    <w:basedOn w:val="Normal"/>
    <w:autoRedefine/>
    <w:uiPriority w:val="99"/>
    <w:rsid w:val="00E56510"/>
    <w:pPr>
      <w:spacing w:before="0" w:after="0"/>
    </w:pPr>
    <w:rPr>
      <w:rFonts w:ascii="Courier New" w:hAnsi="Courier New" w:cs="Courier New"/>
      <w:sz w:val="20"/>
      <w:szCs w:val="20"/>
    </w:rPr>
  </w:style>
  <w:style w:type="paragraph" w:customStyle="1" w:styleId="Visual">
    <w:name w:val="Visual"/>
    <w:basedOn w:val="Normal"/>
    <w:autoRedefine/>
    <w:uiPriority w:val="99"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rsid w:val="00AB7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 w:cs="Arial"/>
      <w:b/>
      <w:bCs/>
      <w:color w:val="FF0000"/>
      <w:sz w:val="32"/>
      <w:szCs w:val="32"/>
    </w:rPr>
  </w:style>
  <w:style w:type="character" w:customStyle="1" w:styleId="AnswerGray">
    <w:name w:val="Answer Gray"/>
    <w:uiPriority w:val="99"/>
    <w:rsid w:val="004D682B"/>
    <w:rPr>
      <w:rFonts w:ascii="Arial" w:hAnsi="Arial" w:cs="Arial"/>
      <w:sz w:val="20"/>
      <w:szCs w:val="20"/>
      <w:shd w:val="clear" w:color="auto" w:fill="BFBFBF"/>
    </w:rPr>
  </w:style>
  <w:style w:type="character" w:customStyle="1" w:styleId="LabSectionGray">
    <w:name w:val="Lab Section Gray"/>
    <w:uiPriority w:val="99"/>
    <w:rsid w:val="003559CC"/>
    <w:rPr>
      <w:rFonts w:ascii="Arial" w:hAnsi="Arial" w:cs="Arial"/>
      <w:sz w:val="24"/>
      <w:szCs w:val="24"/>
      <w:shd w:val="clear" w:color="auto" w:fill="BFBFBF"/>
    </w:rPr>
  </w:style>
  <w:style w:type="table" w:customStyle="1" w:styleId="LightList-Accent11">
    <w:name w:val="Light List - Accent 11"/>
    <w:uiPriority w:val="99"/>
    <w:rsid w:val="00915986"/>
    <w:rPr>
      <w:rFonts w:cs="Arial"/>
      <w:sz w:val="20"/>
      <w:szCs w:val="20"/>
      <w:lang w:val="en-US" w:eastAsia="zh-CN" w:bidi="ar-SA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uiPriority w:val="99"/>
    <w:rsid w:val="00E87D62"/>
    <w:rPr>
      <w:rFonts w:cs="Arial"/>
      <w:sz w:val="20"/>
      <w:szCs w:val="20"/>
      <w:lang w:val="en-US" w:eastAsia="zh-CN" w:bidi="ar-SA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blStylePr w:type="firstRow">
      <w:pPr>
        <w:jc w:val="center"/>
      </w:pPr>
      <w:rPr>
        <w:rFonts w:ascii="Arial" w:hAnsi="Arial" w:cs="Arial"/>
        <w:b w:val="0"/>
        <w:bCs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99"/>
    <w:rsid w:val="00154E3A"/>
    <w:rPr>
      <w:rFonts w:ascii="Courier New" w:hAnsi="Courier New" w:cs="Courier New"/>
      <w:b/>
      <w:bCs/>
      <w:color w:val="auto"/>
      <w:sz w:val="20"/>
      <w:szCs w:val="20"/>
      <w:shd w:val="clear" w:color="auto" w:fill="BFBFBF"/>
    </w:rPr>
  </w:style>
  <w:style w:type="paragraph" w:customStyle="1" w:styleId="InstNoteRedL25">
    <w:name w:val="Inst Note Red L25"/>
    <w:basedOn w:val="BodyTextL25"/>
    <w:next w:val="BodyTextL25"/>
    <w:autoRedefine/>
    <w:uiPriority w:val="99"/>
    <w:rsid w:val="00FD33AB"/>
    <w:rPr>
      <w:color w:val="FF0000"/>
    </w:rPr>
  </w:style>
  <w:style w:type="paragraph" w:styleId="Prrafodelista">
    <w:name w:val="List Paragraph"/>
    <w:basedOn w:val="Normal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uiPriority w:val="99"/>
    <w:rsid w:val="00AC507D"/>
    <w:rPr>
      <w:b/>
      <w:bCs/>
    </w:rPr>
  </w:style>
  <w:style w:type="paragraph" w:customStyle="1" w:styleId="BoldBodyText">
    <w:name w:val="Bold Body Text"/>
    <w:basedOn w:val="Normal"/>
    <w:autoRedefine/>
    <w:uiPriority w:val="99"/>
    <w:rsid w:val="000B2344"/>
    <w:pPr>
      <w:numPr>
        <w:numId w:val="3"/>
      </w:numPr>
    </w:pPr>
    <w:rPr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rsid w:val="000B2344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  <w:rPr>
      <w:rFonts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0B23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2344"/>
    <w:rPr>
      <w:rFonts w:cs="Times New Roman"/>
      <w:b/>
      <w:bCs/>
    </w:rPr>
  </w:style>
  <w:style w:type="numbering" w:customStyle="1" w:styleId="PartStepSubStepList">
    <w:name w:val="Part_Step_SubStep_List"/>
    <w:rsid w:val="004E177F"/>
    <w:pPr>
      <w:numPr>
        <w:numId w:val="2"/>
      </w:numPr>
    </w:pPr>
  </w:style>
  <w:style w:type="numbering" w:customStyle="1" w:styleId="BulletList">
    <w:name w:val="Bullet_List"/>
    <w:rsid w:val="004E17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Usuario de Windows</cp:lastModifiedBy>
  <cp:revision>15</cp:revision>
  <cp:lastPrinted>2013-03-25T18:11:00Z</cp:lastPrinted>
  <dcterms:created xsi:type="dcterms:W3CDTF">2015-05-19T22:31:00Z</dcterms:created>
  <dcterms:modified xsi:type="dcterms:W3CDTF">2017-06-03T03:52:00Z</dcterms:modified>
</cp:coreProperties>
</file>