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6D7" w:rsidRPr="00FC2713" w:rsidRDefault="004B614D" w:rsidP="002A0FB9">
      <w:pPr>
        <w:pStyle w:val="LabTitle"/>
        <w:rPr>
          <w:rStyle w:val="LabTitleInstVersred"/>
          <w:b/>
          <w:color w:val="auto"/>
        </w:rPr>
      </w:pPr>
      <w:proofErr w:type="spellStart"/>
      <w:r w:rsidRPr="00FC2713">
        <w:t>Packet</w:t>
      </w:r>
      <w:proofErr w:type="spellEnd"/>
      <w:r w:rsidRPr="00FC2713">
        <w:t xml:space="preserve"> </w:t>
      </w:r>
      <w:proofErr w:type="spellStart"/>
      <w:r w:rsidRPr="00FC2713">
        <w:t>Tracer</w:t>
      </w:r>
      <w:proofErr w:type="spellEnd"/>
      <w:r w:rsidRPr="00FC2713">
        <w:t xml:space="preserve">: Investigación de los modelos TCP/IP y OSI en acción </w:t>
      </w:r>
    </w:p>
    <w:p w:rsidR="003C6BCA" w:rsidRPr="00FC2713" w:rsidRDefault="001E38E0" w:rsidP="0014219C">
      <w:pPr>
        <w:pStyle w:val="LabSection"/>
      </w:pPr>
      <w:r w:rsidRPr="00FC2713">
        <w:t>Topología</w:t>
      </w:r>
    </w:p>
    <w:p w:rsidR="008C4307" w:rsidRPr="00FC2713" w:rsidRDefault="0098732A" w:rsidP="008C4307">
      <w:pPr>
        <w:pStyle w:val="Visual"/>
      </w:pPr>
      <w:r w:rsidRPr="00FC2713">
        <w:rPr>
          <w:noProof/>
          <w:lang w:bidi="ar-SA"/>
        </w:rPr>
        <w:drawing>
          <wp:inline distT="0" distB="0" distL="0" distR="0">
            <wp:extent cx="1951937" cy="6953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1951937" cy="695325"/>
                    </a:xfrm>
                    <a:prstGeom prst="rect">
                      <a:avLst/>
                    </a:prstGeom>
                  </pic:spPr>
                </pic:pic>
              </a:graphicData>
            </a:graphic>
          </wp:inline>
        </w:drawing>
      </w:r>
    </w:p>
    <w:p w:rsidR="009D2C27" w:rsidRPr="00FC2713" w:rsidRDefault="009D2C27" w:rsidP="0014219C">
      <w:pPr>
        <w:pStyle w:val="LabSection"/>
      </w:pPr>
      <w:r w:rsidRPr="00FC2713">
        <w:t>Objetivos</w:t>
      </w:r>
    </w:p>
    <w:p w:rsidR="00554B4E" w:rsidRPr="00FC2713" w:rsidRDefault="00963E34" w:rsidP="00963E34">
      <w:pPr>
        <w:pStyle w:val="BodyTextL25Bold"/>
      </w:pPr>
      <w:r w:rsidRPr="00FC2713">
        <w:t>Parte 1: Examinar el tráfico web HTTP</w:t>
      </w:r>
    </w:p>
    <w:p w:rsidR="006E6581" w:rsidRPr="00FC2713" w:rsidRDefault="006E6581" w:rsidP="006E6581">
      <w:pPr>
        <w:pStyle w:val="BodyTextL25Bold"/>
      </w:pPr>
      <w:r w:rsidRPr="00FC2713">
        <w:t>Parte 2: Mostrar elementos de la suite de protocolos TCP/IP</w:t>
      </w:r>
    </w:p>
    <w:p w:rsidR="00C07FD9" w:rsidRPr="00FC2713" w:rsidRDefault="009D2C27" w:rsidP="0014219C">
      <w:pPr>
        <w:pStyle w:val="LabSection"/>
      </w:pPr>
      <w:r w:rsidRPr="00FC2713">
        <w:t>Aspectos básicos</w:t>
      </w:r>
    </w:p>
    <w:p w:rsidR="007016B5" w:rsidRPr="00FC2713" w:rsidRDefault="00D33D77" w:rsidP="005E65B5">
      <w:pPr>
        <w:pStyle w:val="BodyTextL25"/>
      </w:pPr>
      <w:r w:rsidRPr="00FC2713">
        <w:t>Esta actividad de simulación tiene como objetivo proporcionar una base para comprender la suite de protocolos TCP/IP y la relación con el modelo OSI. El modo de simulación le permite ver el contenido de los datos que se envían a través de la red en cada capa.</w:t>
      </w:r>
    </w:p>
    <w:p w:rsidR="005E65B5" w:rsidRPr="00FC2713" w:rsidRDefault="00AC3CE4" w:rsidP="005E65B5">
      <w:pPr>
        <w:pStyle w:val="BodyTextL25"/>
      </w:pPr>
      <w:r w:rsidRPr="00FC2713">
        <w:t xml:space="preserve">A medida que los datos se desplazan por la red, se dividen en partes más pequeñas y se identifican de modo que las piezas se puedan volver a unir cuando lleguen al destino. A cada pieza se le asigna un nombre específico (unidad de datos del protocolo [PDU]) y se la asocia a una capa específica de los modelos TCP/IP y OSI. El modo de simulación de </w:t>
      </w:r>
      <w:proofErr w:type="spellStart"/>
      <w:r w:rsidRPr="00FC2713">
        <w:t>Packet</w:t>
      </w:r>
      <w:proofErr w:type="spellEnd"/>
      <w:r w:rsidRPr="00FC2713">
        <w:t xml:space="preserve"> </w:t>
      </w:r>
      <w:proofErr w:type="spellStart"/>
      <w:r w:rsidRPr="00FC2713">
        <w:t>Tracer</w:t>
      </w:r>
      <w:proofErr w:type="spellEnd"/>
      <w:r w:rsidRPr="00FC2713">
        <w:t xml:space="preserve"> le permite ver cada una de las capas y la PDU asociada. Los siguientes pasos guían al usuario a través del proceso de solicitud de una página web desde un servidor web mediante la aplicación de navegador web disponible en una PC cliente. </w:t>
      </w:r>
    </w:p>
    <w:p w:rsidR="00D87F26" w:rsidRPr="00FC2713" w:rsidRDefault="004452D6" w:rsidP="004452D6">
      <w:pPr>
        <w:pStyle w:val="BodyTextL25"/>
      </w:pPr>
      <w:r w:rsidRPr="00FC2713">
        <w:t xml:space="preserve">Aunque gran parte de la información mostrada se analizará en mayor detalle más adelante, esta es una oportunidad de explorar la funcionalidad de </w:t>
      </w:r>
      <w:proofErr w:type="spellStart"/>
      <w:r w:rsidRPr="00FC2713">
        <w:t>Packet</w:t>
      </w:r>
      <w:proofErr w:type="spellEnd"/>
      <w:r w:rsidRPr="00FC2713">
        <w:t xml:space="preserve"> </w:t>
      </w:r>
      <w:proofErr w:type="spellStart"/>
      <w:r w:rsidRPr="00FC2713">
        <w:t>Tracer</w:t>
      </w:r>
      <w:proofErr w:type="spellEnd"/>
      <w:r w:rsidRPr="00FC2713">
        <w:t xml:space="preserve"> y de ver el proceso de encapsulamiento.</w:t>
      </w:r>
    </w:p>
    <w:p w:rsidR="00112AC5" w:rsidRPr="00FC2713" w:rsidRDefault="00D33D77" w:rsidP="00FC2713">
      <w:pPr>
        <w:pStyle w:val="PartHead"/>
      </w:pPr>
      <w:r w:rsidRPr="00FC2713">
        <w:t xml:space="preserve">Examinar el tráfico web HTTP </w:t>
      </w:r>
    </w:p>
    <w:p w:rsidR="00112AC5" w:rsidRPr="00FC2713" w:rsidRDefault="00112AC5" w:rsidP="00580E73">
      <w:pPr>
        <w:pStyle w:val="BodyTextL25"/>
      </w:pPr>
      <w:r w:rsidRPr="00FC2713">
        <w:t xml:space="preserve">En la parte 1 de esta actividad, utilizará el modo de simulación de </w:t>
      </w:r>
      <w:proofErr w:type="spellStart"/>
      <w:r w:rsidRPr="00FC2713">
        <w:t>Packet</w:t>
      </w:r>
      <w:proofErr w:type="spellEnd"/>
      <w:r w:rsidRPr="00FC2713">
        <w:t xml:space="preserve"> </w:t>
      </w:r>
      <w:proofErr w:type="spellStart"/>
      <w:r w:rsidRPr="00FC2713">
        <w:t>Tracer</w:t>
      </w:r>
      <w:proofErr w:type="spellEnd"/>
      <w:r w:rsidRPr="00FC2713">
        <w:t xml:space="preserve"> (PT) para generar tráfico web y examinar HTTP.</w:t>
      </w:r>
    </w:p>
    <w:p w:rsidR="00112AC5" w:rsidRPr="00FC2713" w:rsidRDefault="0048109F" w:rsidP="00FC2713">
      <w:pPr>
        <w:pStyle w:val="StepHead"/>
      </w:pPr>
      <w:r w:rsidRPr="00FC2713">
        <w:t>Cambie del modo de tiempo real al modo de simulación.</w:t>
      </w:r>
    </w:p>
    <w:p w:rsidR="00DD7285" w:rsidRPr="00FC2713" w:rsidRDefault="00A9155F" w:rsidP="00EB6C33">
      <w:pPr>
        <w:pStyle w:val="BodyTextL25"/>
      </w:pPr>
      <w:r w:rsidRPr="00FC2713">
        <w:t xml:space="preserve">En la esquina inferior derecha de la interfaz de </w:t>
      </w:r>
      <w:proofErr w:type="spellStart"/>
      <w:r w:rsidRPr="00FC2713">
        <w:t>Packet</w:t>
      </w:r>
      <w:proofErr w:type="spellEnd"/>
      <w:r w:rsidRPr="00FC2713">
        <w:t xml:space="preserve"> </w:t>
      </w:r>
      <w:proofErr w:type="spellStart"/>
      <w:r w:rsidRPr="00FC2713">
        <w:t>Tracer</w:t>
      </w:r>
      <w:proofErr w:type="spellEnd"/>
      <w:r w:rsidRPr="00FC2713">
        <w:t xml:space="preserve">, hay fichas que permiten alternar entre el modo </w:t>
      </w:r>
      <w:r w:rsidRPr="00FC2713">
        <w:rPr>
          <w:b/>
        </w:rPr>
        <w:t>Tiempo real</w:t>
      </w:r>
      <w:r w:rsidRPr="00FC2713">
        <w:t xml:space="preserve"> y </w:t>
      </w:r>
      <w:r w:rsidRPr="00FC2713">
        <w:rPr>
          <w:b/>
        </w:rPr>
        <w:t>Simulación</w:t>
      </w:r>
      <w:r w:rsidRPr="00FC2713">
        <w:t xml:space="preserve">. El </w:t>
      </w:r>
      <w:proofErr w:type="spellStart"/>
      <w:r w:rsidRPr="00FC2713">
        <w:t>Packet</w:t>
      </w:r>
      <w:proofErr w:type="spellEnd"/>
      <w:r w:rsidRPr="00FC2713">
        <w:t xml:space="preserve"> </w:t>
      </w:r>
      <w:proofErr w:type="spellStart"/>
      <w:r w:rsidRPr="00FC2713">
        <w:t>Tracer</w:t>
      </w:r>
      <w:proofErr w:type="spellEnd"/>
      <w:r w:rsidRPr="00FC2713">
        <w:t xml:space="preserve"> siempre comienza en modo en </w:t>
      </w:r>
      <w:r w:rsidRPr="00FC2713">
        <w:rPr>
          <w:b/>
        </w:rPr>
        <w:t>tiempo real</w:t>
      </w:r>
      <w:r w:rsidRPr="00FC2713">
        <w:t xml:space="preserve">, donde los protocolos de red operan con temporizaciones realistas. Sin embargo, una función eficaz de </w:t>
      </w:r>
      <w:proofErr w:type="spellStart"/>
      <w:r w:rsidRPr="00FC2713">
        <w:t>Packet</w:t>
      </w:r>
      <w:proofErr w:type="spellEnd"/>
      <w:r w:rsidRPr="00FC2713">
        <w:t xml:space="preserve"> </w:t>
      </w:r>
      <w:proofErr w:type="spellStart"/>
      <w:r w:rsidRPr="00FC2713">
        <w:t>Tracer</w:t>
      </w:r>
      <w:proofErr w:type="spellEnd"/>
      <w:r w:rsidRPr="00FC2713">
        <w:t xml:space="preserve"> permite al usuario “detener el tiempo” conmutando al modo de simulación. En el modo de simulación, los paquetes se muestran como sobres animados, el tiempo es desencadenado por eventos y el usuario puede revisar los eventos de red. </w:t>
      </w:r>
    </w:p>
    <w:p w:rsidR="00112AC5" w:rsidRPr="00FC2713" w:rsidRDefault="0048109F" w:rsidP="00DD7285">
      <w:pPr>
        <w:pStyle w:val="SubStepAlpha"/>
      </w:pPr>
      <w:r w:rsidRPr="00FC2713">
        <w:t xml:space="preserve">Haga clic en el ícono del modo de </w:t>
      </w:r>
      <w:r w:rsidRPr="00FC2713">
        <w:rPr>
          <w:b/>
        </w:rPr>
        <w:t>Simulación</w:t>
      </w:r>
      <w:r w:rsidRPr="00FC2713">
        <w:t xml:space="preserve"> para cambiar del modo de </w:t>
      </w:r>
      <w:r w:rsidRPr="00FC2713">
        <w:rPr>
          <w:b/>
        </w:rPr>
        <w:t>Tiempo real</w:t>
      </w:r>
      <w:r w:rsidRPr="00FC2713">
        <w:t xml:space="preserve"> al modo de </w:t>
      </w:r>
      <w:r w:rsidRPr="00FC2713">
        <w:rPr>
          <w:b/>
        </w:rPr>
        <w:t>Simulación</w:t>
      </w:r>
      <w:r w:rsidRPr="00FC2713">
        <w:t>.</w:t>
      </w:r>
    </w:p>
    <w:p w:rsidR="00DD7285" w:rsidRPr="00FC2713" w:rsidRDefault="00DD7285" w:rsidP="002A0FB9">
      <w:pPr>
        <w:pStyle w:val="SubStepAlpha"/>
      </w:pPr>
      <w:r w:rsidRPr="00FC2713">
        <w:t xml:space="preserve">Seleccione </w:t>
      </w:r>
      <w:r w:rsidRPr="00FC2713">
        <w:rPr>
          <w:b/>
        </w:rPr>
        <w:t>HTTP</w:t>
      </w:r>
      <w:r w:rsidRPr="00FC2713">
        <w:t xml:space="preserve"> en </w:t>
      </w:r>
      <w:r w:rsidRPr="00FC2713">
        <w:rPr>
          <w:b/>
        </w:rPr>
        <w:t>Filtros de lista de eventos</w:t>
      </w:r>
      <w:r w:rsidRPr="00FC2713">
        <w:t>.</w:t>
      </w:r>
    </w:p>
    <w:p w:rsidR="00DD7285" w:rsidRPr="00FC2713" w:rsidRDefault="00DD7285" w:rsidP="00DD7285">
      <w:pPr>
        <w:pStyle w:val="SubStepNum"/>
      </w:pPr>
      <w:r w:rsidRPr="00FC2713">
        <w:t xml:space="preserve">Es posible que HTTP ya sea el único evento visible. Haga clic en </w:t>
      </w:r>
      <w:r w:rsidRPr="00FC2713">
        <w:rPr>
          <w:b/>
        </w:rPr>
        <w:t>Editar filtros</w:t>
      </w:r>
      <w:r w:rsidRPr="00FC2713">
        <w:t xml:space="preserve"> para mostrar los eventos visibles disponibles. Alterne la casilla de verificación </w:t>
      </w:r>
      <w:r w:rsidRPr="00FC2713">
        <w:rPr>
          <w:b/>
        </w:rPr>
        <w:t>Mostrar todo/ninguno</w:t>
      </w:r>
      <w:r w:rsidRPr="00FC2713">
        <w:t xml:space="preserve"> y observe cómo las casillas de verificación se desactivan y se activan, o viceversa, según el estado actual. </w:t>
      </w:r>
    </w:p>
    <w:p w:rsidR="0048109F" w:rsidRPr="00FC2713" w:rsidRDefault="00DD7285" w:rsidP="00EC4151">
      <w:pPr>
        <w:pStyle w:val="SubStepNum"/>
      </w:pPr>
      <w:r w:rsidRPr="00FC2713">
        <w:lastRenderedPageBreak/>
        <w:t xml:space="preserve">Haga clic en la casilla de verificación </w:t>
      </w:r>
      <w:r w:rsidRPr="00FC2713">
        <w:rPr>
          <w:b/>
        </w:rPr>
        <w:t>Mostrar todo/ninguno</w:t>
      </w:r>
      <w:r w:rsidRPr="00FC2713">
        <w:t xml:space="preserve"> hasta que se desactiven todas las casillas y luego seleccione </w:t>
      </w:r>
      <w:r w:rsidRPr="00FC2713">
        <w:rPr>
          <w:b/>
        </w:rPr>
        <w:t>HTTP</w:t>
      </w:r>
      <w:r w:rsidRPr="00FC2713">
        <w:t xml:space="preserve">. Haga clic en cualquier lugar fuera del cuadro </w:t>
      </w:r>
      <w:r w:rsidRPr="00FC2713">
        <w:rPr>
          <w:b/>
        </w:rPr>
        <w:t>Editar filtros</w:t>
      </w:r>
      <w:r w:rsidRPr="00FC2713">
        <w:t xml:space="preserve"> para ocultarlo. Los eventos visibles ahora deben mostrar solo HTTP. </w:t>
      </w:r>
    </w:p>
    <w:p w:rsidR="00112AC5" w:rsidRPr="00FC2713" w:rsidRDefault="00DD7285" w:rsidP="00787CC1">
      <w:pPr>
        <w:pStyle w:val="StepHead"/>
      </w:pPr>
      <w:r w:rsidRPr="00FC2713">
        <w:t>Genere tráfico web (HTTP).</w:t>
      </w:r>
    </w:p>
    <w:p w:rsidR="0052400A" w:rsidRPr="00FC2713" w:rsidRDefault="009D1E61" w:rsidP="009D1E61">
      <w:pPr>
        <w:pStyle w:val="BodyTextL25"/>
      </w:pPr>
      <w:r w:rsidRPr="00FC2713">
        <w:t xml:space="preserve">Actualmente, el panel de simulación está vacío. En la parte superior de Lista de eventos dentro del panel de simulación, se indican seis columnas. A medida que se genera y se revisa el tráfico, aparecen los eventos en la lista. La columna </w:t>
      </w:r>
      <w:r w:rsidRPr="00FC2713">
        <w:rPr>
          <w:b/>
        </w:rPr>
        <w:t>Información</w:t>
      </w:r>
      <w:r w:rsidRPr="00FC2713">
        <w:t xml:space="preserve"> se utiliza para inspeccionar los contenidos de un evento determinado. </w:t>
      </w:r>
    </w:p>
    <w:p w:rsidR="009D1E61" w:rsidRPr="00FC2713" w:rsidRDefault="00A9155F" w:rsidP="00A9155F">
      <w:pPr>
        <w:pStyle w:val="BodyTextL25"/>
      </w:pPr>
      <w:r w:rsidRPr="00FC2713">
        <w:rPr>
          <w:b/>
        </w:rPr>
        <w:t>Nota</w:t>
      </w:r>
      <w:r w:rsidRPr="00FC2713">
        <w:t xml:space="preserve">: el servidor web y el cliente web se muestran en el panel de la izquierda. Se puede ajustar el tamaño de los paneles manteniendo el mouse junto a la barra de desplazamiento y arrastrando a la izquierda o a la derecha cuando aparece la flecha de dos puntas. </w:t>
      </w:r>
    </w:p>
    <w:p w:rsidR="009D1E61" w:rsidRPr="00FC2713" w:rsidRDefault="009D1E61" w:rsidP="009D1E61">
      <w:pPr>
        <w:pStyle w:val="SubStepAlpha"/>
      </w:pPr>
      <w:r w:rsidRPr="00FC2713">
        <w:t xml:space="preserve">Haga clic en </w:t>
      </w:r>
      <w:r w:rsidRPr="00FC2713">
        <w:rPr>
          <w:b/>
        </w:rPr>
        <w:t>Cliente web</w:t>
      </w:r>
      <w:r w:rsidRPr="00FC2713">
        <w:t xml:space="preserve"> en el panel del extremo izquierdo. </w:t>
      </w:r>
    </w:p>
    <w:p w:rsidR="009D1E61" w:rsidRPr="00FC2713" w:rsidRDefault="008862D7" w:rsidP="00FA3BBE">
      <w:pPr>
        <w:pStyle w:val="SubStepAlpha"/>
      </w:pPr>
      <w:r w:rsidRPr="00FC2713">
        <w:t xml:space="preserve">Haga clic en la ficha </w:t>
      </w:r>
      <w:r w:rsidRPr="00FC2713">
        <w:rPr>
          <w:b/>
        </w:rPr>
        <w:t>Escritorio</w:t>
      </w:r>
      <w:r w:rsidRPr="00FC2713">
        <w:t xml:space="preserve"> y luego en el ícono </w:t>
      </w:r>
      <w:r w:rsidRPr="00FC2713">
        <w:rPr>
          <w:b/>
        </w:rPr>
        <w:t>Navegador web</w:t>
      </w:r>
      <w:r w:rsidRPr="00FC2713">
        <w:t xml:space="preserve"> para abrirlo.</w:t>
      </w:r>
    </w:p>
    <w:p w:rsidR="009D1E61" w:rsidRPr="00FC2713" w:rsidRDefault="000C1FB7" w:rsidP="009D1E61">
      <w:pPr>
        <w:pStyle w:val="SubStepAlpha"/>
      </w:pPr>
      <w:r w:rsidRPr="00FC2713">
        <w:t xml:space="preserve">En el campo de dirección URL, introduzca </w:t>
      </w:r>
      <w:r w:rsidRPr="00FC2713">
        <w:rPr>
          <w:b/>
        </w:rPr>
        <w:t>www.osi.local</w:t>
      </w:r>
      <w:r w:rsidRPr="00FC2713">
        <w:t xml:space="preserve"> y haga clic en </w:t>
      </w:r>
      <w:r w:rsidRPr="00FC2713">
        <w:rPr>
          <w:b/>
        </w:rPr>
        <w:t>Ir</w:t>
      </w:r>
      <w:r w:rsidRPr="00FC2713">
        <w:t>.</w:t>
      </w:r>
    </w:p>
    <w:p w:rsidR="00FA3BBE" w:rsidRPr="00FC2713" w:rsidRDefault="00207DB3" w:rsidP="00C825F9">
      <w:pPr>
        <w:pStyle w:val="BodyTextL25"/>
        <w:ind w:left="720"/>
      </w:pPr>
      <w:r w:rsidRPr="00FC2713">
        <w:t xml:space="preserve">Debido a que el tiempo en el modo de simulación se desencadena por eventos, debe usar el botón </w:t>
      </w:r>
      <w:r w:rsidRPr="00FC2713">
        <w:rPr>
          <w:b/>
        </w:rPr>
        <w:t>Capturar/avanzar</w:t>
      </w:r>
      <w:r w:rsidRPr="00FC2713">
        <w:t xml:space="preserve"> para mostrar los eventos de red.</w:t>
      </w:r>
    </w:p>
    <w:p w:rsidR="00FA3BBE" w:rsidRPr="00FC2713" w:rsidRDefault="00FA3BBE" w:rsidP="00FA3BBE">
      <w:pPr>
        <w:pStyle w:val="SubStepAlpha"/>
      </w:pPr>
      <w:r w:rsidRPr="00FC2713">
        <w:t xml:space="preserve">Haga clic en </w:t>
      </w:r>
      <w:r w:rsidRPr="00FC2713">
        <w:rPr>
          <w:b/>
        </w:rPr>
        <w:t xml:space="preserve">Capturar/Avanzar </w:t>
      </w:r>
      <w:r w:rsidRPr="00FC2713">
        <w:t>cuatro veces. Debería haber cuatro eventos en la Lista de eventos.</w:t>
      </w:r>
    </w:p>
    <w:p w:rsidR="001A63F2" w:rsidRPr="00FC2713" w:rsidRDefault="001A63F2" w:rsidP="001A63F2">
      <w:pPr>
        <w:pStyle w:val="BodyTextL50"/>
      </w:pPr>
      <w:r w:rsidRPr="00FC2713">
        <w:t>Observe la página del navegador web del cliente web. ¿Cambió algo?</w:t>
      </w:r>
    </w:p>
    <w:p w:rsidR="002A0FB9" w:rsidRPr="0026795D" w:rsidRDefault="0026795D" w:rsidP="002A0FB9">
      <w:pPr>
        <w:pStyle w:val="BodyTextL50"/>
        <w:rPr>
          <w:b/>
          <w:color w:val="FF0000"/>
          <w:sz w:val="24"/>
          <w:szCs w:val="24"/>
        </w:rPr>
      </w:pPr>
      <w:r w:rsidRPr="0026795D">
        <w:rPr>
          <w:b/>
          <w:color w:val="FF0000"/>
          <w:sz w:val="24"/>
          <w:szCs w:val="24"/>
        </w:rPr>
        <w:t>El servidor web devolvió la página web.</w:t>
      </w:r>
    </w:p>
    <w:p w:rsidR="00FA3BBE" w:rsidRPr="00FC2713" w:rsidRDefault="00FA3BBE" w:rsidP="00FA3BBE">
      <w:pPr>
        <w:pStyle w:val="StepHead"/>
      </w:pPr>
      <w:r w:rsidRPr="00FC2713">
        <w:t>Explore el contenido del paquete HTTP.</w:t>
      </w:r>
    </w:p>
    <w:p w:rsidR="001A63F2" w:rsidRPr="00FC2713" w:rsidRDefault="001A63F2" w:rsidP="001A63F2">
      <w:pPr>
        <w:pStyle w:val="SubStepAlpha"/>
      </w:pPr>
      <w:r w:rsidRPr="00FC2713">
        <w:t xml:space="preserve">Haga clic en el primer cuadro coloreado debajo de la columna </w:t>
      </w:r>
      <w:r w:rsidRPr="00FC2713">
        <w:rPr>
          <w:b/>
        </w:rPr>
        <w:t xml:space="preserve">Lista de eventos </w:t>
      </w:r>
      <w:r w:rsidRPr="00FC2713">
        <w:t>&gt;</w:t>
      </w:r>
      <w:r w:rsidRPr="00FC2713">
        <w:rPr>
          <w:b/>
        </w:rPr>
        <w:t xml:space="preserve"> Información</w:t>
      </w:r>
      <w:r w:rsidRPr="00FC2713">
        <w:t xml:space="preserve">. Quizá sea necesario expandir el </w:t>
      </w:r>
      <w:r w:rsidRPr="00FC2713">
        <w:rPr>
          <w:b/>
        </w:rPr>
        <w:t>panel de simulación</w:t>
      </w:r>
      <w:r w:rsidRPr="00FC2713">
        <w:t xml:space="preserve"> o usar la barra de desplazamiento que se encuentra directamente debajo de la </w:t>
      </w:r>
      <w:r w:rsidRPr="00FC2713">
        <w:rPr>
          <w:b/>
        </w:rPr>
        <w:t>lista de eventos</w:t>
      </w:r>
      <w:r w:rsidRPr="00FC2713">
        <w:t>.</w:t>
      </w:r>
    </w:p>
    <w:p w:rsidR="001A63F2" w:rsidRPr="00FC2713" w:rsidRDefault="001A63F2" w:rsidP="00C825F9">
      <w:pPr>
        <w:pStyle w:val="BodyTextL25"/>
        <w:ind w:left="720"/>
      </w:pPr>
      <w:r w:rsidRPr="00FC2713">
        <w:t xml:space="preserve">Se muestra la ventana </w:t>
      </w:r>
      <w:r w:rsidRPr="00FC2713">
        <w:rPr>
          <w:b/>
        </w:rPr>
        <w:t>Información de PDU en dispositivo: cliente web</w:t>
      </w:r>
      <w:r w:rsidRPr="00FC2713">
        <w:t>. En esta ventana, solo hay dos fichas, (</w:t>
      </w:r>
      <w:r w:rsidRPr="00FC2713">
        <w:rPr>
          <w:b/>
        </w:rPr>
        <w:t>Modelo OSI</w:t>
      </w:r>
      <w:r w:rsidRPr="00FC2713">
        <w:t xml:space="preserve"> y </w:t>
      </w:r>
      <w:r w:rsidRPr="00FC2713">
        <w:rPr>
          <w:b/>
        </w:rPr>
        <w:t>Detalles de PDU saliente</w:t>
      </w:r>
      <w:r w:rsidRPr="00FC2713">
        <w:t xml:space="preserve">), debido a que este es el inicio de la transmisión. A medida que se analizan más eventos, se muestran tres fichas, ya que se agrega la ficha </w:t>
      </w:r>
      <w:r w:rsidRPr="00FC2713">
        <w:rPr>
          <w:b/>
        </w:rPr>
        <w:t>Detalles de PDU entrante</w:t>
      </w:r>
      <w:r w:rsidRPr="00FC2713">
        <w:t xml:space="preserve">. Cuando un evento es el último evento de la transmisión de tráfico, solo se muestran las fichas </w:t>
      </w:r>
      <w:r w:rsidRPr="00FC2713">
        <w:rPr>
          <w:b/>
        </w:rPr>
        <w:t>Modelo OSI</w:t>
      </w:r>
      <w:r w:rsidRPr="00FC2713">
        <w:t xml:space="preserve"> y </w:t>
      </w:r>
      <w:r w:rsidRPr="00FC2713">
        <w:rPr>
          <w:b/>
        </w:rPr>
        <w:t>Detalles de PDU entrante</w:t>
      </w:r>
      <w:r w:rsidRPr="00FC2713">
        <w:t xml:space="preserve">. </w:t>
      </w:r>
    </w:p>
    <w:p w:rsidR="005A6126" w:rsidRPr="00FC2713" w:rsidRDefault="004B0B97" w:rsidP="005A6126">
      <w:pPr>
        <w:pStyle w:val="SubStepAlpha"/>
      </w:pPr>
      <w:r w:rsidRPr="00FC2713">
        <w:t xml:space="preserve">Asegúrese de que esté seleccionada la ficha </w:t>
      </w:r>
      <w:r w:rsidRPr="00FC2713">
        <w:rPr>
          <w:b/>
        </w:rPr>
        <w:t>Modelo OSI</w:t>
      </w:r>
      <w:r w:rsidRPr="00FC2713">
        <w:t xml:space="preserve">. En la columna </w:t>
      </w:r>
      <w:r w:rsidRPr="00FC2713">
        <w:rPr>
          <w:b/>
        </w:rPr>
        <w:t>Capas de salida</w:t>
      </w:r>
      <w:r w:rsidRPr="00FC2713">
        <w:t xml:space="preserve">, asegúrese de que el cuadro </w:t>
      </w:r>
      <w:r w:rsidRPr="00FC2713">
        <w:rPr>
          <w:b/>
        </w:rPr>
        <w:t>Capa 7</w:t>
      </w:r>
      <w:r w:rsidRPr="00FC2713">
        <w:t xml:space="preserve"> esté resaltado. </w:t>
      </w:r>
    </w:p>
    <w:p w:rsidR="005A6126" w:rsidRPr="00FC2713" w:rsidRDefault="005A6126" w:rsidP="002A0FB9">
      <w:pPr>
        <w:pStyle w:val="BodyTextL50"/>
        <w:tabs>
          <w:tab w:val="right" w:leader="underscore" w:pos="10080"/>
        </w:tabs>
      </w:pPr>
      <w:r w:rsidRPr="00FC2713">
        <w:t xml:space="preserve">¿Cuál es el texto que se muestra junto a la etiqueta </w:t>
      </w:r>
      <w:r w:rsidRPr="00FC2713">
        <w:rPr>
          <w:b/>
        </w:rPr>
        <w:t>Capa 7</w:t>
      </w:r>
      <w:r w:rsidRPr="00FC2713">
        <w:t xml:space="preserve">? </w:t>
      </w:r>
      <w:r w:rsidR="0026795D" w:rsidRPr="0026795D">
        <w:rPr>
          <w:b/>
          <w:color w:val="FF0000"/>
          <w:sz w:val="24"/>
          <w:szCs w:val="24"/>
        </w:rPr>
        <w:t>HTTP</w:t>
      </w:r>
    </w:p>
    <w:p w:rsidR="005A6126" w:rsidRDefault="005A6126" w:rsidP="0063051D">
      <w:pPr>
        <w:pStyle w:val="BodyTextL50"/>
      </w:pPr>
      <w:r w:rsidRPr="00FC2713">
        <w:t xml:space="preserve">¿Qué información se indica en los pasos numerados directamente debajo de los cuadros </w:t>
      </w:r>
      <w:r w:rsidRPr="00FC2713">
        <w:rPr>
          <w:b/>
        </w:rPr>
        <w:t>Capas de entrada</w:t>
      </w:r>
      <w:r w:rsidRPr="00FC2713">
        <w:t xml:space="preserve"> y </w:t>
      </w:r>
      <w:r w:rsidRPr="00FC2713">
        <w:rPr>
          <w:b/>
        </w:rPr>
        <w:t>Capas de salida</w:t>
      </w:r>
      <w:r w:rsidRPr="00FC2713">
        <w:t>?</w:t>
      </w:r>
    </w:p>
    <w:p w:rsidR="0026795D" w:rsidRPr="0026795D" w:rsidRDefault="0026795D" w:rsidP="0026795D">
      <w:pPr>
        <w:ind w:left="720"/>
        <w:rPr>
          <w:b/>
          <w:color w:val="FF0000"/>
          <w:sz w:val="24"/>
          <w:szCs w:val="24"/>
        </w:rPr>
      </w:pPr>
      <w:proofErr w:type="spellStart"/>
      <w:r w:rsidRPr="0026795D">
        <w:rPr>
          <w:b/>
          <w:color w:val="FF0000"/>
          <w:sz w:val="24"/>
          <w:szCs w:val="24"/>
        </w:rPr>
        <w:t>The</w:t>
      </w:r>
      <w:proofErr w:type="spellEnd"/>
      <w:r w:rsidRPr="0026795D">
        <w:rPr>
          <w:b/>
          <w:color w:val="FF0000"/>
          <w:sz w:val="24"/>
          <w:szCs w:val="24"/>
        </w:rPr>
        <w:t xml:space="preserve"> HTTP </w:t>
      </w:r>
      <w:proofErr w:type="spellStart"/>
      <w:r w:rsidRPr="0026795D">
        <w:rPr>
          <w:b/>
          <w:color w:val="FF0000"/>
          <w:sz w:val="24"/>
          <w:szCs w:val="24"/>
        </w:rPr>
        <w:t>client</w:t>
      </w:r>
      <w:proofErr w:type="spellEnd"/>
      <w:r w:rsidRPr="0026795D">
        <w:rPr>
          <w:b/>
          <w:color w:val="FF0000"/>
          <w:sz w:val="24"/>
          <w:szCs w:val="24"/>
        </w:rPr>
        <w:t xml:space="preserve"> </w:t>
      </w:r>
      <w:proofErr w:type="spellStart"/>
      <w:r w:rsidRPr="0026795D">
        <w:rPr>
          <w:b/>
          <w:color w:val="FF0000"/>
          <w:sz w:val="24"/>
          <w:szCs w:val="24"/>
        </w:rPr>
        <w:t>sends</w:t>
      </w:r>
      <w:proofErr w:type="spellEnd"/>
      <w:r w:rsidRPr="0026795D">
        <w:rPr>
          <w:b/>
          <w:color w:val="FF0000"/>
          <w:sz w:val="24"/>
          <w:szCs w:val="24"/>
        </w:rPr>
        <w:t xml:space="preserve"> a HTTP </w:t>
      </w:r>
      <w:proofErr w:type="spellStart"/>
      <w:r w:rsidRPr="0026795D">
        <w:rPr>
          <w:b/>
          <w:color w:val="FF0000"/>
          <w:sz w:val="24"/>
          <w:szCs w:val="24"/>
        </w:rPr>
        <w:t>request</w:t>
      </w:r>
      <w:proofErr w:type="spellEnd"/>
      <w:r w:rsidRPr="0026795D">
        <w:rPr>
          <w:b/>
          <w:color w:val="FF0000"/>
          <w:sz w:val="24"/>
          <w:szCs w:val="24"/>
        </w:rPr>
        <w:t xml:space="preserve"> to </w:t>
      </w:r>
      <w:proofErr w:type="spellStart"/>
      <w:r w:rsidRPr="0026795D">
        <w:rPr>
          <w:b/>
          <w:color w:val="FF0000"/>
          <w:sz w:val="24"/>
          <w:szCs w:val="24"/>
        </w:rPr>
        <w:t>the</w:t>
      </w:r>
      <w:proofErr w:type="spellEnd"/>
      <w:r w:rsidRPr="0026795D">
        <w:rPr>
          <w:b/>
          <w:color w:val="FF0000"/>
          <w:sz w:val="24"/>
          <w:szCs w:val="24"/>
        </w:rPr>
        <w:t xml:space="preserve"> server.” (“El cliente HTTP envía una solicitud de HTTP al servidor”).  </w:t>
      </w:r>
    </w:p>
    <w:p w:rsidR="002A0FB9" w:rsidRDefault="00AF54F9" w:rsidP="00A06F24">
      <w:pPr>
        <w:pStyle w:val="SubStepAlpha"/>
      </w:pPr>
      <w:r w:rsidRPr="00FC2713">
        <w:t xml:space="preserve">Haga clic en </w:t>
      </w:r>
      <w:r w:rsidRPr="00FC2713">
        <w:rPr>
          <w:b/>
        </w:rPr>
        <w:t>Capa siguiente</w:t>
      </w:r>
      <w:r w:rsidRPr="00FC2713">
        <w:t xml:space="preserve">. La capa 4 debe estar resaltada. ¿Cuál es el valor de </w:t>
      </w:r>
      <w:r w:rsidRPr="00FC2713">
        <w:rPr>
          <w:b/>
        </w:rPr>
        <w:t xml:space="preserve">Puerto de </w:t>
      </w:r>
      <w:proofErr w:type="spellStart"/>
      <w:r w:rsidRPr="00FC2713">
        <w:rPr>
          <w:b/>
        </w:rPr>
        <w:t>dest</w:t>
      </w:r>
      <w:proofErr w:type="spellEnd"/>
      <w:r w:rsidRPr="00FC2713">
        <w:rPr>
          <w:b/>
        </w:rPr>
        <w:t>.</w:t>
      </w:r>
      <w:r w:rsidRPr="00FC2713">
        <w:t xml:space="preserve">? </w:t>
      </w:r>
    </w:p>
    <w:p w:rsidR="0026795D" w:rsidRPr="0026795D" w:rsidRDefault="0026795D" w:rsidP="0026795D">
      <w:pPr>
        <w:pStyle w:val="SubStepAlpha"/>
        <w:numPr>
          <w:ilvl w:val="0"/>
          <w:numId w:val="0"/>
        </w:numPr>
        <w:ind w:left="360" w:firstLine="360"/>
        <w:rPr>
          <w:b/>
          <w:color w:val="FF0000"/>
          <w:sz w:val="24"/>
          <w:szCs w:val="24"/>
        </w:rPr>
      </w:pPr>
      <w:r w:rsidRPr="0026795D">
        <w:rPr>
          <w:b/>
          <w:color w:val="FF0000"/>
          <w:sz w:val="24"/>
          <w:szCs w:val="24"/>
        </w:rPr>
        <w:t>80</w:t>
      </w:r>
    </w:p>
    <w:p w:rsidR="002A0FB9" w:rsidRDefault="00AF54F9" w:rsidP="00AF54F9">
      <w:pPr>
        <w:pStyle w:val="SubStepAlpha"/>
      </w:pPr>
      <w:r w:rsidRPr="00FC2713">
        <w:t xml:space="preserve">Haga clic en </w:t>
      </w:r>
      <w:r w:rsidRPr="00FC2713">
        <w:rPr>
          <w:b/>
        </w:rPr>
        <w:t>Capa siguiente</w:t>
      </w:r>
      <w:r w:rsidRPr="00FC2713">
        <w:t xml:space="preserve">. La capa 3 debe estar resaltada. ¿Cuál es valor de </w:t>
      </w:r>
      <w:r w:rsidRPr="00FC2713">
        <w:rPr>
          <w:b/>
        </w:rPr>
        <w:t xml:space="preserve">IP de </w:t>
      </w:r>
      <w:proofErr w:type="spellStart"/>
      <w:r w:rsidRPr="00FC2713">
        <w:rPr>
          <w:b/>
        </w:rPr>
        <w:t>dest</w:t>
      </w:r>
      <w:proofErr w:type="spellEnd"/>
      <w:r w:rsidRPr="00FC2713">
        <w:rPr>
          <w:b/>
        </w:rPr>
        <w:t>.</w:t>
      </w:r>
      <w:r w:rsidRPr="00FC2713">
        <w:t xml:space="preserve">? </w:t>
      </w:r>
    </w:p>
    <w:p w:rsidR="002A0FB9" w:rsidRPr="0026795D" w:rsidRDefault="0026795D" w:rsidP="002A0FB9">
      <w:pPr>
        <w:pStyle w:val="BodyTextL50"/>
        <w:rPr>
          <w:b/>
          <w:color w:val="FF0000"/>
          <w:sz w:val="22"/>
        </w:rPr>
      </w:pPr>
      <w:r w:rsidRPr="0026795D">
        <w:rPr>
          <w:b/>
          <w:color w:val="FF0000"/>
          <w:sz w:val="22"/>
        </w:rPr>
        <w:t>192.168.1.254</w:t>
      </w:r>
    </w:p>
    <w:p w:rsidR="00AF54F9" w:rsidRDefault="00AF54F9" w:rsidP="002A0FB9">
      <w:pPr>
        <w:pStyle w:val="SubStepAlpha"/>
      </w:pPr>
      <w:r w:rsidRPr="00FC2713">
        <w:t xml:space="preserve">Haga clic en </w:t>
      </w:r>
      <w:r w:rsidRPr="00FC2713">
        <w:rPr>
          <w:b/>
        </w:rPr>
        <w:t>Capa siguiente</w:t>
      </w:r>
      <w:r w:rsidRPr="00FC2713">
        <w:t xml:space="preserve">. ¿Qué información se muestra en esta capa? </w:t>
      </w:r>
    </w:p>
    <w:p w:rsidR="002A0FB9" w:rsidRPr="0026795D" w:rsidRDefault="0026795D" w:rsidP="0026795D">
      <w:pPr>
        <w:ind w:firstLine="720"/>
        <w:rPr>
          <w:b/>
          <w:color w:val="FF0000"/>
          <w:sz w:val="24"/>
          <w:szCs w:val="24"/>
        </w:rPr>
      </w:pPr>
      <w:r w:rsidRPr="0026795D">
        <w:rPr>
          <w:b/>
          <w:color w:val="FF0000"/>
          <w:sz w:val="24"/>
          <w:szCs w:val="24"/>
        </w:rPr>
        <w:t>El encabezado Ethernet II de capa 2 y las direcciones MAC de entrada y salida.</w:t>
      </w:r>
    </w:p>
    <w:p w:rsidR="00AF54F9" w:rsidRPr="00FC2713" w:rsidRDefault="00AF54F9" w:rsidP="00AF54F9">
      <w:pPr>
        <w:pStyle w:val="SubStepAlpha"/>
      </w:pPr>
      <w:r w:rsidRPr="00FC2713">
        <w:lastRenderedPageBreak/>
        <w:t xml:space="preserve">Haga clic en la ficha de </w:t>
      </w:r>
      <w:r w:rsidRPr="00FC2713">
        <w:rPr>
          <w:b/>
        </w:rPr>
        <w:t>Detalles de la PDU saliente</w:t>
      </w:r>
      <w:r w:rsidRPr="00FC2713">
        <w:t xml:space="preserve">. </w:t>
      </w:r>
    </w:p>
    <w:p w:rsidR="00403ACD" w:rsidRPr="00FC2713" w:rsidRDefault="00403ACD" w:rsidP="00AF54F9">
      <w:pPr>
        <w:pStyle w:val="BodyTextL50"/>
      </w:pPr>
      <w:r w:rsidRPr="00FC2713">
        <w:t xml:space="preserve">La información que se indica debajo de </w:t>
      </w:r>
      <w:r w:rsidRPr="00FC2713">
        <w:rPr>
          <w:b/>
        </w:rPr>
        <w:t>Detalles de PDU</w:t>
      </w:r>
      <w:r w:rsidRPr="00FC2713">
        <w:t xml:space="preserve"> refleja las capas dentro del modelo TCP/IP.</w:t>
      </w:r>
    </w:p>
    <w:p w:rsidR="00AF54F9" w:rsidRPr="00FC2713" w:rsidRDefault="00EE28F9" w:rsidP="00AF54F9">
      <w:pPr>
        <w:pStyle w:val="BodyTextL50"/>
        <w:rPr>
          <w:rStyle w:val="AnswerGray"/>
        </w:rPr>
      </w:pPr>
      <w:r w:rsidRPr="00FC2713">
        <w:rPr>
          <w:b/>
        </w:rPr>
        <w:t>Nota</w:t>
      </w:r>
      <w:r w:rsidRPr="00FC2713">
        <w:t xml:space="preserve">: La información que se indica en la sección </w:t>
      </w:r>
      <w:r w:rsidRPr="00FC2713">
        <w:rPr>
          <w:b/>
        </w:rPr>
        <w:t>Ethernet II</w:t>
      </w:r>
      <w:r w:rsidRPr="00FC2713">
        <w:t xml:space="preserve"> proporciona información aún más detallada que la que se indica en capa 2 en la ficha </w:t>
      </w:r>
      <w:r w:rsidRPr="00FC2713">
        <w:rPr>
          <w:b/>
        </w:rPr>
        <w:t>Modelo OSI</w:t>
      </w:r>
      <w:r w:rsidRPr="00FC2713">
        <w:t xml:space="preserve">. Los </w:t>
      </w:r>
      <w:r w:rsidRPr="00FC2713">
        <w:rPr>
          <w:b/>
        </w:rPr>
        <w:t>Detalles de la PDU saliente</w:t>
      </w:r>
      <w:r w:rsidRPr="00FC2713">
        <w:t xml:space="preserve"> proporcionan información más descriptiva y detallada. Los valores de </w:t>
      </w:r>
      <w:r w:rsidRPr="00FC2713">
        <w:rPr>
          <w:b/>
        </w:rPr>
        <w:t>MAC DE DEST.</w:t>
      </w:r>
      <w:r w:rsidRPr="00FC2713">
        <w:t xml:space="preserve"> </w:t>
      </w:r>
      <w:proofErr w:type="gramStart"/>
      <w:r w:rsidRPr="00FC2713">
        <w:t>y</w:t>
      </w:r>
      <w:proofErr w:type="gramEnd"/>
      <w:r w:rsidRPr="00FC2713">
        <w:t xml:space="preserve"> de </w:t>
      </w:r>
      <w:r w:rsidRPr="00FC2713">
        <w:rPr>
          <w:b/>
        </w:rPr>
        <w:t>MAC DE ORIGEN</w:t>
      </w:r>
      <w:r w:rsidRPr="00FC2713">
        <w:t xml:space="preserve"> en la sección </w:t>
      </w:r>
      <w:r w:rsidRPr="00FC2713">
        <w:rPr>
          <w:b/>
        </w:rPr>
        <w:t>Ethernet II</w:t>
      </w:r>
      <w:r w:rsidRPr="00FC2713">
        <w:t xml:space="preserve"> de </w:t>
      </w:r>
      <w:r w:rsidRPr="00FC2713">
        <w:rPr>
          <w:b/>
        </w:rPr>
        <w:t>Detalles de PDU</w:t>
      </w:r>
      <w:r w:rsidRPr="00FC2713">
        <w:t xml:space="preserve"> aparecen en la ficha </w:t>
      </w:r>
      <w:r w:rsidRPr="00FC2713">
        <w:rPr>
          <w:b/>
        </w:rPr>
        <w:t>Modelo OSI</w:t>
      </w:r>
      <w:r w:rsidRPr="00FC2713">
        <w:t>, en capa 2, pero no se los identifica como tales.</w:t>
      </w:r>
    </w:p>
    <w:p w:rsidR="002A0FB9" w:rsidRDefault="00C2302F" w:rsidP="00C2302F">
      <w:pPr>
        <w:pStyle w:val="BodyTextL50"/>
      </w:pPr>
      <w:r w:rsidRPr="00FC2713">
        <w:t xml:space="preserve">¿Cuál es la información frecuente que se indica en la sección </w:t>
      </w:r>
      <w:r w:rsidRPr="00FC2713">
        <w:rPr>
          <w:b/>
        </w:rPr>
        <w:t xml:space="preserve">IP </w:t>
      </w:r>
      <w:r w:rsidRPr="00FC2713">
        <w:t xml:space="preserve">de </w:t>
      </w:r>
      <w:r w:rsidRPr="00FC2713">
        <w:rPr>
          <w:b/>
        </w:rPr>
        <w:t xml:space="preserve">Detalles de PDU </w:t>
      </w:r>
      <w:r w:rsidRPr="00FC2713">
        <w:t xml:space="preserve">comparada con la información que se indica en la ficha </w:t>
      </w:r>
      <w:r w:rsidRPr="00FC2713">
        <w:rPr>
          <w:b/>
        </w:rPr>
        <w:t>Modelo OSI</w:t>
      </w:r>
      <w:r w:rsidRPr="00FC2713">
        <w:t xml:space="preserve">? ¿Con qué capa se relaciona? </w:t>
      </w:r>
    </w:p>
    <w:p w:rsidR="00C2302F" w:rsidRPr="00E84276" w:rsidRDefault="00E84276" w:rsidP="00E84276">
      <w:pPr>
        <w:ind w:firstLine="720"/>
        <w:rPr>
          <w:b/>
          <w:color w:val="FF0000"/>
          <w:sz w:val="24"/>
          <w:szCs w:val="24"/>
        </w:rPr>
      </w:pPr>
      <w:r w:rsidRPr="00E84276">
        <w:rPr>
          <w:b/>
          <w:color w:val="FF0000"/>
          <w:sz w:val="24"/>
          <w:szCs w:val="24"/>
        </w:rPr>
        <w:t>SRC IP (IP DE ORIG.) y DST IP (IP DE DEST.) en la capa 3.</w:t>
      </w:r>
    </w:p>
    <w:p w:rsidR="002A0FB9" w:rsidRDefault="00C2302F" w:rsidP="00C2302F">
      <w:pPr>
        <w:pStyle w:val="BodyTextL50"/>
      </w:pPr>
      <w:r w:rsidRPr="00FC2713">
        <w:t xml:space="preserve">¿Cuál es la información frecuente que se indica en la sección </w:t>
      </w:r>
      <w:r w:rsidRPr="00FC2713">
        <w:rPr>
          <w:b/>
        </w:rPr>
        <w:t xml:space="preserve">TCP </w:t>
      </w:r>
      <w:r w:rsidRPr="00FC2713">
        <w:t xml:space="preserve">de </w:t>
      </w:r>
      <w:r w:rsidRPr="00FC2713">
        <w:rPr>
          <w:b/>
        </w:rPr>
        <w:t xml:space="preserve">Detalles de PDU </w:t>
      </w:r>
      <w:r w:rsidRPr="00FC2713">
        <w:t xml:space="preserve">comparada con la información que se indica en la ficha </w:t>
      </w:r>
      <w:r w:rsidRPr="00FC2713">
        <w:rPr>
          <w:b/>
        </w:rPr>
        <w:t>Modelo OSI</w:t>
      </w:r>
      <w:r w:rsidRPr="00FC2713">
        <w:t>? Con qué capa se relaciona</w:t>
      </w:r>
      <w:proofErr w:type="gramStart"/>
      <w:r w:rsidRPr="00FC2713">
        <w:t>?</w:t>
      </w:r>
      <w:proofErr w:type="gramEnd"/>
      <w:r w:rsidRPr="00FC2713">
        <w:t xml:space="preserve"> </w:t>
      </w:r>
    </w:p>
    <w:p w:rsidR="00C2302F" w:rsidRPr="00E84276" w:rsidRDefault="00E84276" w:rsidP="00E84276">
      <w:pPr>
        <w:ind w:firstLine="720"/>
        <w:rPr>
          <w:b/>
          <w:color w:val="FF0000"/>
          <w:sz w:val="24"/>
          <w:szCs w:val="24"/>
        </w:rPr>
      </w:pPr>
      <w:r w:rsidRPr="00E84276">
        <w:rPr>
          <w:b/>
          <w:color w:val="FF0000"/>
          <w:sz w:val="24"/>
          <w:szCs w:val="24"/>
        </w:rPr>
        <w:t>SRC PORT (PUERTO DE ORIG.) y DEST PORT (PUERTO DE DEST.) en la capa 4.</w:t>
      </w:r>
    </w:p>
    <w:p w:rsidR="002A0FB9" w:rsidRDefault="00C2302F" w:rsidP="00C2302F">
      <w:pPr>
        <w:pStyle w:val="BodyTextL50"/>
      </w:pPr>
      <w:r w:rsidRPr="00FC2713">
        <w:t xml:space="preserve">¿Cuál es el </w:t>
      </w:r>
      <w:r w:rsidRPr="00FC2713">
        <w:rPr>
          <w:b/>
        </w:rPr>
        <w:t>host</w:t>
      </w:r>
      <w:r w:rsidRPr="00FC2713">
        <w:t xml:space="preserve"> que se indica en la sección </w:t>
      </w:r>
      <w:r w:rsidRPr="00FC2713">
        <w:rPr>
          <w:b/>
        </w:rPr>
        <w:t xml:space="preserve">HTTP </w:t>
      </w:r>
      <w:r w:rsidRPr="00FC2713">
        <w:t xml:space="preserve">de </w:t>
      </w:r>
      <w:r w:rsidRPr="00FC2713">
        <w:rPr>
          <w:b/>
        </w:rPr>
        <w:t>Detalles de PDU</w:t>
      </w:r>
      <w:r w:rsidRPr="00FC2713">
        <w:t xml:space="preserve">? ¿Con qué capa se relacionaría esta información en la ficha </w:t>
      </w:r>
      <w:r w:rsidRPr="00FC2713">
        <w:rPr>
          <w:b/>
        </w:rPr>
        <w:t>Modelo OSI</w:t>
      </w:r>
      <w:r w:rsidRPr="00FC2713">
        <w:t xml:space="preserve">? </w:t>
      </w:r>
    </w:p>
    <w:p w:rsidR="00C2302F" w:rsidRPr="00E84276" w:rsidRDefault="00E84276" w:rsidP="00E84276">
      <w:pPr>
        <w:ind w:firstLine="720"/>
        <w:rPr>
          <w:b/>
          <w:color w:val="FF0000"/>
          <w:sz w:val="24"/>
          <w:szCs w:val="24"/>
        </w:rPr>
      </w:pPr>
      <w:r w:rsidRPr="00E84276">
        <w:rPr>
          <w:b/>
          <w:color w:val="FF0000"/>
          <w:sz w:val="24"/>
          <w:szCs w:val="24"/>
        </w:rPr>
        <w:t>www.osi.local, capa 7.</w:t>
      </w:r>
    </w:p>
    <w:p w:rsidR="00C2302F" w:rsidRPr="00FC2713" w:rsidRDefault="00C2302F" w:rsidP="00B17740">
      <w:pPr>
        <w:pStyle w:val="SubStepAlpha"/>
      </w:pPr>
      <w:r w:rsidRPr="00FC2713">
        <w:t xml:space="preserve">Haga clic en el siguiente cuadro coloreado debajo de la columna </w:t>
      </w:r>
      <w:r w:rsidRPr="00FC2713">
        <w:rPr>
          <w:b/>
        </w:rPr>
        <w:t xml:space="preserve">Lista de eventos </w:t>
      </w:r>
      <w:r w:rsidRPr="00FC2713">
        <w:t>&gt;</w:t>
      </w:r>
      <w:r w:rsidRPr="00FC2713">
        <w:rPr>
          <w:b/>
        </w:rPr>
        <w:t xml:space="preserve"> Información</w:t>
      </w:r>
      <w:r w:rsidRPr="00FC2713">
        <w:t>. Solo la capa 1 está activa (sin atenuar). El dispositivo mueve la trama desde el búfer y la coloca en la red.</w:t>
      </w:r>
    </w:p>
    <w:p w:rsidR="00B52121" w:rsidRPr="00FC2713" w:rsidRDefault="00B52121" w:rsidP="00B52121">
      <w:pPr>
        <w:pStyle w:val="SubStepAlpha"/>
        <w:rPr>
          <w:shd w:val="clear" w:color="auto" w:fill="BFBFBF"/>
        </w:rPr>
      </w:pPr>
      <w:r w:rsidRPr="00FC2713">
        <w:t xml:space="preserve">Avance al siguiente cuadro </w:t>
      </w:r>
      <w:r w:rsidRPr="00FC2713">
        <w:rPr>
          <w:b/>
        </w:rPr>
        <w:t>Información</w:t>
      </w:r>
      <w:r w:rsidRPr="00FC2713">
        <w:t xml:space="preserve"> de HTTP dentro de la </w:t>
      </w:r>
      <w:r w:rsidRPr="00FC2713">
        <w:rPr>
          <w:b/>
        </w:rPr>
        <w:t>lista de eventos</w:t>
      </w:r>
      <w:r w:rsidRPr="00FC2713">
        <w:t xml:space="preserve"> y haga clic en el cuadro coloreado. Esta ventana contiene las columnas </w:t>
      </w:r>
      <w:r w:rsidRPr="00FC2713">
        <w:rPr>
          <w:b/>
        </w:rPr>
        <w:t>Capas de entrada</w:t>
      </w:r>
      <w:r w:rsidRPr="00FC2713">
        <w:t xml:space="preserve"> y </w:t>
      </w:r>
      <w:r w:rsidRPr="00FC2713">
        <w:rPr>
          <w:b/>
        </w:rPr>
        <w:t>Capas de salida</w:t>
      </w:r>
      <w:r w:rsidRPr="00FC2713">
        <w:t>. Observe la dirección de la flecha que está directamente debajo de la columna</w:t>
      </w:r>
      <w:r w:rsidRPr="00FC2713">
        <w:rPr>
          <w:b/>
        </w:rPr>
        <w:t xml:space="preserve"> Capas de entrada</w:t>
      </w:r>
      <w:r w:rsidRPr="00FC2713">
        <w:t xml:space="preserve">; esta apunta hacia arriba, lo que indica la dirección en la que se transfiere la información. Desplácese por estas capas y tome nota de los elementos vistos anteriormente. En la parte superior de la columna, la flecha apunta hacia la derecha. Esto indica que el servidor ahora envía la información de regreso al cliente. </w:t>
      </w:r>
    </w:p>
    <w:p w:rsidR="0075225A" w:rsidRDefault="0075225A" w:rsidP="002A0FB9">
      <w:pPr>
        <w:pStyle w:val="SubStepAlpha"/>
        <w:numPr>
          <w:ilvl w:val="0"/>
          <w:numId w:val="0"/>
        </w:numPr>
        <w:ind w:left="720"/>
      </w:pPr>
      <w:r w:rsidRPr="00FC2713">
        <w:t xml:space="preserve">Compare la información que se muestra en la columna </w:t>
      </w:r>
      <w:r w:rsidRPr="00FC2713">
        <w:rPr>
          <w:b/>
        </w:rPr>
        <w:t>Capas de entrada</w:t>
      </w:r>
      <w:r w:rsidRPr="00FC2713">
        <w:t xml:space="preserve"> con la de la columna </w:t>
      </w:r>
      <w:r w:rsidRPr="00FC2713">
        <w:rPr>
          <w:b/>
        </w:rPr>
        <w:t>Capas de salida</w:t>
      </w:r>
      <w:r w:rsidRPr="00FC2713">
        <w:t xml:space="preserve">: ¿cuáles son las diferencias principales? </w:t>
      </w:r>
    </w:p>
    <w:p w:rsidR="002A0FB9" w:rsidRPr="00E84276" w:rsidRDefault="00E84276" w:rsidP="00E84276">
      <w:pPr>
        <w:ind w:left="720"/>
        <w:rPr>
          <w:b/>
          <w:color w:val="FF0000"/>
          <w:sz w:val="24"/>
          <w:szCs w:val="24"/>
        </w:rPr>
      </w:pPr>
      <w:r w:rsidRPr="00E84276">
        <w:rPr>
          <w:b/>
          <w:color w:val="FF0000"/>
          <w:sz w:val="24"/>
          <w:szCs w:val="24"/>
        </w:rPr>
        <w:t>Se intercambiaron los puertos de origen y destino, las direcciones IP de origen y destino, y las direcciones MAC.</w:t>
      </w:r>
    </w:p>
    <w:p w:rsidR="00AB5482" w:rsidRPr="00FC2713" w:rsidRDefault="00AB5482" w:rsidP="00B52121">
      <w:pPr>
        <w:pStyle w:val="SubStepAlpha"/>
        <w:rPr>
          <w:shd w:val="clear" w:color="auto" w:fill="BFBFBF"/>
        </w:rPr>
      </w:pPr>
      <w:r w:rsidRPr="00FC2713">
        <w:t xml:space="preserve">Haga clic en la ficha de </w:t>
      </w:r>
      <w:r w:rsidRPr="00FC2713">
        <w:rPr>
          <w:b/>
        </w:rPr>
        <w:t>detalles de la PDU saliente</w:t>
      </w:r>
      <w:r w:rsidRPr="00FC2713">
        <w:t xml:space="preserve">. Desplácese hasta la sección </w:t>
      </w:r>
      <w:r w:rsidRPr="00FC2713">
        <w:rPr>
          <w:b/>
        </w:rPr>
        <w:t>HTTP</w:t>
      </w:r>
      <w:r w:rsidRPr="00FC2713">
        <w:t xml:space="preserve">. </w:t>
      </w:r>
    </w:p>
    <w:p w:rsidR="00B17740" w:rsidRDefault="00AB5482" w:rsidP="002A0FB9">
      <w:pPr>
        <w:pStyle w:val="BodyTextL50"/>
      </w:pPr>
      <w:r w:rsidRPr="00FC2713">
        <w:t xml:space="preserve">¿Cuál es la primera línea del mensaje HTTP que se muestra? </w:t>
      </w:r>
    </w:p>
    <w:p w:rsidR="002A0FB9" w:rsidRPr="00E84276" w:rsidRDefault="00E84276" w:rsidP="00E84276">
      <w:pPr>
        <w:ind w:left="720"/>
        <w:rPr>
          <w:b/>
          <w:color w:val="FF0000"/>
          <w:sz w:val="24"/>
          <w:szCs w:val="24"/>
        </w:rPr>
      </w:pPr>
      <w:r w:rsidRPr="00E84276">
        <w:rPr>
          <w:b/>
          <w:color w:val="FF0000"/>
          <w:sz w:val="24"/>
          <w:szCs w:val="24"/>
        </w:rPr>
        <w:t>HTTP/1.1 200 OK: esto significa que la solicitud se realizó correctamente y que se entregó la página desde el servidor.</w:t>
      </w:r>
    </w:p>
    <w:p w:rsidR="00B17740" w:rsidRPr="00FC2713" w:rsidRDefault="00B17740" w:rsidP="00B17740">
      <w:pPr>
        <w:pStyle w:val="SubStepAlpha"/>
        <w:rPr>
          <w:shd w:val="clear" w:color="auto" w:fill="BFBFBF"/>
        </w:rPr>
      </w:pPr>
      <w:r w:rsidRPr="00FC2713">
        <w:t xml:space="preserve">Haga clic en el último cuadro coloreado de la columna </w:t>
      </w:r>
      <w:r w:rsidRPr="00FC2713">
        <w:rPr>
          <w:b/>
        </w:rPr>
        <w:t>Información</w:t>
      </w:r>
      <w:r w:rsidRPr="00FC2713">
        <w:t xml:space="preserve">. ¿Cuántas fichas se muestran con este evento y por qué? </w:t>
      </w:r>
    </w:p>
    <w:p w:rsidR="002A0FB9" w:rsidRPr="00E84276" w:rsidRDefault="00E84276" w:rsidP="00E84276">
      <w:pPr>
        <w:ind w:left="720"/>
        <w:rPr>
          <w:b/>
          <w:color w:val="FF0000"/>
          <w:sz w:val="24"/>
          <w:szCs w:val="24"/>
        </w:rPr>
      </w:pPr>
      <w:r w:rsidRPr="00E84276">
        <w:rPr>
          <w:b/>
          <w:color w:val="FF0000"/>
          <w:sz w:val="24"/>
          <w:szCs w:val="24"/>
        </w:rPr>
        <w:t xml:space="preserve">Solo dos, una para OSI </w:t>
      </w:r>
      <w:proofErr w:type="spellStart"/>
      <w:r w:rsidRPr="00E84276">
        <w:rPr>
          <w:b/>
          <w:color w:val="FF0000"/>
          <w:sz w:val="24"/>
          <w:szCs w:val="24"/>
        </w:rPr>
        <w:t>Model</w:t>
      </w:r>
      <w:proofErr w:type="spellEnd"/>
      <w:r w:rsidRPr="00E84276">
        <w:rPr>
          <w:b/>
          <w:color w:val="FF0000"/>
          <w:sz w:val="24"/>
          <w:szCs w:val="24"/>
        </w:rPr>
        <w:t xml:space="preserve"> y una para </w:t>
      </w:r>
      <w:proofErr w:type="spellStart"/>
      <w:r w:rsidRPr="00E84276">
        <w:rPr>
          <w:b/>
          <w:color w:val="FF0000"/>
          <w:sz w:val="24"/>
          <w:szCs w:val="24"/>
        </w:rPr>
        <w:t>Inbound</w:t>
      </w:r>
      <w:proofErr w:type="spellEnd"/>
      <w:r w:rsidRPr="00E84276">
        <w:rPr>
          <w:b/>
          <w:color w:val="FF0000"/>
          <w:sz w:val="24"/>
          <w:szCs w:val="24"/>
        </w:rPr>
        <w:t xml:space="preserve"> PDU </w:t>
      </w:r>
      <w:proofErr w:type="spellStart"/>
      <w:r w:rsidRPr="00E84276">
        <w:rPr>
          <w:b/>
          <w:color w:val="FF0000"/>
          <w:sz w:val="24"/>
          <w:szCs w:val="24"/>
        </w:rPr>
        <w:t>Details</w:t>
      </w:r>
      <w:proofErr w:type="spellEnd"/>
      <w:r w:rsidRPr="00E84276">
        <w:rPr>
          <w:b/>
          <w:color w:val="FF0000"/>
          <w:sz w:val="24"/>
          <w:szCs w:val="24"/>
        </w:rPr>
        <w:t>, ya que este es el dispositivo receptor</w:t>
      </w:r>
      <w:r>
        <w:rPr>
          <w:b/>
          <w:color w:val="FF0000"/>
          <w:sz w:val="24"/>
          <w:szCs w:val="24"/>
        </w:rPr>
        <w:t>.</w:t>
      </w:r>
    </w:p>
    <w:p w:rsidR="00AB5482" w:rsidRPr="00FC2713" w:rsidRDefault="008C6297" w:rsidP="002A0FB9">
      <w:pPr>
        <w:pStyle w:val="PartHead"/>
        <w:pageBreakBefore/>
      </w:pPr>
      <w:r w:rsidRPr="00FC2713">
        <w:lastRenderedPageBreak/>
        <w:t>Mostrar elementos de la suite de protocolos TCP/IP</w:t>
      </w:r>
    </w:p>
    <w:p w:rsidR="008C6297" w:rsidRPr="00FC2713" w:rsidRDefault="008C6297" w:rsidP="008C6297">
      <w:pPr>
        <w:pStyle w:val="BodyTextL25"/>
      </w:pPr>
      <w:r w:rsidRPr="00FC2713">
        <w:t xml:space="preserve">En la parte 2 de esta actividad, utilizará el modo de simulación de </w:t>
      </w:r>
      <w:proofErr w:type="spellStart"/>
      <w:r w:rsidRPr="00FC2713">
        <w:t>Packet</w:t>
      </w:r>
      <w:proofErr w:type="spellEnd"/>
      <w:r w:rsidRPr="00FC2713">
        <w:t xml:space="preserve"> </w:t>
      </w:r>
      <w:proofErr w:type="spellStart"/>
      <w:r w:rsidRPr="00FC2713">
        <w:t>Tracer</w:t>
      </w:r>
      <w:proofErr w:type="spellEnd"/>
      <w:r w:rsidRPr="00FC2713">
        <w:t xml:space="preserve"> para ver y examinar algunos de los otros protocolos que componen la suite TCP/IP.</w:t>
      </w:r>
    </w:p>
    <w:p w:rsidR="008C6297" w:rsidRPr="00FC2713" w:rsidRDefault="008C6297" w:rsidP="008C6297">
      <w:pPr>
        <w:pStyle w:val="StepHead"/>
      </w:pPr>
      <w:r w:rsidRPr="00FC2713">
        <w:t>Ver eventos adicionales</w:t>
      </w:r>
    </w:p>
    <w:p w:rsidR="008C6297" w:rsidRPr="00FC2713" w:rsidRDefault="008C6297" w:rsidP="008C6297">
      <w:pPr>
        <w:pStyle w:val="SubStepAlpha"/>
      </w:pPr>
      <w:r w:rsidRPr="00FC2713">
        <w:t>Cierre todas las ventanas de información de PDU abiertas.</w:t>
      </w:r>
    </w:p>
    <w:p w:rsidR="008C6297" w:rsidRPr="00FC2713" w:rsidRDefault="00D10E37" w:rsidP="008C6297">
      <w:pPr>
        <w:pStyle w:val="SubStepAlpha"/>
      </w:pPr>
      <w:r w:rsidRPr="00FC2713">
        <w:t xml:space="preserve">En la sección Filtros de lista de eventos &gt; Eventos visibles, haga clic en </w:t>
      </w:r>
      <w:r w:rsidRPr="00FC2713">
        <w:rPr>
          <w:b/>
        </w:rPr>
        <w:t>Mostrar todo</w:t>
      </w:r>
      <w:r w:rsidRPr="00FC2713">
        <w:t>.</w:t>
      </w:r>
    </w:p>
    <w:p w:rsidR="008C6297" w:rsidRDefault="00EE77C6" w:rsidP="002A0FB9">
      <w:pPr>
        <w:pStyle w:val="BodyTextL50"/>
        <w:rPr>
          <w:rStyle w:val="AnswerGray"/>
        </w:rPr>
      </w:pPr>
      <w:r w:rsidRPr="00FC2713">
        <w:t xml:space="preserve">¿Qué tipos de eventos adicionales se muestran? </w:t>
      </w:r>
    </w:p>
    <w:p w:rsidR="00E84276" w:rsidRPr="00E84276" w:rsidRDefault="00E84276" w:rsidP="00E84276">
      <w:pPr>
        <w:ind w:left="720"/>
        <w:rPr>
          <w:b/>
          <w:color w:val="FF0000"/>
          <w:sz w:val="24"/>
          <w:szCs w:val="24"/>
        </w:rPr>
      </w:pPr>
      <w:r w:rsidRPr="00E84276">
        <w:rPr>
          <w:b/>
          <w:color w:val="FF0000"/>
          <w:sz w:val="24"/>
          <w:szCs w:val="24"/>
        </w:rPr>
        <w:t>Según si se produjo alguna comunicación antes de iniciar la simulación original, ahora debe haber entradas para ARP, DNS, TCP y HTTP. Es posible que no se puedan mostrar las entradas de ARP, según lo que haya hecho el estudiante antes de pasar al modo de simulación. Si la actividad se inicia desde cero, se muestran todas esas.</w:t>
      </w:r>
    </w:p>
    <w:p w:rsidR="00EE77C6" w:rsidRPr="00FC2713" w:rsidRDefault="00EE77C6" w:rsidP="00EE77C6">
      <w:pPr>
        <w:pStyle w:val="BodyTextL50"/>
      </w:pPr>
      <w:r w:rsidRPr="00FC2713">
        <w:t xml:space="preserve">Estas entradas adicionales cumplen diversas funciones dentro de la suite TCP/IP. Si el protocolo de resolución de direcciones (ARP) está incluido, busca direcciones MAC. El protocolo DNS es responsable de convertir un nombre (por ejemplo, </w:t>
      </w:r>
      <w:r w:rsidRPr="00FC2713">
        <w:rPr>
          <w:b/>
        </w:rPr>
        <w:t>www.osi.local</w:t>
      </w:r>
      <w:r w:rsidRPr="00FC2713">
        <w:t xml:space="preserve">) a una dirección IP. Los eventos de TCP adicionales son responsables de la conexión, del acuerdo de los parámetros de comunicación y de la desconexión de las sesiones de comunicación entre los dispositivos. Estos protocolos se mencionaron anteriormente y se analizarán en más detalle a medida que avance el curso. Actualmente, hay más de 35 protocolos (tipos de evento) posibles para capturar en </w:t>
      </w:r>
      <w:proofErr w:type="spellStart"/>
      <w:r w:rsidRPr="00FC2713">
        <w:t>Packet</w:t>
      </w:r>
      <w:proofErr w:type="spellEnd"/>
      <w:r w:rsidRPr="00FC2713">
        <w:t xml:space="preserve"> </w:t>
      </w:r>
      <w:proofErr w:type="spellStart"/>
      <w:r w:rsidRPr="00FC2713">
        <w:t>Tracer</w:t>
      </w:r>
      <w:proofErr w:type="spellEnd"/>
      <w:r w:rsidRPr="00FC2713">
        <w:t>.</w:t>
      </w:r>
    </w:p>
    <w:p w:rsidR="00856191" w:rsidRPr="00FC2713" w:rsidRDefault="00856191" w:rsidP="002B0AC7">
      <w:pPr>
        <w:pStyle w:val="SubStepAlpha"/>
      </w:pPr>
      <w:r w:rsidRPr="00FC2713">
        <w:t xml:space="preserve">Haga clic en el primer evento de DNS en la columna </w:t>
      </w:r>
      <w:r w:rsidRPr="00FC2713">
        <w:rPr>
          <w:b/>
        </w:rPr>
        <w:t>Información</w:t>
      </w:r>
      <w:r w:rsidRPr="00FC2713">
        <w:t xml:space="preserve">. Examine las fichas </w:t>
      </w:r>
      <w:r w:rsidRPr="00FC2713">
        <w:rPr>
          <w:b/>
        </w:rPr>
        <w:t>Modelo OSI</w:t>
      </w:r>
      <w:r w:rsidRPr="00FC2713">
        <w:t xml:space="preserve"> y </w:t>
      </w:r>
      <w:r w:rsidRPr="00FC2713">
        <w:rPr>
          <w:b/>
        </w:rPr>
        <w:t>Detalles de PDU</w:t>
      </w:r>
      <w:r w:rsidRPr="00FC2713">
        <w:t xml:space="preserve">, y observe el proceso de encapsulamiento. Al observar la ficha </w:t>
      </w:r>
      <w:r w:rsidRPr="00FC2713">
        <w:rPr>
          <w:b/>
        </w:rPr>
        <w:t>Modelo OSI</w:t>
      </w:r>
      <w:r w:rsidRPr="00FC2713">
        <w:t xml:space="preserve"> con el cuadro </w:t>
      </w:r>
      <w:r w:rsidRPr="00FC2713">
        <w:rPr>
          <w:b/>
        </w:rPr>
        <w:t>capa 7</w:t>
      </w:r>
      <w:r w:rsidRPr="00FC2713">
        <w:t xml:space="preserve"> resaltado, se incluye una descripción de lo que ocurre, inmediatamente debajo de las </w:t>
      </w:r>
      <w:r w:rsidRPr="00FC2713">
        <w:rPr>
          <w:b/>
        </w:rPr>
        <w:t>Capas de entrada</w:t>
      </w:r>
      <w:r w:rsidRPr="00FC2713">
        <w:t xml:space="preserve"> y las </w:t>
      </w:r>
      <w:r w:rsidRPr="00FC2713">
        <w:rPr>
          <w:b/>
        </w:rPr>
        <w:t>Capas de salida</w:t>
      </w:r>
      <w:r w:rsidRPr="00FC2713">
        <w:t xml:space="preserve">: (“1. </w:t>
      </w:r>
      <w:r w:rsidRPr="00FC2713">
        <w:rPr>
          <w:lang w:val="en-US"/>
        </w:rPr>
        <w:t xml:space="preserve">The DNS client sends a DNS query to the DNS server.” </w:t>
      </w:r>
      <w:r w:rsidRPr="00FC2713">
        <w:t>[“El cliente DNS envía una consulta DNS al servidor DNS”]). Esta información es muy útil para ayudarlo a comprender qué ocurre durante el proceso de comunicación.</w:t>
      </w:r>
    </w:p>
    <w:p w:rsidR="009B40F4" w:rsidRPr="00FC2713" w:rsidRDefault="00856191" w:rsidP="00A3186E">
      <w:pPr>
        <w:pStyle w:val="SubStepAlpha"/>
      </w:pPr>
      <w:r w:rsidRPr="00FC2713">
        <w:t xml:space="preserve">Haga clic en la ficha de </w:t>
      </w:r>
      <w:r w:rsidRPr="00FC2713">
        <w:rPr>
          <w:b/>
        </w:rPr>
        <w:t>Detalles de la PDU saliente</w:t>
      </w:r>
      <w:r w:rsidRPr="00FC2713">
        <w:t xml:space="preserve">. ¿Qué información se indica en </w:t>
      </w:r>
      <w:r w:rsidRPr="00FC2713">
        <w:rPr>
          <w:b/>
        </w:rPr>
        <w:t>NOMBRE</w:t>
      </w:r>
      <w:r w:rsidRPr="00FC2713">
        <w:t>: en la sección CONSULTA DNS?</w:t>
      </w:r>
    </w:p>
    <w:p w:rsidR="00856191" w:rsidRPr="00E84276" w:rsidRDefault="00E84276" w:rsidP="00E84276">
      <w:pPr>
        <w:ind w:firstLine="720"/>
        <w:rPr>
          <w:b/>
          <w:color w:val="FF0000"/>
          <w:sz w:val="24"/>
          <w:szCs w:val="24"/>
        </w:rPr>
      </w:pPr>
      <w:r w:rsidRPr="00E84276">
        <w:rPr>
          <w:b/>
          <w:color w:val="FF0000"/>
          <w:sz w:val="24"/>
          <w:szCs w:val="24"/>
        </w:rPr>
        <w:t>www.osi.local</w:t>
      </w:r>
    </w:p>
    <w:p w:rsidR="009B40F4" w:rsidRDefault="00856191" w:rsidP="00856191">
      <w:pPr>
        <w:pStyle w:val="SubStepAlpha"/>
      </w:pPr>
      <w:r w:rsidRPr="00FC2713">
        <w:t xml:space="preserve">Haga clic en el último cuadro coloreado </w:t>
      </w:r>
      <w:r w:rsidRPr="00FC2713">
        <w:rPr>
          <w:b/>
        </w:rPr>
        <w:t>Información</w:t>
      </w:r>
      <w:r w:rsidRPr="00FC2713">
        <w:t xml:space="preserve"> de DNS en la lista de eventos. ¿Qué dispositivo se muestra?</w:t>
      </w:r>
    </w:p>
    <w:p w:rsidR="00E84276" w:rsidRPr="00FC2713" w:rsidRDefault="00E84276" w:rsidP="00E84276">
      <w:pPr>
        <w:pStyle w:val="SubStepAlpha"/>
        <w:numPr>
          <w:ilvl w:val="0"/>
          <w:numId w:val="0"/>
        </w:numPr>
        <w:ind w:left="720"/>
      </w:pPr>
      <w:r>
        <w:rPr>
          <w:b/>
          <w:color w:val="FF0000"/>
          <w:sz w:val="24"/>
          <w:szCs w:val="24"/>
        </w:rPr>
        <w:t>El cliente web.</w:t>
      </w:r>
    </w:p>
    <w:p w:rsidR="009B40F4" w:rsidRPr="00FC2713" w:rsidRDefault="00856191" w:rsidP="00856191">
      <w:pPr>
        <w:pStyle w:val="BodyTextL50"/>
      </w:pPr>
      <w:r w:rsidRPr="00FC2713">
        <w:t xml:space="preserve">¿Cuál es el valor que se indica junto a </w:t>
      </w:r>
      <w:r w:rsidRPr="00FC2713">
        <w:rPr>
          <w:b/>
        </w:rPr>
        <w:t>DIRECCIÓN</w:t>
      </w:r>
      <w:r w:rsidRPr="00FC2713">
        <w:t xml:space="preserve">: en la sección RESPUESTA DE DNS de </w:t>
      </w:r>
      <w:r w:rsidRPr="00FC2713">
        <w:rPr>
          <w:b/>
        </w:rPr>
        <w:t>Detalles de la PDU entrante</w:t>
      </w:r>
      <w:r w:rsidRPr="00FC2713">
        <w:t xml:space="preserve">? </w:t>
      </w:r>
    </w:p>
    <w:p w:rsidR="002A0FB9" w:rsidRPr="00E84276" w:rsidRDefault="00E84276" w:rsidP="00E84276">
      <w:pPr>
        <w:ind w:firstLine="720"/>
        <w:rPr>
          <w:b/>
          <w:color w:val="FF0000"/>
          <w:sz w:val="24"/>
          <w:szCs w:val="24"/>
        </w:rPr>
      </w:pPr>
      <w:r w:rsidRPr="00E84276">
        <w:rPr>
          <w:b/>
          <w:color w:val="FF0000"/>
          <w:sz w:val="24"/>
          <w:szCs w:val="24"/>
        </w:rPr>
        <w:t>192.168.1.254, la dirección del servidor Web.</w:t>
      </w:r>
    </w:p>
    <w:p w:rsidR="009B40F4" w:rsidRPr="00FC2713" w:rsidRDefault="008B0751" w:rsidP="008B0751">
      <w:pPr>
        <w:pStyle w:val="SubStepAlpha"/>
        <w:rPr>
          <w:shd w:val="clear" w:color="auto" w:fill="BFBFBF"/>
        </w:rPr>
      </w:pPr>
      <w:r w:rsidRPr="00FC2713">
        <w:t xml:space="preserve">Busque el primer evento de </w:t>
      </w:r>
      <w:r w:rsidRPr="00FC2713">
        <w:rPr>
          <w:b/>
        </w:rPr>
        <w:t>HTTP</w:t>
      </w:r>
      <w:r w:rsidRPr="00FC2713">
        <w:t xml:space="preserve"> en la lista y haga clic en el cuadro coloreado del evento de </w:t>
      </w:r>
      <w:r w:rsidRPr="00FC2713">
        <w:rPr>
          <w:b/>
        </w:rPr>
        <w:t>TCP</w:t>
      </w:r>
      <w:r w:rsidRPr="00FC2713">
        <w:t xml:space="preserve"> que le sigue inmediatamente a este evento. Resalte </w:t>
      </w:r>
      <w:r w:rsidRPr="00FC2713">
        <w:rPr>
          <w:b/>
        </w:rPr>
        <w:t>capa 4</w:t>
      </w:r>
      <w:r w:rsidRPr="00FC2713">
        <w:t xml:space="preserve"> en la ficha </w:t>
      </w:r>
      <w:r w:rsidRPr="00FC2713">
        <w:rPr>
          <w:b/>
        </w:rPr>
        <w:t>Modelo OSI</w:t>
      </w:r>
      <w:r w:rsidRPr="00FC2713">
        <w:t xml:space="preserve">. En la lista numerada que está directamente debajo de </w:t>
      </w:r>
      <w:r w:rsidRPr="00FC2713">
        <w:rPr>
          <w:b/>
        </w:rPr>
        <w:t>Capas de entrada</w:t>
      </w:r>
      <w:r w:rsidRPr="00FC2713">
        <w:t xml:space="preserve"> y </w:t>
      </w:r>
      <w:r w:rsidRPr="00FC2713">
        <w:rPr>
          <w:b/>
        </w:rPr>
        <w:t>Capas de salida</w:t>
      </w:r>
      <w:r w:rsidRPr="00FC2713">
        <w:t xml:space="preserve">, ¿cuál es la información que se muestra en los elementos 4 y 5? </w:t>
      </w:r>
    </w:p>
    <w:p w:rsidR="002A0FB9" w:rsidRPr="00E84276" w:rsidRDefault="00E84276" w:rsidP="00E84276">
      <w:pPr>
        <w:ind w:left="720"/>
        <w:rPr>
          <w:b/>
          <w:color w:val="FF0000"/>
          <w:sz w:val="24"/>
          <w:szCs w:val="24"/>
        </w:rPr>
      </w:pPr>
      <w:r w:rsidRPr="00E84276">
        <w:rPr>
          <w:b/>
          <w:color w:val="FF0000"/>
          <w:sz w:val="24"/>
          <w:szCs w:val="24"/>
        </w:rPr>
        <w:t>La conexión TCP se realizó correctamente. 5. El dispositivo establece el estado de la conexión en ESTABLISHED (ESTABLECIDA).</w:t>
      </w:r>
    </w:p>
    <w:p w:rsidR="008B0751" w:rsidRPr="00FC2713" w:rsidRDefault="00835327" w:rsidP="008B0751">
      <w:pPr>
        <w:pStyle w:val="BodyTextL50"/>
      </w:pPr>
      <w:r w:rsidRPr="00FC2713">
        <w:lastRenderedPageBreak/>
        <w:t>El protocolo TCP administra la conexión y la desconexión del canal de comunicaciones, además de tener otras responsabilidades. Este evento específico muestra que SE ESTABLECIÓ el canal de comunicaciones.</w:t>
      </w:r>
    </w:p>
    <w:p w:rsidR="00E8131B" w:rsidRPr="00FC2713" w:rsidRDefault="00E8131B" w:rsidP="002A0FB9">
      <w:pPr>
        <w:pStyle w:val="SubStepAlpha"/>
        <w:tabs>
          <w:tab w:val="right" w:leader="underscore" w:pos="10080"/>
        </w:tabs>
      </w:pPr>
      <w:r w:rsidRPr="00FC2713">
        <w:t xml:space="preserve">Haga clic en el último evento de TCP. Resalte capa 4 en la ficha </w:t>
      </w:r>
      <w:r w:rsidRPr="00FC2713">
        <w:rPr>
          <w:b/>
        </w:rPr>
        <w:t>Modelo OSI</w:t>
      </w:r>
      <w:r w:rsidRPr="00FC2713">
        <w:t xml:space="preserve">. Examine los pasos que se indican directamente a continuación de </w:t>
      </w:r>
      <w:r w:rsidRPr="00FC2713">
        <w:rPr>
          <w:b/>
        </w:rPr>
        <w:t xml:space="preserve">Capas de entrada </w:t>
      </w:r>
      <w:r w:rsidRPr="00FC2713">
        <w:t xml:space="preserve">y </w:t>
      </w:r>
      <w:r w:rsidRPr="00FC2713">
        <w:rPr>
          <w:b/>
        </w:rPr>
        <w:t>Capas de salida</w:t>
      </w:r>
      <w:r w:rsidRPr="00FC2713">
        <w:t xml:space="preserve">. ¿Cuál es el propósito de este evento, según la información proporcionada en el último elemento de la lista (debe ser el elemento 4)? </w:t>
      </w:r>
      <w:r w:rsidR="00E84276">
        <w:rPr>
          <w:b/>
          <w:color w:val="FF0000"/>
          <w:sz w:val="24"/>
        </w:rPr>
        <w:t>CERRAR la conexión.</w:t>
      </w:r>
    </w:p>
    <w:p w:rsidR="009D677D" w:rsidRPr="00FC2713" w:rsidRDefault="009D677D" w:rsidP="009D677D">
      <w:pPr>
        <w:pStyle w:val="LabSection"/>
      </w:pPr>
      <w:r w:rsidRPr="00FC2713">
        <w:t>Desafío</w:t>
      </w:r>
    </w:p>
    <w:p w:rsidR="009D677D" w:rsidRPr="00FC2713" w:rsidRDefault="009D677D" w:rsidP="009D677D">
      <w:pPr>
        <w:pStyle w:val="BodyTextL25"/>
      </w:pPr>
      <w:r w:rsidRPr="00FC2713">
        <w:t xml:space="preserve">En esta simulación, se proporcionó un ejemplo de una sesión web entre un cliente y un servidor en una red de área local (LAN). El cliente realiza solicitudes de servicios específicos que se ejecutan en el servidor. Se debe configurar el servidor para que escuche puertos específicos y detecte una solicitud de cliente. (Sugerencia: observe la capa 4 en la ficha </w:t>
      </w:r>
      <w:r w:rsidRPr="00FC2713">
        <w:rPr>
          <w:b/>
        </w:rPr>
        <w:t>Modelo OSI</w:t>
      </w:r>
      <w:r w:rsidRPr="00FC2713">
        <w:t xml:space="preserve"> para obtener información del puerto).</w:t>
      </w:r>
    </w:p>
    <w:p w:rsidR="009E2B5D" w:rsidRDefault="009D677D" w:rsidP="002A0FB9">
      <w:pPr>
        <w:pStyle w:val="BodyTextL50"/>
        <w:rPr>
          <w:rStyle w:val="AnswerGray"/>
        </w:rPr>
      </w:pPr>
      <w:r w:rsidRPr="00FC2713">
        <w:t xml:space="preserve">Sobre la base de la información que se analizó durante la captura de </w:t>
      </w:r>
      <w:proofErr w:type="spellStart"/>
      <w:r w:rsidRPr="00FC2713">
        <w:t>Packet</w:t>
      </w:r>
      <w:proofErr w:type="spellEnd"/>
      <w:r w:rsidRPr="00FC2713">
        <w:t xml:space="preserve"> </w:t>
      </w:r>
      <w:proofErr w:type="spellStart"/>
      <w:r w:rsidRPr="00FC2713">
        <w:t>Tracer</w:t>
      </w:r>
      <w:proofErr w:type="spellEnd"/>
      <w:r w:rsidRPr="00FC2713">
        <w:t xml:space="preserve">, ¿qué número de puerto escucha el </w:t>
      </w:r>
      <w:r w:rsidRPr="00FC2713">
        <w:rPr>
          <w:b/>
        </w:rPr>
        <w:t>servidor web</w:t>
      </w:r>
      <w:r w:rsidRPr="00FC2713">
        <w:t xml:space="preserve"> para detectar la solicitud web? </w:t>
      </w:r>
    </w:p>
    <w:p w:rsidR="002A0FB9" w:rsidRPr="00E84276" w:rsidRDefault="00E84276" w:rsidP="00E84276">
      <w:pPr>
        <w:ind w:left="720"/>
        <w:rPr>
          <w:b/>
          <w:color w:val="FF0000"/>
        </w:rPr>
      </w:pPr>
      <w:r w:rsidRPr="00E84276">
        <w:rPr>
          <w:b/>
          <w:color w:val="FF0000"/>
        </w:rPr>
        <w:t>La primera PDU HTTP que solicita el cliente Web muestra el puerto 80 en el puerto DST (DESTINO) de capa 4.</w:t>
      </w:r>
    </w:p>
    <w:p w:rsidR="005559D9" w:rsidRDefault="009D677D" w:rsidP="002A0FB9">
      <w:pPr>
        <w:pStyle w:val="BodyTextL50"/>
      </w:pPr>
      <w:r w:rsidRPr="00FC2713">
        <w:t xml:space="preserve">¿Qué puerto escucha el </w:t>
      </w:r>
      <w:r w:rsidRPr="00FC2713">
        <w:rPr>
          <w:b/>
        </w:rPr>
        <w:t>servidor web</w:t>
      </w:r>
      <w:r w:rsidRPr="00FC2713">
        <w:t xml:space="preserve"> para detectar una solicitud de DNS? </w:t>
      </w:r>
    </w:p>
    <w:p w:rsidR="00E84276" w:rsidRPr="00E84276" w:rsidRDefault="00E84276" w:rsidP="00E84276">
      <w:pPr>
        <w:ind w:left="720"/>
        <w:rPr>
          <w:b/>
          <w:color w:val="FF0000"/>
        </w:rPr>
      </w:pPr>
      <w:r w:rsidRPr="00E84276">
        <w:rPr>
          <w:b/>
          <w:color w:val="FF0000"/>
        </w:rPr>
        <w:t>La primera PDU DNS que solicita el cliente Web muestra que el puerto de destino de capa 4 es el puerto 53.</w:t>
      </w:r>
      <w:bookmarkStart w:id="0" w:name="_GoBack"/>
      <w:bookmarkEnd w:id="0"/>
    </w:p>
    <w:p w:rsidR="005559D9" w:rsidRPr="00FC2713" w:rsidRDefault="005559D9" w:rsidP="002A0FB9">
      <w:pPr>
        <w:pStyle w:val="LabSection"/>
        <w:keepNext w:val="0"/>
        <w:pageBreakBefore/>
      </w:pPr>
      <w:r w:rsidRPr="00FC2713">
        <w:lastRenderedPageBreak/>
        <w:t>Tabla de calificación sugerida</w:t>
      </w:r>
    </w:p>
    <w:tbl>
      <w:tblPr>
        <w:tblW w:w="692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2749"/>
        <w:gridCol w:w="1526"/>
        <w:gridCol w:w="1350"/>
        <w:gridCol w:w="1304"/>
      </w:tblGrid>
      <w:tr w:rsidR="001F4464" w:rsidRPr="00FC2713" w:rsidTr="001F4464">
        <w:trPr>
          <w:cantSplit/>
          <w:jc w:val="center"/>
        </w:trPr>
        <w:tc>
          <w:tcPr>
            <w:tcW w:w="274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559D9" w:rsidRPr="00FC2713" w:rsidRDefault="005559D9" w:rsidP="002A0FB9">
            <w:pPr>
              <w:pStyle w:val="TableHeading"/>
              <w:keepNext w:val="0"/>
            </w:pPr>
            <w:r w:rsidRPr="00FC2713">
              <w:t>Sección de la actividad</w:t>
            </w:r>
          </w:p>
        </w:tc>
        <w:tc>
          <w:tcPr>
            <w:tcW w:w="152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559D9" w:rsidRPr="00FC2713" w:rsidRDefault="005559D9" w:rsidP="002A0FB9">
            <w:pPr>
              <w:pStyle w:val="TableHeading"/>
              <w:keepNext w:val="0"/>
            </w:pPr>
            <w:r w:rsidRPr="00FC2713">
              <w:t>Ubicación de la consulta</w:t>
            </w:r>
          </w:p>
        </w:tc>
        <w:tc>
          <w:tcPr>
            <w:tcW w:w="135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559D9" w:rsidRPr="00FC2713" w:rsidRDefault="005559D9" w:rsidP="002A0FB9">
            <w:pPr>
              <w:pStyle w:val="TableHeading"/>
              <w:keepNext w:val="0"/>
            </w:pPr>
            <w:r w:rsidRPr="00FC2713">
              <w:t>Posibles puntos</w:t>
            </w:r>
          </w:p>
        </w:tc>
        <w:tc>
          <w:tcPr>
            <w:tcW w:w="130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559D9" w:rsidRPr="00FC2713" w:rsidRDefault="005559D9" w:rsidP="002A0FB9">
            <w:pPr>
              <w:pStyle w:val="TableHeading"/>
              <w:keepNext w:val="0"/>
            </w:pPr>
            <w:r w:rsidRPr="00FC2713">
              <w:t>Puntos obtenidos</w:t>
            </w:r>
          </w:p>
        </w:tc>
      </w:tr>
      <w:tr w:rsidR="001F4464" w:rsidRPr="00FC2713" w:rsidTr="001F4464">
        <w:trPr>
          <w:cantSplit/>
          <w:jc w:val="center"/>
        </w:trPr>
        <w:tc>
          <w:tcPr>
            <w:tcW w:w="2749" w:type="dxa"/>
            <w:vMerge w:val="restart"/>
            <w:shd w:val="clear" w:color="auto" w:fill="auto"/>
          </w:tcPr>
          <w:p w:rsidR="005559D9" w:rsidRPr="00FC2713" w:rsidRDefault="005559D9" w:rsidP="002A0FB9">
            <w:pPr>
              <w:pStyle w:val="TableText"/>
              <w:keepNext w:val="0"/>
            </w:pPr>
            <w:r w:rsidRPr="00FC2713">
              <w:t>Parte 1:</w:t>
            </w:r>
            <w:r w:rsidRPr="00FC2713">
              <w:tab/>
              <w:t>Examinar el tráfico web HTTP</w:t>
            </w:r>
          </w:p>
        </w:tc>
        <w:tc>
          <w:tcPr>
            <w:tcW w:w="1526" w:type="dxa"/>
            <w:shd w:val="clear" w:color="auto" w:fill="auto"/>
            <w:vAlign w:val="bottom"/>
          </w:tcPr>
          <w:p w:rsidR="005559D9" w:rsidRPr="00FC2713" w:rsidRDefault="00EE484E" w:rsidP="002A0FB9">
            <w:pPr>
              <w:pStyle w:val="TableText"/>
              <w:keepNext w:val="0"/>
              <w:jc w:val="center"/>
            </w:pPr>
            <w:r w:rsidRPr="00FC2713">
              <w:t>Paso 2d</w:t>
            </w:r>
          </w:p>
        </w:tc>
        <w:tc>
          <w:tcPr>
            <w:tcW w:w="1350" w:type="dxa"/>
            <w:shd w:val="clear" w:color="auto" w:fill="auto"/>
            <w:vAlign w:val="bottom"/>
          </w:tcPr>
          <w:p w:rsidR="005559D9" w:rsidRPr="00FC2713" w:rsidRDefault="00EE484E" w:rsidP="002A0FB9">
            <w:pPr>
              <w:pStyle w:val="TableText"/>
              <w:keepNext w:val="0"/>
              <w:jc w:val="center"/>
            </w:pPr>
            <w:r w:rsidRPr="00FC2713">
              <w:t>5</w:t>
            </w:r>
          </w:p>
        </w:tc>
        <w:tc>
          <w:tcPr>
            <w:tcW w:w="1304" w:type="dxa"/>
            <w:shd w:val="clear" w:color="auto" w:fill="auto"/>
            <w:vAlign w:val="bottom"/>
          </w:tcPr>
          <w:p w:rsidR="005559D9" w:rsidRPr="00FC2713" w:rsidRDefault="005559D9" w:rsidP="002A0FB9">
            <w:pPr>
              <w:pStyle w:val="TableText"/>
              <w:keepNext w:val="0"/>
              <w:jc w:val="center"/>
            </w:pPr>
          </w:p>
        </w:tc>
      </w:tr>
      <w:tr w:rsidR="00EE484E" w:rsidRPr="00FC2713" w:rsidTr="001F4464">
        <w:trPr>
          <w:cantSplit/>
          <w:jc w:val="center"/>
        </w:trPr>
        <w:tc>
          <w:tcPr>
            <w:tcW w:w="2749" w:type="dxa"/>
            <w:vMerge/>
            <w:shd w:val="clear" w:color="auto" w:fill="auto"/>
          </w:tcPr>
          <w:p w:rsidR="00EE484E" w:rsidRPr="00FC2713" w:rsidRDefault="00EE484E" w:rsidP="002A0FB9">
            <w:pPr>
              <w:pStyle w:val="TableText"/>
              <w:keepNext w:val="0"/>
            </w:pPr>
          </w:p>
        </w:tc>
        <w:tc>
          <w:tcPr>
            <w:tcW w:w="1526" w:type="dxa"/>
            <w:shd w:val="clear" w:color="auto" w:fill="auto"/>
            <w:vAlign w:val="bottom"/>
          </w:tcPr>
          <w:p w:rsidR="00EE484E" w:rsidRPr="00FC2713" w:rsidRDefault="00EE484E" w:rsidP="002A0FB9">
            <w:pPr>
              <w:pStyle w:val="TableText"/>
              <w:keepNext w:val="0"/>
              <w:jc w:val="center"/>
            </w:pPr>
            <w:r w:rsidRPr="00FC2713">
              <w:t>Paso 3b-1</w:t>
            </w:r>
          </w:p>
        </w:tc>
        <w:tc>
          <w:tcPr>
            <w:tcW w:w="1350" w:type="dxa"/>
            <w:shd w:val="clear" w:color="auto" w:fill="auto"/>
            <w:vAlign w:val="bottom"/>
          </w:tcPr>
          <w:p w:rsidR="00EE484E" w:rsidRPr="00FC2713" w:rsidRDefault="00EE484E" w:rsidP="002A0FB9">
            <w:pPr>
              <w:pStyle w:val="TableText"/>
              <w:keepNext w:val="0"/>
              <w:jc w:val="center"/>
            </w:pPr>
            <w:r w:rsidRPr="00FC2713">
              <w:t>5</w:t>
            </w:r>
          </w:p>
        </w:tc>
        <w:tc>
          <w:tcPr>
            <w:tcW w:w="1304" w:type="dxa"/>
            <w:shd w:val="clear" w:color="auto" w:fill="auto"/>
            <w:vAlign w:val="bottom"/>
          </w:tcPr>
          <w:p w:rsidR="00EE484E" w:rsidRPr="00FC2713" w:rsidRDefault="00EE484E" w:rsidP="002A0FB9">
            <w:pPr>
              <w:pStyle w:val="TableText"/>
              <w:keepNext w:val="0"/>
              <w:jc w:val="center"/>
            </w:pPr>
          </w:p>
        </w:tc>
      </w:tr>
      <w:tr w:rsidR="00EE484E" w:rsidRPr="00FC2713" w:rsidTr="001F4464">
        <w:trPr>
          <w:cantSplit/>
          <w:jc w:val="center"/>
        </w:trPr>
        <w:tc>
          <w:tcPr>
            <w:tcW w:w="2749" w:type="dxa"/>
            <w:vMerge/>
            <w:shd w:val="clear" w:color="auto" w:fill="auto"/>
            <w:vAlign w:val="bottom"/>
          </w:tcPr>
          <w:p w:rsidR="00EE484E" w:rsidRPr="00FC2713" w:rsidRDefault="00EE484E" w:rsidP="002A0FB9">
            <w:pPr>
              <w:pStyle w:val="TableText"/>
              <w:keepNext w:val="0"/>
            </w:pPr>
          </w:p>
        </w:tc>
        <w:tc>
          <w:tcPr>
            <w:tcW w:w="1526" w:type="dxa"/>
            <w:shd w:val="clear" w:color="auto" w:fill="auto"/>
            <w:vAlign w:val="bottom"/>
          </w:tcPr>
          <w:p w:rsidR="00EE484E" w:rsidRPr="00FC2713" w:rsidRDefault="00EE484E" w:rsidP="002A0FB9">
            <w:pPr>
              <w:pStyle w:val="TableText"/>
              <w:keepNext w:val="0"/>
              <w:jc w:val="center"/>
            </w:pPr>
            <w:r w:rsidRPr="00FC2713">
              <w:t>Paso 3b-2</w:t>
            </w:r>
          </w:p>
        </w:tc>
        <w:tc>
          <w:tcPr>
            <w:tcW w:w="1350" w:type="dxa"/>
            <w:shd w:val="clear" w:color="auto" w:fill="auto"/>
            <w:vAlign w:val="bottom"/>
          </w:tcPr>
          <w:p w:rsidR="00EE484E" w:rsidRPr="00FC2713" w:rsidRDefault="00EE484E" w:rsidP="002A0FB9">
            <w:pPr>
              <w:pStyle w:val="TableText"/>
              <w:keepNext w:val="0"/>
              <w:jc w:val="center"/>
            </w:pPr>
            <w:r w:rsidRPr="00FC2713">
              <w:t>5</w:t>
            </w:r>
          </w:p>
        </w:tc>
        <w:tc>
          <w:tcPr>
            <w:tcW w:w="1304" w:type="dxa"/>
            <w:shd w:val="clear" w:color="auto" w:fill="auto"/>
            <w:vAlign w:val="bottom"/>
          </w:tcPr>
          <w:p w:rsidR="00EE484E" w:rsidRPr="00FC2713" w:rsidRDefault="00EE484E" w:rsidP="002A0FB9">
            <w:pPr>
              <w:pStyle w:val="TableText"/>
              <w:keepNext w:val="0"/>
              <w:jc w:val="center"/>
            </w:pPr>
          </w:p>
        </w:tc>
      </w:tr>
      <w:tr w:rsidR="00EE484E" w:rsidRPr="00FC2713" w:rsidTr="001F4464">
        <w:trPr>
          <w:cantSplit/>
          <w:jc w:val="center"/>
        </w:trPr>
        <w:tc>
          <w:tcPr>
            <w:tcW w:w="2749" w:type="dxa"/>
            <w:vMerge/>
            <w:shd w:val="clear" w:color="auto" w:fill="auto"/>
            <w:vAlign w:val="bottom"/>
          </w:tcPr>
          <w:p w:rsidR="00EE484E" w:rsidRPr="00FC2713" w:rsidRDefault="00EE484E" w:rsidP="002A0FB9">
            <w:pPr>
              <w:pStyle w:val="TableText"/>
              <w:keepNext w:val="0"/>
            </w:pPr>
          </w:p>
        </w:tc>
        <w:tc>
          <w:tcPr>
            <w:tcW w:w="1526" w:type="dxa"/>
            <w:shd w:val="clear" w:color="auto" w:fill="auto"/>
            <w:vAlign w:val="bottom"/>
          </w:tcPr>
          <w:p w:rsidR="00EE484E" w:rsidRPr="00FC2713" w:rsidRDefault="00EE484E" w:rsidP="002A0FB9">
            <w:pPr>
              <w:pStyle w:val="TableText"/>
              <w:keepNext w:val="0"/>
              <w:jc w:val="center"/>
            </w:pPr>
            <w:r w:rsidRPr="00FC2713">
              <w:t>Paso 3c</w:t>
            </w:r>
          </w:p>
        </w:tc>
        <w:tc>
          <w:tcPr>
            <w:tcW w:w="1350" w:type="dxa"/>
            <w:shd w:val="clear" w:color="auto" w:fill="auto"/>
            <w:vAlign w:val="bottom"/>
          </w:tcPr>
          <w:p w:rsidR="00EE484E" w:rsidRPr="00FC2713" w:rsidRDefault="00EE484E" w:rsidP="002A0FB9">
            <w:pPr>
              <w:pStyle w:val="TableText"/>
              <w:keepNext w:val="0"/>
              <w:jc w:val="center"/>
            </w:pPr>
            <w:r w:rsidRPr="00FC2713">
              <w:t>5</w:t>
            </w:r>
          </w:p>
        </w:tc>
        <w:tc>
          <w:tcPr>
            <w:tcW w:w="1304" w:type="dxa"/>
            <w:shd w:val="clear" w:color="auto" w:fill="auto"/>
            <w:vAlign w:val="bottom"/>
          </w:tcPr>
          <w:p w:rsidR="00EE484E" w:rsidRPr="00FC2713" w:rsidRDefault="00EE484E" w:rsidP="002A0FB9">
            <w:pPr>
              <w:pStyle w:val="TableText"/>
              <w:keepNext w:val="0"/>
              <w:jc w:val="center"/>
            </w:pPr>
          </w:p>
        </w:tc>
      </w:tr>
      <w:tr w:rsidR="00EE484E" w:rsidRPr="00FC2713" w:rsidTr="001F4464">
        <w:trPr>
          <w:cantSplit/>
          <w:jc w:val="center"/>
        </w:trPr>
        <w:tc>
          <w:tcPr>
            <w:tcW w:w="2749" w:type="dxa"/>
            <w:vMerge/>
            <w:shd w:val="clear" w:color="auto" w:fill="auto"/>
            <w:vAlign w:val="bottom"/>
          </w:tcPr>
          <w:p w:rsidR="00EE484E" w:rsidRPr="00FC2713" w:rsidRDefault="00EE484E" w:rsidP="002A0FB9">
            <w:pPr>
              <w:pStyle w:val="TableText"/>
              <w:keepNext w:val="0"/>
            </w:pPr>
          </w:p>
        </w:tc>
        <w:tc>
          <w:tcPr>
            <w:tcW w:w="1526" w:type="dxa"/>
            <w:shd w:val="clear" w:color="auto" w:fill="auto"/>
            <w:vAlign w:val="bottom"/>
          </w:tcPr>
          <w:p w:rsidR="00EE484E" w:rsidRPr="00FC2713" w:rsidRDefault="00EE484E" w:rsidP="002A0FB9">
            <w:pPr>
              <w:pStyle w:val="TableText"/>
              <w:keepNext w:val="0"/>
              <w:jc w:val="center"/>
            </w:pPr>
            <w:r w:rsidRPr="00FC2713">
              <w:t>Paso 3d</w:t>
            </w:r>
          </w:p>
        </w:tc>
        <w:tc>
          <w:tcPr>
            <w:tcW w:w="1350" w:type="dxa"/>
            <w:shd w:val="clear" w:color="auto" w:fill="auto"/>
            <w:vAlign w:val="bottom"/>
          </w:tcPr>
          <w:p w:rsidR="00EE484E" w:rsidRPr="00FC2713" w:rsidRDefault="00EE484E" w:rsidP="002A0FB9">
            <w:pPr>
              <w:pStyle w:val="TableText"/>
              <w:keepNext w:val="0"/>
              <w:jc w:val="center"/>
            </w:pPr>
            <w:r w:rsidRPr="00FC2713">
              <w:t>5</w:t>
            </w:r>
          </w:p>
        </w:tc>
        <w:tc>
          <w:tcPr>
            <w:tcW w:w="1304" w:type="dxa"/>
            <w:shd w:val="clear" w:color="auto" w:fill="auto"/>
            <w:vAlign w:val="bottom"/>
          </w:tcPr>
          <w:p w:rsidR="00EE484E" w:rsidRPr="00FC2713" w:rsidRDefault="00EE484E" w:rsidP="002A0FB9">
            <w:pPr>
              <w:pStyle w:val="TableText"/>
              <w:keepNext w:val="0"/>
              <w:jc w:val="center"/>
            </w:pPr>
          </w:p>
        </w:tc>
      </w:tr>
      <w:tr w:rsidR="00EE484E" w:rsidRPr="00FC2713" w:rsidTr="001F4464">
        <w:trPr>
          <w:cantSplit/>
          <w:jc w:val="center"/>
        </w:trPr>
        <w:tc>
          <w:tcPr>
            <w:tcW w:w="2749" w:type="dxa"/>
            <w:vMerge/>
            <w:shd w:val="clear" w:color="auto" w:fill="auto"/>
            <w:vAlign w:val="bottom"/>
          </w:tcPr>
          <w:p w:rsidR="00EE484E" w:rsidRPr="00FC2713" w:rsidRDefault="00EE484E" w:rsidP="002A0FB9">
            <w:pPr>
              <w:pStyle w:val="TableText"/>
              <w:keepNext w:val="0"/>
            </w:pPr>
          </w:p>
        </w:tc>
        <w:tc>
          <w:tcPr>
            <w:tcW w:w="1526" w:type="dxa"/>
            <w:shd w:val="clear" w:color="auto" w:fill="auto"/>
            <w:vAlign w:val="bottom"/>
          </w:tcPr>
          <w:p w:rsidR="00EE484E" w:rsidRPr="00FC2713" w:rsidRDefault="00EE484E" w:rsidP="002A0FB9">
            <w:pPr>
              <w:pStyle w:val="TableText"/>
              <w:keepNext w:val="0"/>
              <w:jc w:val="center"/>
            </w:pPr>
            <w:r w:rsidRPr="00FC2713">
              <w:t>Paso 3e</w:t>
            </w:r>
          </w:p>
        </w:tc>
        <w:tc>
          <w:tcPr>
            <w:tcW w:w="1350" w:type="dxa"/>
            <w:shd w:val="clear" w:color="auto" w:fill="auto"/>
            <w:vAlign w:val="bottom"/>
          </w:tcPr>
          <w:p w:rsidR="00EE484E" w:rsidRPr="00FC2713" w:rsidRDefault="00EE484E" w:rsidP="002A0FB9">
            <w:pPr>
              <w:pStyle w:val="TableText"/>
              <w:keepNext w:val="0"/>
              <w:jc w:val="center"/>
            </w:pPr>
            <w:r w:rsidRPr="00FC2713">
              <w:t>5</w:t>
            </w:r>
          </w:p>
        </w:tc>
        <w:tc>
          <w:tcPr>
            <w:tcW w:w="1304" w:type="dxa"/>
            <w:shd w:val="clear" w:color="auto" w:fill="auto"/>
            <w:vAlign w:val="bottom"/>
          </w:tcPr>
          <w:p w:rsidR="00EE484E" w:rsidRPr="00FC2713" w:rsidRDefault="00EE484E" w:rsidP="002A0FB9">
            <w:pPr>
              <w:pStyle w:val="TableText"/>
              <w:keepNext w:val="0"/>
              <w:jc w:val="center"/>
            </w:pPr>
          </w:p>
        </w:tc>
      </w:tr>
      <w:tr w:rsidR="00EE484E" w:rsidRPr="00FC2713" w:rsidTr="001F4464">
        <w:trPr>
          <w:cantSplit/>
          <w:jc w:val="center"/>
        </w:trPr>
        <w:tc>
          <w:tcPr>
            <w:tcW w:w="2749" w:type="dxa"/>
            <w:vMerge/>
            <w:shd w:val="clear" w:color="auto" w:fill="auto"/>
            <w:vAlign w:val="bottom"/>
          </w:tcPr>
          <w:p w:rsidR="00EE484E" w:rsidRPr="00FC2713" w:rsidRDefault="00EE484E" w:rsidP="002A0FB9">
            <w:pPr>
              <w:pStyle w:val="TableText"/>
              <w:keepNext w:val="0"/>
            </w:pPr>
          </w:p>
        </w:tc>
        <w:tc>
          <w:tcPr>
            <w:tcW w:w="1526" w:type="dxa"/>
            <w:shd w:val="clear" w:color="auto" w:fill="auto"/>
            <w:vAlign w:val="bottom"/>
          </w:tcPr>
          <w:p w:rsidR="00EE484E" w:rsidRPr="00FC2713" w:rsidRDefault="00EE484E" w:rsidP="002A0FB9">
            <w:pPr>
              <w:pStyle w:val="TableText"/>
              <w:keepNext w:val="0"/>
              <w:jc w:val="center"/>
            </w:pPr>
            <w:r w:rsidRPr="00FC2713">
              <w:t>Paso 3f-1</w:t>
            </w:r>
          </w:p>
        </w:tc>
        <w:tc>
          <w:tcPr>
            <w:tcW w:w="1350" w:type="dxa"/>
            <w:shd w:val="clear" w:color="auto" w:fill="auto"/>
            <w:vAlign w:val="bottom"/>
          </w:tcPr>
          <w:p w:rsidR="00EE484E" w:rsidRPr="00FC2713" w:rsidRDefault="00EE484E" w:rsidP="002A0FB9">
            <w:pPr>
              <w:pStyle w:val="TableText"/>
              <w:keepNext w:val="0"/>
              <w:jc w:val="center"/>
            </w:pPr>
            <w:r w:rsidRPr="00FC2713">
              <w:t>5</w:t>
            </w:r>
          </w:p>
        </w:tc>
        <w:tc>
          <w:tcPr>
            <w:tcW w:w="1304" w:type="dxa"/>
            <w:shd w:val="clear" w:color="auto" w:fill="auto"/>
            <w:vAlign w:val="bottom"/>
          </w:tcPr>
          <w:p w:rsidR="00EE484E" w:rsidRPr="00FC2713" w:rsidRDefault="00EE484E" w:rsidP="002A0FB9">
            <w:pPr>
              <w:pStyle w:val="TableText"/>
              <w:keepNext w:val="0"/>
              <w:jc w:val="center"/>
            </w:pPr>
          </w:p>
        </w:tc>
      </w:tr>
      <w:tr w:rsidR="00EE484E" w:rsidRPr="00FC2713" w:rsidTr="001F4464">
        <w:trPr>
          <w:cantSplit/>
          <w:jc w:val="center"/>
        </w:trPr>
        <w:tc>
          <w:tcPr>
            <w:tcW w:w="2749" w:type="dxa"/>
            <w:vMerge/>
            <w:shd w:val="clear" w:color="auto" w:fill="auto"/>
            <w:vAlign w:val="bottom"/>
          </w:tcPr>
          <w:p w:rsidR="00EE484E" w:rsidRPr="00FC2713" w:rsidRDefault="00EE484E" w:rsidP="002A0FB9">
            <w:pPr>
              <w:pStyle w:val="TableText"/>
              <w:keepNext w:val="0"/>
            </w:pPr>
          </w:p>
        </w:tc>
        <w:tc>
          <w:tcPr>
            <w:tcW w:w="1526" w:type="dxa"/>
            <w:shd w:val="clear" w:color="auto" w:fill="auto"/>
            <w:vAlign w:val="bottom"/>
          </w:tcPr>
          <w:p w:rsidR="00EE484E" w:rsidRPr="00FC2713" w:rsidRDefault="00EE484E" w:rsidP="002A0FB9">
            <w:pPr>
              <w:pStyle w:val="TableText"/>
              <w:keepNext w:val="0"/>
              <w:jc w:val="center"/>
            </w:pPr>
            <w:r w:rsidRPr="00FC2713">
              <w:t>Paso 3f-2</w:t>
            </w:r>
          </w:p>
        </w:tc>
        <w:tc>
          <w:tcPr>
            <w:tcW w:w="1350" w:type="dxa"/>
            <w:shd w:val="clear" w:color="auto" w:fill="auto"/>
            <w:vAlign w:val="bottom"/>
          </w:tcPr>
          <w:p w:rsidR="00EE484E" w:rsidRPr="00FC2713" w:rsidRDefault="00EE484E" w:rsidP="002A0FB9">
            <w:pPr>
              <w:pStyle w:val="TableText"/>
              <w:keepNext w:val="0"/>
              <w:jc w:val="center"/>
            </w:pPr>
            <w:r w:rsidRPr="00FC2713">
              <w:t>5</w:t>
            </w:r>
          </w:p>
        </w:tc>
        <w:tc>
          <w:tcPr>
            <w:tcW w:w="1304" w:type="dxa"/>
            <w:shd w:val="clear" w:color="auto" w:fill="auto"/>
            <w:vAlign w:val="bottom"/>
          </w:tcPr>
          <w:p w:rsidR="00EE484E" w:rsidRPr="00FC2713" w:rsidRDefault="00EE484E" w:rsidP="002A0FB9">
            <w:pPr>
              <w:pStyle w:val="TableText"/>
              <w:keepNext w:val="0"/>
              <w:jc w:val="center"/>
            </w:pPr>
          </w:p>
        </w:tc>
      </w:tr>
      <w:tr w:rsidR="00EE484E" w:rsidRPr="00FC2713" w:rsidTr="001F4464">
        <w:trPr>
          <w:cantSplit/>
          <w:jc w:val="center"/>
        </w:trPr>
        <w:tc>
          <w:tcPr>
            <w:tcW w:w="2749" w:type="dxa"/>
            <w:vMerge/>
            <w:shd w:val="clear" w:color="auto" w:fill="auto"/>
            <w:vAlign w:val="bottom"/>
          </w:tcPr>
          <w:p w:rsidR="00EE484E" w:rsidRPr="00FC2713" w:rsidRDefault="00EE484E" w:rsidP="002A0FB9">
            <w:pPr>
              <w:pStyle w:val="TableText"/>
              <w:keepNext w:val="0"/>
            </w:pPr>
          </w:p>
        </w:tc>
        <w:tc>
          <w:tcPr>
            <w:tcW w:w="1526" w:type="dxa"/>
            <w:shd w:val="clear" w:color="auto" w:fill="auto"/>
            <w:vAlign w:val="bottom"/>
          </w:tcPr>
          <w:p w:rsidR="00EE484E" w:rsidRPr="00FC2713" w:rsidRDefault="00EE484E" w:rsidP="002A0FB9">
            <w:pPr>
              <w:pStyle w:val="TableText"/>
              <w:keepNext w:val="0"/>
              <w:jc w:val="center"/>
            </w:pPr>
            <w:r w:rsidRPr="00FC2713">
              <w:t>Paso 3f-3</w:t>
            </w:r>
          </w:p>
        </w:tc>
        <w:tc>
          <w:tcPr>
            <w:tcW w:w="1350" w:type="dxa"/>
            <w:shd w:val="clear" w:color="auto" w:fill="auto"/>
            <w:vAlign w:val="bottom"/>
          </w:tcPr>
          <w:p w:rsidR="00EE484E" w:rsidRPr="00FC2713" w:rsidRDefault="00EE484E" w:rsidP="002A0FB9">
            <w:pPr>
              <w:pStyle w:val="TableText"/>
              <w:keepNext w:val="0"/>
              <w:jc w:val="center"/>
            </w:pPr>
            <w:r w:rsidRPr="00FC2713">
              <w:t>5</w:t>
            </w:r>
          </w:p>
        </w:tc>
        <w:tc>
          <w:tcPr>
            <w:tcW w:w="1304" w:type="dxa"/>
            <w:shd w:val="clear" w:color="auto" w:fill="auto"/>
            <w:vAlign w:val="bottom"/>
          </w:tcPr>
          <w:p w:rsidR="00EE484E" w:rsidRPr="00FC2713" w:rsidRDefault="00EE484E" w:rsidP="002A0FB9">
            <w:pPr>
              <w:pStyle w:val="TableText"/>
              <w:keepNext w:val="0"/>
              <w:jc w:val="center"/>
            </w:pPr>
          </w:p>
        </w:tc>
      </w:tr>
      <w:tr w:rsidR="00EE484E" w:rsidRPr="00FC2713" w:rsidTr="001F4464">
        <w:trPr>
          <w:cantSplit/>
          <w:jc w:val="center"/>
        </w:trPr>
        <w:tc>
          <w:tcPr>
            <w:tcW w:w="2749" w:type="dxa"/>
            <w:vMerge/>
            <w:shd w:val="clear" w:color="auto" w:fill="auto"/>
            <w:vAlign w:val="bottom"/>
          </w:tcPr>
          <w:p w:rsidR="00EE484E" w:rsidRPr="00FC2713" w:rsidRDefault="00EE484E" w:rsidP="002A0FB9">
            <w:pPr>
              <w:pStyle w:val="TableText"/>
              <w:keepNext w:val="0"/>
            </w:pPr>
          </w:p>
        </w:tc>
        <w:tc>
          <w:tcPr>
            <w:tcW w:w="1526" w:type="dxa"/>
            <w:shd w:val="clear" w:color="auto" w:fill="auto"/>
            <w:vAlign w:val="bottom"/>
          </w:tcPr>
          <w:p w:rsidR="00EE484E" w:rsidRPr="00FC2713" w:rsidRDefault="00EE484E" w:rsidP="002A0FB9">
            <w:pPr>
              <w:pStyle w:val="TableText"/>
              <w:keepNext w:val="0"/>
              <w:jc w:val="center"/>
            </w:pPr>
            <w:r w:rsidRPr="00FC2713">
              <w:t>Paso 3h</w:t>
            </w:r>
          </w:p>
        </w:tc>
        <w:tc>
          <w:tcPr>
            <w:tcW w:w="1350" w:type="dxa"/>
            <w:shd w:val="clear" w:color="auto" w:fill="auto"/>
            <w:vAlign w:val="bottom"/>
          </w:tcPr>
          <w:p w:rsidR="00EE484E" w:rsidRPr="00FC2713" w:rsidRDefault="00EE484E" w:rsidP="002A0FB9">
            <w:pPr>
              <w:pStyle w:val="TableText"/>
              <w:keepNext w:val="0"/>
              <w:jc w:val="center"/>
            </w:pPr>
            <w:r w:rsidRPr="00FC2713">
              <w:t>5</w:t>
            </w:r>
          </w:p>
        </w:tc>
        <w:tc>
          <w:tcPr>
            <w:tcW w:w="1304" w:type="dxa"/>
            <w:shd w:val="clear" w:color="auto" w:fill="auto"/>
            <w:vAlign w:val="bottom"/>
          </w:tcPr>
          <w:p w:rsidR="00EE484E" w:rsidRPr="00FC2713" w:rsidRDefault="00EE484E" w:rsidP="002A0FB9">
            <w:pPr>
              <w:pStyle w:val="TableText"/>
              <w:keepNext w:val="0"/>
              <w:jc w:val="center"/>
            </w:pPr>
          </w:p>
        </w:tc>
      </w:tr>
      <w:tr w:rsidR="00EE484E" w:rsidRPr="00FC2713" w:rsidTr="001F4464">
        <w:trPr>
          <w:cantSplit/>
          <w:jc w:val="center"/>
        </w:trPr>
        <w:tc>
          <w:tcPr>
            <w:tcW w:w="2749" w:type="dxa"/>
            <w:vMerge/>
            <w:shd w:val="clear" w:color="auto" w:fill="auto"/>
            <w:vAlign w:val="bottom"/>
          </w:tcPr>
          <w:p w:rsidR="00EE484E" w:rsidRPr="00FC2713" w:rsidRDefault="00EE484E" w:rsidP="002A0FB9">
            <w:pPr>
              <w:pStyle w:val="TableText"/>
              <w:keepNext w:val="0"/>
            </w:pPr>
          </w:p>
        </w:tc>
        <w:tc>
          <w:tcPr>
            <w:tcW w:w="1526" w:type="dxa"/>
            <w:shd w:val="clear" w:color="auto" w:fill="auto"/>
            <w:vAlign w:val="bottom"/>
          </w:tcPr>
          <w:p w:rsidR="00EE484E" w:rsidRPr="00FC2713" w:rsidRDefault="00EE484E" w:rsidP="002A0FB9">
            <w:pPr>
              <w:pStyle w:val="TableText"/>
              <w:keepNext w:val="0"/>
              <w:jc w:val="center"/>
            </w:pPr>
            <w:r w:rsidRPr="00FC2713">
              <w:t>Paso 3i</w:t>
            </w:r>
          </w:p>
        </w:tc>
        <w:tc>
          <w:tcPr>
            <w:tcW w:w="1350" w:type="dxa"/>
            <w:shd w:val="clear" w:color="auto" w:fill="auto"/>
            <w:vAlign w:val="bottom"/>
          </w:tcPr>
          <w:p w:rsidR="00EE484E" w:rsidRPr="00FC2713" w:rsidRDefault="00EE484E" w:rsidP="002A0FB9">
            <w:pPr>
              <w:pStyle w:val="TableText"/>
              <w:keepNext w:val="0"/>
              <w:jc w:val="center"/>
            </w:pPr>
            <w:r w:rsidRPr="00FC2713">
              <w:t>5</w:t>
            </w:r>
          </w:p>
        </w:tc>
        <w:tc>
          <w:tcPr>
            <w:tcW w:w="1304" w:type="dxa"/>
            <w:shd w:val="clear" w:color="auto" w:fill="auto"/>
            <w:vAlign w:val="bottom"/>
          </w:tcPr>
          <w:p w:rsidR="00EE484E" w:rsidRPr="00FC2713" w:rsidRDefault="00EE484E" w:rsidP="002A0FB9">
            <w:pPr>
              <w:pStyle w:val="TableText"/>
              <w:keepNext w:val="0"/>
              <w:jc w:val="center"/>
            </w:pPr>
          </w:p>
        </w:tc>
      </w:tr>
      <w:tr w:rsidR="00EE484E" w:rsidRPr="00FC2713" w:rsidTr="001F4464">
        <w:trPr>
          <w:cantSplit/>
          <w:jc w:val="center"/>
        </w:trPr>
        <w:tc>
          <w:tcPr>
            <w:tcW w:w="2749" w:type="dxa"/>
            <w:vMerge/>
            <w:shd w:val="clear" w:color="auto" w:fill="auto"/>
            <w:vAlign w:val="bottom"/>
          </w:tcPr>
          <w:p w:rsidR="00EE484E" w:rsidRPr="00FC2713" w:rsidRDefault="00EE484E" w:rsidP="002A0FB9">
            <w:pPr>
              <w:pStyle w:val="TableText"/>
              <w:keepNext w:val="0"/>
            </w:pPr>
          </w:p>
        </w:tc>
        <w:tc>
          <w:tcPr>
            <w:tcW w:w="1526" w:type="dxa"/>
            <w:shd w:val="clear" w:color="auto" w:fill="auto"/>
            <w:vAlign w:val="bottom"/>
          </w:tcPr>
          <w:p w:rsidR="00EE484E" w:rsidRPr="00FC2713" w:rsidRDefault="00EE484E" w:rsidP="002A0FB9">
            <w:pPr>
              <w:pStyle w:val="TableText"/>
              <w:keepNext w:val="0"/>
              <w:jc w:val="center"/>
            </w:pPr>
            <w:r w:rsidRPr="00FC2713">
              <w:t>Paso 3j</w:t>
            </w:r>
          </w:p>
        </w:tc>
        <w:tc>
          <w:tcPr>
            <w:tcW w:w="1350" w:type="dxa"/>
            <w:shd w:val="clear" w:color="auto" w:fill="auto"/>
            <w:vAlign w:val="bottom"/>
          </w:tcPr>
          <w:p w:rsidR="00EE484E" w:rsidRPr="00FC2713" w:rsidRDefault="00EE484E" w:rsidP="002A0FB9">
            <w:pPr>
              <w:pStyle w:val="TableText"/>
              <w:keepNext w:val="0"/>
              <w:jc w:val="center"/>
            </w:pPr>
            <w:r w:rsidRPr="00FC2713">
              <w:t>5</w:t>
            </w:r>
          </w:p>
        </w:tc>
        <w:tc>
          <w:tcPr>
            <w:tcW w:w="1304" w:type="dxa"/>
            <w:shd w:val="clear" w:color="auto" w:fill="auto"/>
            <w:vAlign w:val="bottom"/>
          </w:tcPr>
          <w:p w:rsidR="00EE484E" w:rsidRPr="00FC2713" w:rsidRDefault="00EE484E" w:rsidP="002A0FB9">
            <w:pPr>
              <w:pStyle w:val="TableText"/>
              <w:keepNext w:val="0"/>
              <w:jc w:val="center"/>
            </w:pPr>
          </w:p>
        </w:tc>
      </w:tr>
      <w:tr w:rsidR="00EE484E" w:rsidRPr="00FC2713" w:rsidTr="001F4464">
        <w:trPr>
          <w:cantSplit/>
          <w:jc w:val="center"/>
        </w:trPr>
        <w:tc>
          <w:tcPr>
            <w:tcW w:w="4275" w:type="dxa"/>
            <w:gridSpan w:val="2"/>
            <w:shd w:val="clear" w:color="auto" w:fill="auto"/>
            <w:vAlign w:val="bottom"/>
          </w:tcPr>
          <w:p w:rsidR="00EE484E" w:rsidRPr="00FC2713" w:rsidRDefault="00EE484E" w:rsidP="002A0FB9">
            <w:pPr>
              <w:pStyle w:val="TableText"/>
              <w:keepNext w:val="0"/>
              <w:jc w:val="right"/>
              <w:rPr>
                <w:b/>
              </w:rPr>
            </w:pPr>
            <w:r w:rsidRPr="00FC2713">
              <w:rPr>
                <w:b/>
              </w:rPr>
              <w:t>Total de la parte 1</w:t>
            </w:r>
          </w:p>
        </w:tc>
        <w:tc>
          <w:tcPr>
            <w:tcW w:w="1350" w:type="dxa"/>
            <w:shd w:val="clear" w:color="auto" w:fill="auto"/>
            <w:vAlign w:val="bottom"/>
          </w:tcPr>
          <w:p w:rsidR="00EE484E" w:rsidRPr="00FC2713" w:rsidRDefault="00EE484E" w:rsidP="002A0FB9">
            <w:pPr>
              <w:pStyle w:val="TableText"/>
              <w:keepNext w:val="0"/>
              <w:jc w:val="center"/>
              <w:rPr>
                <w:b/>
              </w:rPr>
            </w:pPr>
            <w:r w:rsidRPr="00FC2713">
              <w:rPr>
                <w:b/>
              </w:rPr>
              <w:t>60</w:t>
            </w:r>
          </w:p>
        </w:tc>
        <w:tc>
          <w:tcPr>
            <w:tcW w:w="1304" w:type="dxa"/>
            <w:shd w:val="clear" w:color="auto" w:fill="auto"/>
            <w:vAlign w:val="bottom"/>
          </w:tcPr>
          <w:p w:rsidR="00EE484E" w:rsidRPr="00FC2713" w:rsidRDefault="00EE484E" w:rsidP="002A0FB9">
            <w:pPr>
              <w:pStyle w:val="TableText"/>
              <w:keepNext w:val="0"/>
              <w:jc w:val="center"/>
              <w:rPr>
                <w:b/>
              </w:rPr>
            </w:pPr>
          </w:p>
        </w:tc>
      </w:tr>
      <w:tr w:rsidR="00EE484E" w:rsidRPr="00FC2713" w:rsidTr="001F4464">
        <w:trPr>
          <w:cantSplit/>
          <w:jc w:val="center"/>
        </w:trPr>
        <w:tc>
          <w:tcPr>
            <w:tcW w:w="2749" w:type="dxa"/>
            <w:vMerge w:val="restart"/>
            <w:shd w:val="clear" w:color="auto" w:fill="auto"/>
          </w:tcPr>
          <w:p w:rsidR="00EE484E" w:rsidRPr="00FC2713" w:rsidRDefault="00EE484E" w:rsidP="002A0FB9">
            <w:pPr>
              <w:pStyle w:val="TableText"/>
              <w:keepNext w:val="0"/>
            </w:pPr>
            <w:r w:rsidRPr="00FC2713">
              <w:t>Parte 2:</w:t>
            </w:r>
            <w:r w:rsidRPr="00FC2713">
              <w:tab/>
              <w:t>Mostrar elementos de la suite de protocolos TCP/IP</w:t>
            </w:r>
          </w:p>
        </w:tc>
        <w:tc>
          <w:tcPr>
            <w:tcW w:w="1526" w:type="dxa"/>
            <w:shd w:val="clear" w:color="auto" w:fill="auto"/>
            <w:vAlign w:val="bottom"/>
          </w:tcPr>
          <w:p w:rsidR="00EE484E" w:rsidRPr="00FC2713" w:rsidRDefault="00EE484E" w:rsidP="002A0FB9">
            <w:pPr>
              <w:pStyle w:val="TableText"/>
              <w:keepNext w:val="0"/>
              <w:jc w:val="center"/>
            </w:pPr>
            <w:r w:rsidRPr="00FC2713">
              <w:t>Paso 1b</w:t>
            </w:r>
          </w:p>
        </w:tc>
        <w:tc>
          <w:tcPr>
            <w:tcW w:w="1350" w:type="dxa"/>
            <w:shd w:val="clear" w:color="auto" w:fill="auto"/>
            <w:vAlign w:val="bottom"/>
          </w:tcPr>
          <w:p w:rsidR="00EE484E" w:rsidRPr="00FC2713" w:rsidRDefault="00EE484E" w:rsidP="002A0FB9">
            <w:pPr>
              <w:pStyle w:val="TableText"/>
              <w:keepNext w:val="0"/>
              <w:jc w:val="center"/>
            </w:pPr>
            <w:r w:rsidRPr="00FC2713">
              <w:t>5</w:t>
            </w:r>
          </w:p>
        </w:tc>
        <w:tc>
          <w:tcPr>
            <w:tcW w:w="1304" w:type="dxa"/>
            <w:shd w:val="clear" w:color="auto" w:fill="auto"/>
            <w:vAlign w:val="bottom"/>
          </w:tcPr>
          <w:p w:rsidR="00EE484E" w:rsidRPr="00FC2713" w:rsidRDefault="00EE484E" w:rsidP="002A0FB9">
            <w:pPr>
              <w:pStyle w:val="TableText"/>
              <w:keepNext w:val="0"/>
              <w:jc w:val="center"/>
            </w:pPr>
          </w:p>
        </w:tc>
      </w:tr>
      <w:tr w:rsidR="00EE484E" w:rsidRPr="00FC2713" w:rsidTr="001F4464">
        <w:trPr>
          <w:cantSplit/>
          <w:jc w:val="center"/>
        </w:trPr>
        <w:tc>
          <w:tcPr>
            <w:tcW w:w="2749" w:type="dxa"/>
            <w:vMerge/>
            <w:shd w:val="clear" w:color="auto" w:fill="auto"/>
            <w:vAlign w:val="bottom"/>
          </w:tcPr>
          <w:p w:rsidR="00EE484E" w:rsidRPr="00FC2713" w:rsidRDefault="00EE484E" w:rsidP="002A0FB9">
            <w:pPr>
              <w:pStyle w:val="TableText"/>
              <w:keepNext w:val="0"/>
            </w:pPr>
          </w:p>
        </w:tc>
        <w:tc>
          <w:tcPr>
            <w:tcW w:w="1526" w:type="dxa"/>
            <w:shd w:val="clear" w:color="auto" w:fill="auto"/>
            <w:vAlign w:val="bottom"/>
          </w:tcPr>
          <w:p w:rsidR="00EE484E" w:rsidRPr="00FC2713" w:rsidRDefault="00EE484E" w:rsidP="002A0FB9">
            <w:pPr>
              <w:pStyle w:val="TableText"/>
              <w:keepNext w:val="0"/>
              <w:jc w:val="center"/>
            </w:pPr>
            <w:r w:rsidRPr="00FC2713">
              <w:t>Paso 1d</w:t>
            </w:r>
          </w:p>
        </w:tc>
        <w:tc>
          <w:tcPr>
            <w:tcW w:w="1350" w:type="dxa"/>
            <w:shd w:val="clear" w:color="auto" w:fill="auto"/>
            <w:vAlign w:val="bottom"/>
          </w:tcPr>
          <w:p w:rsidR="00EE484E" w:rsidRPr="00FC2713" w:rsidRDefault="00EE484E" w:rsidP="002A0FB9">
            <w:pPr>
              <w:pStyle w:val="TableText"/>
              <w:keepNext w:val="0"/>
              <w:jc w:val="center"/>
            </w:pPr>
            <w:r w:rsidRPr="00FC2713">
              <w:t>5</w:t>
            </w:r>
          </w:p>
        </w:tc>
        <w:tc>
          <w:tcPr>
            <w:tcW w:w="1304" w:type="dxa"/>
            <w:shd w:val="clear" w:color="auto" w:fill="auto"/>
            <w:vAlign w:val="bottom"/>
          </w:tcPr>
          <w:p w:rsidR="00EE484E" w:rsidRPr="00FC2713" w:rsidRDefault="00EE484E" w:rsidP="002A0FB9">
            <w:pPr>
              <w:pStyle w:val="TableText"/>
              <w:keepNext w:val="0"/>
              <w:jc w:val="center"/>
            </w:pPr>
          </w:p>
        </w:tc>
      </w:tr>
      <w:tr w:rsidR="00EE484E" w:rsidRPr="00FC2713" w:rsidTr="001F4464">
        <w:trPr>
          <w:cantSplit/>
          <w:jc w:val="center"/>
        </w:trPr>
        <w:tc>
          <w:tcPr>
            <w:tcW w:w="2749" w:type="dxa"/>
            <w:vMerge/>
            <w:shd w:val="clear" w:color="auto" w:fill="auto"/>
            <w:vAlign w:val="bottom"/>
          </w:tcPr>
          <w:p w:rsidR="00EE484E" w:rsidRPr="00FC2713" w:rsidRDefault="00EE484E" w:rsidP="002A0FB9">
            <w:pPr>
              <w:pStyle w:val="TableText"/>
              <w:keepNext w:val="0"/>
            </w:pPr>
          </w:p>
        </w:tc>
        <w:tc>
          <w:tcPr>
            <w:tcW w:w="1526" w:type="dxa"/>
            <w:shd w:val="clear" w:color="auto" w:fill="auto"/>
            <w:vAlign w:val="bottom"/>
          </w:tcPr>
          <w:p w:rsidR="00EE484E" w:rsidRPr="00FC2713" w:rsidRDefault="00EE484E" w:rsidP="002A0FB9">
            <w:pPr>
              <w:pStyle w:val="TableText"/>
              <w:keepNext w:val="0"/>
              <w:jc w:val="center"/>
            </w:pPr>
            <w:r w:rsidRPr="00FC2713">
              <w:t>Paso 1e-1</w:t>
            </w:r>
          </w:p>
        </w:tc>
        <w:tc>
          <w:tcPr>
            <w:tcW w:w="1350" w:type="dxa"/>
            <w:shd w:val="clear" w:color="auto" w:fill="auto"/>
            <w:vAlign w:val="bottom"/>
          </w:tcPr>
          <w:p w:rsidR="00EE484E" w:rsidRPr="00FC2713" w:rsidRDefault="00EE484E" w:rsidP="002A0FB9">
            <w:pPr>
              <w:pStyle w:val="TableText"/>
              <w:keepNext w:val="0"/>
              <w:jc w:val="center"/>
            </w:pPr>
            <w:r w:rsidRPr="00FC2713">
              <w:t>5</w:t>
            </w:r>
          </w:p>
        </w:tc>
        <w:tc>
          <w:tcPr>
            <w:tcW w:w="1304" w:type="dxa"/>
            <w:shd w:val="clear" w:color="auto" w:fill="auto"/>
            <w:vAlign w:val="bottom"/>
          </w:tcPr>
          <w:p w:rsidR="00EE484E" w:rsidRPr="00FC2713" w:rsidRDefault="00EE484E" w:rsidP="002A0FB9">
            <w:pPr>
              <w:pStyle w:val="TableText"/>
              <w:keepNext w:val="0"/>
              <w:jc w:val="center"/>
            </w:pPr>
          </w:p>
        </w:tc>
      </w:tr>
      <w:tr w:rsidR="00EE484E" w:rsidRPr="00FC2713" w:rsidTr="001F4464">
        <w:trPr>
          <w:cantSplit/>
          <w:jc w:val="center"/>
        </w:trPr>
        <w:tc>
          <w:tcPr>
            <w:tcW w:w="2749" w:type="dxa"/>
            <w:vMerge/>
            <w:shd w:val="clear" w:color="auto" w:fill="auto"/>
            <w:vAlign w:val="bottom"/>
          </w:tcPr>
          <w:p w:rsidR="00EE484E" w:rsidRPr="00FC2713" w:rsidRDefault="00EE484E" w:rsidP="002A0FB9">
            <w:pPr>
              <w:pStyle w:val="TableText"/>
              <w:keepNext w:val="0"/>
            </w:pPr>
          </w:p>
        </w:tc>
        <w:tc>
          <w:tcPr>
            <w:tcW w:w="1526" w:type="dxa"/>
            <w:shd w:val="clear" w:color="auto" w:fill="auto"/>
            <w:vAlign w:val="bottom"/>
          </w:tcPr>
          <w:p w:rsidR="00EE484E" w:rsidRPr="00FC2713" w:rsidRDefault="00EE484E" w:rsidP="002A0FB9">
            <w:pPr>
              <w:pStyle w:val="TableText"/>
              <w:keepNext w:val="0"/>
              <w:jc w:val="center"/>
            </w:pPr>
            <w:r w:rsidRPr="00FC2713">
              <w:t>Paso 1e-2</w:t>
            </w:r>
          </w:p>
        </w:tc>
        <w:tc>
          <w:tcPr>
            <w:tcW w:w="1350" w:type="dxa"/>
            <w:shd w:val="clear" w:color="auto" w:fill="auto"/>
            <w:vAlign w:val="bottom"/>
          </w:tcPr>
          <w:p w:rsidR="00EE484E" w:rsidRPr="00FC2713" w:rsidRDefault="00EE484E" w:rsidP="002A0FB9">
            <w:pPr>
              <w:pStyle w:val="TableText"/>
              <w:keepNext w:val="0"/>
              <w:jc w:val="center"/>
            </w:pPr>
            <w:r w:rsidRPr="00FC2713">
              <w:t>5</w:t>
            </w:r>
          </w:p>
        </w:tc>
        <w:tc>
          <w:tcPr>
            <w:tcW w:w="1304" w:type="dxa"/>
            <w:shd w:val="clear" w:color="auto" w:fill="auto"/>
            <w:vAlign w:val="bottom"/>
          </w:tcPr>
          <w:p w:rsidR="00EE484E" w:rsidRPr="00FC2713" w:rsidRDefault="00EE484E" w:rsidP="002A0FB9">
            <w:pPr>
              <w:pStyle w:val="TableText"/>
              <w:keepNext w:val="0"/>
              <w:jc w:val="center"/>
            </w:pPr>
          </w:p>
        </w:tc>
      </w:tr>
      <w:tr w:rsidR="00EE484E" w:rsidRPr="00FC2713" w:rsidTr="001F4464">
        <w:trPr>
          <w:cantSplit/>
          <w:jc w:val="center"/>
        </w:trPr>
        <w:tc>
          <w:tcPr>
            <w:tcW w:w="2749" w:type="dxa"/>
            <w:vMerge/>
            <w:shd w:val="clear" w:color="auto" w:fill="auto"/>
            <w:vAlign w:val="bottom"/>
          </w:tcPr>
          <w:p w:rsidR="00EE484E" w:rsidRPr="00FC2713" w:rsidRDefault="00EE484E" w:rsidP="002A0FB9">
            <w:pPr>
              <w:pStyle w:val="TableText"/>
              <w:keepNext w:val="0"/>
            </w:pPr>
          </w:p>
        </w:tc>
        <w:tc>
          <w:tcPr>
            <w:tcW w:w="1526" w:type="dxa"/>
            <w:shd w:val="clear" w:color="auto" w:fill="auto"/>
            <w:vAlign w:val="bottom"/>
          </w:tcPr>
          <w:p w:rsidR="00EE484E" w:rsidRPr="00FC2713" w:rsidRDefault="00EE484E" w:rsidP="002A0FB9">
            <w:pPr>
              <w:pStyle w:val="TableText"/>
              <w:keepNext w:val="0"/>
              <w:jc w:val="center"/>
            </w:pPr>
            <w:r w:rsidRPr="00FC2713">
              <w:t>Paso 1f</w:t>
            </w:r>
          </w:p>
        </w:tc>
        <w:tc>
          <w:tcPr>
            <w:tcW w:w="1350" w:type="dxa"/>
            <w:shd w:val="clear" w:color="auto" w:fill="auto"/>
            <w:vAlign w:val="bottom"/>
          </w:tcPr>
          <w:p w:rsidR="00EE484E" w:rsidRPr="00FC2713" w:rsidRDefault="00EE484E" w:rsidP="002A0FB9">
            <w:pPr>
              <w:pStyle w:val="TableText"/>
              <w:keepNext w:val="0"/>
              <w:jc w:val="center"/>
            </w:pPr>
            <w:r w:rsidRPr="00FC2713">
              <w:t>5</w:t>
            </w:r>
          </w:p>
        </w:tc>
        <w:tc>
          <w:tcPr>
            <w:tcW w:w="1304" w:type="dxa"/>
            <w:shd w:val="clear" w:color="auto" w:fill="auto"/>
            <w:vAlign w:val="bottom"/>
          </w:tcPr>
          <w:p w:rsidR="00EE484E" w:rsidRPr="00FC2713" w:rsidRDefault="00EE484E" w:rsidP="002A0FB9">
            <w:pPr>
              <w:pStyle w:val="TableText"/>
              <w:keepNext w:val="0"/>
              <w:jc w:val="center"/>
            </w:pPr>
          </w:p>
        </w:tc>
      </w:tr>
      <w:tr w:rsidR="00EE484E" w:rsidRPr="00FC2713" w:rsidTr="001F4464">
        <w:trPr>
          <w:cantSplit/>
          <w:jc w:val="center"/>
        </w:trPr>
        <w:tc>
          <w:tcPr>
            <w:tcW w:w="2749" w:type="dxa"/>
            <w:vMerge/>
            <w:shd w:val="clear" w:color="auto" w:fill="auto"/>
            <w:vAlign w:val="bottom"/>
          </w:tcPr>
          <w:p w:rsidR="00EE484E" w:rsidRPr="00FC2713" w:rsidRDefault="00EE484E" w:rsidP="002A0FB9">
            <w:pPr>
              <w:pStyle w:val="TableText"/>
              <w:keepNext w:val="0"/>
            </w:pPr>
          </w:p>
        </w:tc>
        <w:tc>
          <w:tcPr>
            <w:tcW w:w="1526" w:type="dxa"/>
            <w:shd w:val="clear" w:color="auto" w:fill="auto"/>
            <w:vAlign w:val="bottom"/>
          </w:tcPr>
          <w:p w:rsidR="00EE484E" w:rsidRPr="00FC2713" w:rsidRDefault="00EE484E" w:rsidP="002A0FB9">
            <w:pPr>
              <w:pStyle w:val="TableText"/>
              <w:keepNext w:val="0"/>
              <w:jc w:val="center"/>
            </w:pPr>
            <w:r w:rsidRPr="00FC2713">
              <w:t>Paso 1g</w:t>
            </w:r>
          </w:p>
        </w:tc>
        <w:tc>
          <w:tcPr>
            <w:tcW w:w="1350" w:type="dxa"/>
            <w:shd w:val="clear" w:color="auto" w:fill="auto"/>
            <w:vAlign w:val="bottom"/>
          </w:tcPr>
          <w:p w:rsidR="00EE484E" w:rsidRPr="00FC2713" w:rsidRDefault="00EE484E" w:rsidP="002A0FB9">
            <w:pPr>
              <w:pStyle w:val="TableText"/>
              <w:keepNext w:val="0"/>
              <w:jc w:val="center"/>
            </w:pPr>
            <w:r w:rsidRPr="00FC2713">
              <w:t>5</w:t>
            </w:r>
          </w:p>
        </w:tc>
        <w:tc>
          <w:tcPr>
            <w:tcW w:w="1304" w:type="dxa"/>
            <w:shd w:val="clear" w:color="auto" w:fill="auto"/>
            <w:vAlign w:val="bottom"/>
          </w:tcPr>
          <w:p w:rsidR="00EE484E" w:rsidRPr="00FC2713" w:rsidRDefault="00EE484E" w:rsidP="002A0FB9">
            <w:pPr>
              <w:pStyle w:val="TableText"/>
              <w:keepNext w:val="0"/>
              <w:jc w:val="center"/>
            </w:pPr>
          </w:p>
        </w:tc>
      </w:tr>
      <w:tr w:rsidR="00EE484E" w:rsidRPr="00FC2713" w:rsidTr="001F4464">
        <w:trPr>
          <w:cantSplit/>
          <w:jc w:val="center"/>
        </w:trPr>
        <w:tc>
          <w:tcPr>
            <w:tcW w:w="4275" w:type="dxa"/>
            <w:gridSpan w:val="2"/>
            <w:shd w:val="clear" w:color="auto" w:fill="auto"/>
            <w:vAlign w:val="bottom"/>
          </w:tcPr>
          <w:p w:rsidR="00EE484E" w:rsidRPr="00FC2713" w:rsidRDefault="00EE484E" w:rsidP="002A0FB9">
            <w:pPr>
              <w:pStyle w:val="TableText"/>
              <w:keepNext w:val="0"/>
              <w:jc w:val="right"/>
              <w:rPr>
                <w:b/>
              </w:rPr>
            </w:pPr>
            <w:r w:rsidRPr="00FC2713">
              <w:rPr>
                <w:b/>
              </w:rPr>
              <w:t>Total de la parte 2</w:t>
            </w:r>
          </w:p>
        </w:tc>
        <w:tc>
          <w:tcPr>
            <w:tcW w:w="1350" w:type="dxa"/>
            <w:shd w:val="clear" w:color="auto" w:fill="auto"/>
            <w:vAlign w:val="bottom"/>
          </w:tcPr>
          <w:p w:rsidR="00EE484E" w:rsidRPr="00FC2713" w:rsidRDefault="00EE484E" w:rsidP="002A0FB9">
            <w:pPr>
              <w:pStyle w:val="TableText"/>
              <w:keepNext w:val="0"/>
              <w:jc w:val="center"/>
              <w:rPr>
                <w:b/>
              </w:rPr>
            </w:pPr>
            <w:r w:rsidRPr="00FC2713">
              <w:rPr>
                <w:b/>
              </w:rPr>
              <w:t>30</w:t>
            </w:r>
          </w:p>
        </w:tc>
        <w:tc>
          <w:tcPr>
            <w:tcW w:w="1304" w:type="dxa"/>
            <w:shd w:val="clear" w:color="auto" w:fill="auto"/>
            <w:vAlign w:val="bottom"/>
          </w:tcPr>
          <w:p w:rsidR="00EE484E" w:rsidRPr="00FC2713" w:rsidRDefault="00EE484E" w:rsidP="002A0FB9">
            <w:pPr>
              <w:pStyle w:val="TableText"/>
              <w:keepNext w:val="0"/>
              <w:jc w:val="center"/>
              <w:rPr>
                <w:b/>
              </w:rPr>
            </w:pPr>
          </w:p>
        </w:tc>
      </w:tr>
      <w:tr w:rsidR="00EE484E" w:rsidRPr="00FC2713" w:rsidTr="001F4464">
        <w:trPr>
          <w:cantSplit/>
          <w:jc w:val="center"/>
        </w:trPr>
        <w:tc>
          <w:tcPr>
            <w:tcW w:w="2749" w:type="dxa"/>
            <w:vMerge w:val="restart"/>
            <w:shd w:val="clear" w:color="auto" w:fill="auto"/>
          </w:tcPr>
          <w:p w:rsidR="00EE484E" w:rsidRPr="00FC2713" w:rsidRDefault="00EE484E" w:rsidP="002A0FB9">
            <w:pPr>
              <w:pStyle w:val="TableText"/>
              <w:keepNext w:val="0"/>
            </w:pPr>
            <w:r w:rsidRPr="00FC2713">
              <w:t>Desafío</w:t>
            </w:r>
          </w:p>
        </w:tc>
        <w:tc>
          <w:tcPr>
            <w:tcW w:w="1526" w:type="dxa"/>
            <w:shd w:val="clear" w:color="auto" w:fill="auto"/>
            <w:vAlign w:val="bottom"/>
          </w:tcPr>
          <w:p w:rsidR="00EE484E" w:rsidRPr="00FC2713" w:rsidRDefault="00EE484E" w:rsidP="002A0FB9">
            <w:pPr>
              <w:pStyle w:val="TableText"/>
              <w:keepNext w:val="0"/>
              <w:jc w:val="center"/>
            </w:pPr>
            <w:r w:rsidRPr="00FC2713">
              <w:t>1</w:t>
            </w:r>
          </w:p>
        </w:tc>
        <w:tc>
          <w:tcPr>
            <w:tcW w:w="1350" w:type="dxa"/>
            <w:shd w:val="clear" w:color="auto" w:fill="auto"/>
            <w:vAlign w:val="bottom"/>
          </w:tcPr>
          <w:p w:rsidR="00EE484E" w:rsidRPr="00FC2713" w:rsidRDefault="00EE484E" w:rsidP="002A0FB9">
            <w:pPr>
              <w:pStyle w:val="TableText"/>
              <w:keepNext w:val="0"/>
              <w:jc w:val="center"/>
            </w:pPr>
            <w:r w:rsidRPr="00FC2713">
              <w:t>5</w:t>
            </w:r>
          </w:p>
        </w:tc>
        <w:tc>
          <w:tcPr>
            <w:tcW w:w="1304" w:type="dxa"/>
            <w:shd w:val="clear" w:color="auto" w:fill="auto"/>
            <w:vAlign w:val="bottom"/>
          </w:tcPr>
          <w:p w:rsidR="00EE484E" w:rsidRPr="00FC2713" w:rsidRDefault="00EE484E" w:rsidP="002A0FB9">
            <w:pPr>
              <w:pStyle w:val="TableText"/>
              <w:keepNext w:val="0"/>
              <w:jc w:val="center"/>
            </w:pPr>
          </w:p>
        </w:tc>
      </w:tr>
      <w:tr w:rsidR="00EE484E" w:rsidRPr="00FC2713" w:rsidTr="001F4464">
        <w:trPr>
          <w:cantSplit/>
          <w:jc w:val="center"/>
        </w:trPr>
        <w:tc>
          <w:tcPr>
            <w:tcW w:w="2749" w:type="dxa"/>
            <w:vMerge/>
            <w:shd w:val="clear" w:color="auto" w:fill="auto"/>
            <w:vAlign w:val="bottom"/>
          </w:tcPr>
          <w:p w:rsidR="00EE484E" w:rsidRPr="00FC2713" w:rsidRDefault="00EE484E" w:rsidP="002A0FB9">
            <w:pPr>
              <w:pStyle w:val="TableText"/>
              <w:keepNext w:val="0"/>
            </w:pPr>
          </w:p>
        </w:tc>
        <w:tc>
          <w:tcPr>
            <w:tcW w:w="1526" w:type="dxa"/>
            <w:shd w:val="clear" w:color="auto" w:fill="auto"/>
            <w:vAlign w:val="bottom"/>
          </w:tcPr>
          <w:p w:rsidR="00EE484E" w:rsidRPr="00FC2713" w:rsidRDefault="00EE484E" w:rsidP="002A0FB9">
            <w:pPr>
              <w:pStyle w:val="TableText"/>
              <w:keepNext w:val="0"/>
              <w:jc w:val="center"/>
            </w:pPr>
            <w:r w:rsidRPr="00FC2713">
              <w:t>2</w:t>
            </w:r>
          </w:p>
        </w:tc>
        <w:tc>
          <w:tcPr>
            <w:tcW w:w="1350" w:type="dxa"/>
            <w:shd w:val="clear" w:color="auto" w:fill="auto"/>
            <w:vAlign w:val="bottom"/>
          </w:tcPr>
          <w:p w:rsidR="00EE484E" w:rsidRPr="00FC2713" w:rsidRDefault="00EE484E" w:rsidP="002A0FB9">
            <w:pPr>
              <w:pStyle w:val="TableText"/>
              <w:keepNext w:val="0"/>
              <w:jc w:val="center"/>
            </w:pPr>
            <w:r w:rsidRPr="00FC2713">
              <w:t>5</w:t>
            </w:r>
          </w:p>
        </w:tc>
        <w:tc>
          <w:tcPr>
            <w:tcW w:w="1304" w:type="dxa"/>
            <w:shd w:val="clear" w:color="auto" w:fill="auto"/>
            <w:vAlign w:val="bottom"/>
          </w:tcPr>
          <w:p w:rsidR="00EE484E" w:rsidRPr="00FC2713" w:rsidRDefault="00EE484E" w:rsidP="002A0FB9">
            <w:pPr>
              <w:pStyle w:val="TableText"/>
              <w:keepNext w:val="0"/>
              <w:jc w:val="center"/>
            </w:pPr>
          </w:p>
        </w:tc>
      </w:tr>
      <w:tr w:rsidR="00EE484E" w:rsidRPr="00FC2713" w:rsidTr="001F4464">
        <w:trPr>
          <w:cantSplit/>
          <w:jc w:val="center"/>
        </w:trPr>
        <w:tc>
          <w:tcPr>
            <w:tcW w:w="4275" w:type="dxa"/>
            <w:gridSpan w:val="2"/>
            <w:shd w:val="clear" w:color="auto" w:fill="auto"/>
            <w:vAlign w:val="bottom"/>
          </w:tcPr>
          <w:p w:rsidR="00EE484E" w:rsidRPr="00FC2713" w:rsidRDefault="00EE484E" w:rsidP="002A0FB9">
            <w:pPr>
              <w:pStyle w:val="TableText"/>
              <w:keepNext w:val="0"/>
              <w:jc w:val="right"/>
              <w:rPr>
                <w:b/>
              </w:rPr>
            </w:pPr>
            <w:r w:rsidRPr="00FC2713">
              <w:rPr>
                <w:b/>
              </w:rPr>
              <w:t>Total de la parte 3</w:t>
            </w:r>
          </w:p>
        </w:tc>
        <w:tc>
          <w:tcPr>
            <w:tcW w:w="1350" w:type="dxa"/>
            <w:shd w:val="clear" w:color="auto" w:fill="auto"/>
            <w:vAlign w:val="bottom"/>
          </w:tcPr>
          <w:p w:rsidR="00EE484E" w:rsidRPr="00FC2713" w:rsidRDefault="00EE484E" w:rsidP="002A0FB9">
            <w:pPr>
              <w:pStyle w:val="TableText"/>
              <w:keepNext w:val="0"/>
              <w:jc w:val="center"/>
              <w:rPr>
                <w:b/>
              </w:rPr>
            </w:pPr>
            <w:r w:rsidRPr="00FC2713">
              <w:rPr>
                <w:b/>
              </w:rPr>
              <w:t>10</w:t>
            </w:r>
          </w:p>
        </w:tc>
        <w:tc>
          <w:tcPr>
            <w:tcW w:w="1304" w:type="dxa"/>
            <w:shd w:val="clear" w:color="auto" w:fill="auto"/>
            <w:vAlign w:val="bottom"/>
          </w:tcPr>
          <w:p w:rsidR="00EE484E" w:rsidRPr="00FC2713" w:rsidRDefault="00EE484E" w:rsidP="002A0FB9">
            <w:pPr>
              <w:pStyle w:val="TableText"/>
              <w:keepNext w:val="0"/>
              <w:jc w:val="center"/>
              <w:rPr>
                <w:b/>
              </w:rPr>
            </w:pPr>
          </w:p>
        </w:tc>
      </w:tr>
      <w:tr w:rsidR="00EE484E" w:rsidRPr="00FC2713" w:rsidTr="001F4464">
        <w:trPr>
          <w:cantSplit/>
          <w:jc w:val="center"/>
        </w:trPr>
        <w:tc>
          <w:tcPr>
            <w:tcW w:w="4275" w:type="dxa"/>
            <w:gridSpan w:val="2"/>
            <w:shd w:val="clear" w:color="auto" w:fill="auto"/>
            <w:vAlign w:val="bottom"/>
          </w:tcPr>
          <w:p w:rsidR="00EE484E" w:rsidRPr="00FC2713" w:rsidRDefault="000B2131" w:rsidP="002A0FB9">
            <w:pPr>
              <w:pStyle w:val="TableText"/>
              <w:keepNext w:val="0"/>
              <w:jc w:val="right"/>
              <w:rPr>
                <w:b/>
              </w:rPr>
            </w:pPr>
            <w:r w:rsidRPr="00FC2713">
              <w:rPr>
                <w:b/>
              </w:rPr>
              <w:t>Puntuación total</w:t>
            </w:r>
          </w:p>
        </w:tc>
        <w:tc>
          <w:tcPr>
            <w:tcW w:w="1350" w:type="dxa"/>
            <w:shd w:val="clear" w:color="auto" w:fill="auto"/>
            <w:vAlign w:val="bottom"/>
          </w:tcPr>
          <w:p w:rsidR="00EE484E" w:rsidRPr="00FC2713" w:rsidRDefault="00EE484E" w:rsidP="002A0FB9">
            <w:pPr>
              <w:pStyle w:val="TableText"/>
              <w:keepNext w:val="0"/>
              <w:jc w:val="center"/>
              <w:rPr>
                <w:b/>
              </w:rPr>
            </w:pPr>
            <w:r w:rsidRPr="00FC2713">
              <w:rPr>
                <w:b/>
              </w:rPr>
              <w:t>100</w:t>
            </w:r>
          </w:p>
        </w:tc>
        <w:tc>
          <w:tcPr>
            <w:tcW w:w="1304" w:type="dxa"/>
            <w:shd w:val="clear" w:color="auto" w:fill="auto"/>
            <w:vAlign w:val="bottom"/>
          </w:tcPr>
          <w:p w:rsidR="00EE484E" w:rsidRPr="00FC2713" w:rsidRDefault="00EE484E" w:rsidP="002A0FB9">
            <w:pPr>
              <w:pStyle w:val="TableText"/>
              <w:keepNext w:val="0"/>
              <w:jc w:val="center"/>
              <w:rPr>
                <w:b/>
              </w:rPr>
            </w:pPr>
          </w:p>
        </w:tc>
      </w:tr>
    </w:tbl>
    <w:p w:rsidR="0063051D" w:rsidRPr="00FC2713" w:rsidRDefault="0063051D" w:rsidP="002A0FB9">
      <w:pPr>
        <w:pStyle w:val="BodyTextL25"/>
        <w:ind w:left="0"/>
        <w:rPr>
          <w:rStyle w:val="AnswerGray"/>
          <w:shd w:val="clear" w:color="auto" w:fill="auto"/>
        </w:rPr>
      </w:pPr>
    </w:p>
    <w:sectPr w:rsidR="0063051D" w:rsidRPr="00FC2713" w:rsidSect="008C4307">
      <w:headerReference w:type="default" r:id="rId11"/>
      <w:footerReference w:type="default" r:id="rId12"/>
      <w:headerReference w:type="first" r:id="rId13"/>
      <w:footerReference w:type="first" r:id="rId14"/>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6481" w:rsidRDefault="00596481" w:rsidP="0090659A">
      <w:pPr>
        <w:spacing w:after="0" w:line="240" w:lineRule="auto"/>
      </w:pPr>
      <w:r>
        <w:separator/>
      </w:r>
    </w:p>
    <w:p w:rsidR="00596481" w:rsidRDefault="00596481"/>
    <w:p w:rsidR="00596481" w:rsidRDefault="00596481"/>
    <w:p w:rsidR="00596481" w:rsidRDefault="00596481"/>
    <w:p w:rsidR="00596481" w:rsidRDefault="00596481"/>
  </w:endnote>
  <w:endnote w:type="continuationSeparator" w:id="0">
    <w:p w:rsidR="00596481" w:rsidRDefault="00596481" w:rsidP="0090659A">
      <w:pPr>
        <w:spacing w:after="0" w:line="240" w:lineRule="auto"/>
      </w:pPr>
      <w:r>
        <w:continuationSeparator/>
      </w:r>
    </w:p>
    <w:p w:rsidR="00596481" w:rsidRDefault="00596481"/>
    <w:p w:rsidR="00596481" w:rsidRDefault="00596481"/>
    <w:p w:rsidR="00596481" w:rsidRDefault="00596481"/>
    <w:p w:rsidR="00596481" w:rsidRDefault="005964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13FC" w:rsidRPr="0090659A" w:rsidRDefault="00C113FC" w:rsidP="008C4307">
    <w:pPr>
      <w:pStyle w:val="Piedepgina"/>
      <w:rPr>
        <w:szCs w:val="16"/>
      </w:rPr>
    </w:pPr>
    <w:r>
      <w:t xml:space="preserve">© </w:t>
    </w:r>
    <w:r w:rsidR="000B4E23">
      <w:fldChar w:fldCharType="begin"/>
    </w:r>
    <w:r w:rsidR="00FE73D3">
      <w:instrText xml:space="preserve"> DATE  \@ "yyyy"  \* MERGEFORMAT </w:instrText>
    </w:r>
    <w:r w:rsidR="000B4E23">
      <w:fldChar w:fldCharType="separate"/>
    </w:r>
    <w:r w:rsidR="0026795D">
      <w:rPr>
        <w:noProof/>
      </w:rPr>
      <w:t>2017</w:t>
    </w:r>
    <w:r w:rsidR="000B4E23">
      <w:fldChar w:fldCharType="end"/>
    </w:r>
    <w:r>
      <w:t xml:space="preserve"> Cisco y/o sus filiales. Todos los derechos reservados. Este documento es información pública de Cisco.</w:t>
    </w:r>
    <w:r>
      <w:tab/>
      <w:t xml:space="preserve">Página </w:t>
    </w:r>
    <w:r w:rsidR="000B4E23" w:rsidRPr="0090659A">
      <w:rPr>
        <w:b/>
        <w:szCs w:val="16"/>
      </w:rPr>
      <w:fldChar w:fldCharType="begin"/>
    </w:r>
    <w:r w:rsidRPr="0090659A">
      <w:rPr>
        <w:b/>
        <w:szCs w:val="16"/>
      </w:rPr>
      <w:instrText xml:space="preserve"> PAGE </w:instrText>
    </w:r>
    <w:r w:rsidR="000B4E23" w:rsidRPr="0090659A">
      <w:rPr>
        <w:b/>
        <w:szCs w:val="16"/>
      </w:rPr>
      <w:fldChar w:fldCharType="separate"/>
    </w:r>
    <w:r w:rsidR="00E84276">
      <w:rPr>
        <w:b/>
        <w:noProof/>
        <w:szCs w:val="16"/>
      </w:rPr>
      <w:t>6</w:t>
    </w:r>
    <w:r w:rsidR="000B4E23" w:rsidRPr="0090659A">
      <w:rPr>
        <w:b/>
        <w:szCs w:val="16"/>
      </w:rPr>
      <w:fldChar w:fldCharType="end"/>
    </w:r>
    <w:r>
      <w:t xml:space="preserve"> de</w:t>
    </w:r>
    <w:r w:rsidR="00F71222">
      <w:t xml:space="preserve"> </w:t>
    </w:r>
    <w:r w:rsidR="000B4E23" w:rsidRPr="0090659A">
      <w:rPr>
        <w:b/>
        <w:szCs w:val="16"/>
      </w:rPr>
      <w:fldChar w:fldCharType="begin"/>
    </w:r>
    <w:r w:rsidRPr="0090659A">
      <w:rPr>
        <w:b/>
        <w:szCs w:val="16"/>
      </w:rPr>
      <w:instrText xml:space="preserve"> NUMPAGES  </w:instrText>
    </w:r>
    <w:r w:rsidR="000B4E23" w:rsidRPr="0090659A">
      <w:rPr>
        <w:b/>
        <w:szCs w:val="16"/>
      </w:rPr>
      <w:fldChar w:fldCharType="separate"/>
    </w:r>
    <w:r w:rsidR="00E84276">
      <w:rPr>
        <w:b/>
        <w:noProof/>
        <w:szCs w:val="16"/>
      </w:rPr>
      <w:t>6</w:t>
    </w:r>
    <w:r w:rsidR="000B4E23"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13FC" w:rsidRPr="0090659A" w:rsidRDefault="00C113FC" w:rsidP="008C4307">
    <w:pPr>
      <w:pStyle w:val="Piedepgina"/>
      <w:rPr>
        <w:szCs w:val="16"/>
      </w:rPr>
    </w:pPr>
    <w:r>
      <w:t xml:space="preserve">© </w:t>
    </w:r>
    <w:r w:rsidR="000B4E23">
      <w:fldChar w:fldCharType="begin"/>
    </w:r>
    <w:r w:rsidR="00FE73D3">
      <w:instrText xml:space="preserve"> DATE  \@ "yyyy"  \* MERGEFORMAT </w:instrText>
    </w:r>
    <w:r w:rsidR="000B4E23">
      <w:fldChar w:fldCharType="separate"/>
    </w:r>
    <w:r w:rsidR="0026795D">
      <w:rPr>
        <w:noProof/>
      </w:rPr>
      <w:t>2017</w:t>
    </w:r>
    <w:r w:rsidR="000B4E23">
      <w:fldChar w:fldCharType="end"/>
    </w:r>
    <w:r>
      <w:t xml:space="preserve"> Cisco y/o sus filiales. Todos los derechos reservados. Este documento es información pública de Cisco.</w:t>
    </w:r>
    <w:r>
      <w:tab/>
      <w:t xml:space="preserve">Página </w:t>
    </w:r>
    <w:r w:rsidR="000B4E23" w:rsidRPr="0090659A">
      <w:rPr>
        <w:b/>
        <w:szCs w:val="16"/>
      </w:rPr>
      <w:fldChar w:fldCharType="begin"/>
    </w:r>
    <w:r w:rsidRPr="0090659A">
      <w:rPr>
        <w:b/>
        <w:szCs w:val="16"/>
      </w:rPr>
      <w:instrText xml:space="preserve"> PAGE </w:instrText>
    </w:r>
    <w:r w:rsidR="000B4E23" w:rsidRPr="0090659A">
      <w:rPr>
        <w:b/>
        <w:szCs w:val="16"/>
      </w:rPr>
      <w:fldChar w:fldCharType="separate"/>
    </w:r>
    <w:r w:rsidR="00E84276">
      <w:rPr>
        <w:b/>
        <w:noProof/>
        <w:szCs w:val="16"/>
      </w:rPr>
      <w:t>1</w:t>
    </w:r>
    <w:r w:rsidR="000B4E23" w:rsidRPr="0090659A">
      <w:rPr>
        <w:b/>
        <w:szCs w:val="16"/>
      </w:rPr>
      <w:fldChar w:fldCharType="end"/>
    </w:r>
    <w:r>
      <w:t xml:space="preserve"> de</w:t>
    </w:r>
    <w:r w:rsidR="00F71222">
      <w:t xml:space="preserve"> </w:t>
    </w:r>
    <w:r w:rsidR="000B4E23" w:rsidRPr="0090659A">
      <w:rPr>
        <w:b/>
        <w:szCs w:val="16"/>
      </w:rPr>
      <w:fldChar w:fldCharType="begin"/>
    </w:r>
    <w:r w:rsidRPr="0090659A">
      <w:rPr>
        <w:b/>
        <w:szCs w:val="16"/>
      </w:rPr>
      <w:instrText xml:space="preserve"> NUMPAGES  </w:instrText>
    </w:r>
    <w:r w:rsidR="000B4E23" w:rsidRPr="0090659A">
      <w:rPr>
        <w:b/>
        <w:szCs w:val="16"/>
      </w:rPr>
      <w:fldChar w:fldCharType="separate"/>
    </w:r>
    <w:r w:rsidR="00E84276">
      <w:rPr>
        <w:b/>
        <w:noProof/>
        <w:szCs w:val="16"/>
      </w:rPr>
      <w:t>6</w:t>
    </w:r>
    <w:r w:rsidR="000B4E23"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6481" w:rsidRDefault="00596481" w:rsidP="0090659A">
      <w:pPr>
        <w:spacing w:after="0" w:line="240" w:lineRule="auto"/>
      </w:pPr>
      <w:r>
        <w:separator/>
      </w:r>
    </w:p>
    <w:p w:rsidR="00596481" w:rsidRDefault="00596481"/>
    <w:p w:rsidR="00596481" w:rsidRDefault="00596481"/>
    <w:p w:rsidR="00596481" w:rsidRDefault="00596481"/>
    <w:p w:rsidR="00596481" w:rsidRDefault="00596481"/>
  </w:footnote>
  <w:footnote w:type="continuationSeparator" w:id="0">
    <w:p w:rsidR="00596481" w:rsidRDefault="00596481" w:rsidP="0090659A">
      <w:pPr>
        <w:spacing w:after="0" w:line="240" w:lineRule="auto"/>
      </w:pPr>
      <w:r>
        <w:continuationSeparator/>
      </w:r>
    </w:p>
    <w:p w:rsidR="00596481" w:rsidRDefault="00596481"/>
    <w:p w:rsidR="00596481" w:rsidRDefault="00596481"/>
    <w:p w:rsidR="00596481" w:rsidRDefault="00596481"/>
    <w:p w:rsidR="00596481" w:rsidRDefault="0059648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13FC" w:rsidRDefault="004B614D" w:rsidP="00C52BA6">
    <w:pPr>
      <w:pStyle w:val="PageHead"/>
    </w:pPr>
    <w:proofErr w:type="spellStart"/>
    <w:r>
      <w:t>Packet</w:t>
    </w:r>
    <w:proofErr w:type="spellEnd"/>
    <w:r>
      <w:t xml:space="preserve"> </w:t>
    </w:r>
    <w:proofErr w:type="spellStart"/>
    <w:r>
      <w:t>Tracer</w:t>
    </w:r>
    <w:proofErr w:type="spellEnd"/>
    <w:r>
      <w:t>: Investigación de los modelos TCP/IP y OSI en acción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13FC" w:rsidRDefault="00C113FC">
    <w:pPr>
      <w:pStyle w:val="Encabezado"/>
    </w:pPr>
    <w:r>
      <w:rPr>
        <w:noProof/>
        <w:lang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0DC905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7D7524F"/>
    <w:multiLevelType w:val="multilevel"/>
    <w:tmpl w:val="C386942E"/>
    <w:lvl w:ilvl="0">
      <w:start w:val="1"/>
      <w:numFmt w:val="decimal"/>
      <w:pStyle w:val="PartHead"/>
      <w:lvlText w:val="Parte %1:"/>
      <w:lvlJc w:val="left"/>
      <w:pPr>
        <w:tabs>
          <w:tab w:val="num" w:pos="1080"/>
        </w:tabs>
        <w:ind w:left="1080" w:hanging="1080"/>
      </w:pPr>
      <w:rPr>
        <w:rFonts w:hint="default"/>
      </w:rPr>
    </w:lvl>
    <w:lvl w:ilvl="1">
      <w:start w:val="1"/>
      <w:numFmt w:val="decimal"/>
      <w:pStyle w:val="StepHead"/>
      <w:lvlText w:val="Paso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5"/>
  </w:num>
  <w:num w:numId="2">
    <w:abstractNumId w:val="3"/>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3">
    <w:abstractNumId w:val="4"/>
    <w:lvlOverride w:ilvl="0">
      <w:lvl w:ilvl="0">
        <w:start w:val="1"/>
        <w:numFmt w:val="decimal"/>
        <w:lvlText w:val="Part %1:"/>
        <w:lvlJc w:val="left"/>
        <w:pPr>
          <w:tabs>
            <w:tab w:val="num" w:pos="1152"/>
          </w:tabs>
          <w:ind w:left="1152" w:hanging="792"/>
        </w:pPr>
        <w:rPr>
          <w:rFonts w:hint="default"/>
        </w:rPr>
      </w:lvl>
    </w:lvlOverride>
  </w:num>
  <w:num w:numId="4">
    <w:abstractNumId w:val="1"/>
  </w:num>
  <w:num w:numId="5">
    <w:abstractNumId w:val="3"/>
  </w:num>
  <w:num w:numId="6">
    <w:abstractNumId w:val="3"/>
  </w:num>
  <w:num w:numId="7">
    <w:abstractNumId w:val="0"/>
  </w:num>
  <w:num w:numId="8">
    <w:abstractNumId w:val="3"/>
  </w:num>
  <w:num w:numId="9">
    <w:abstractNumId w:val="3"/>
  </w:num>
  <w:num w:numId="10">
    <w:abstractNumId w:val="3"/>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1">
    <w:abstractNumId w:val="3"/>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2">
    <w:abstractNumId w:val="3"/>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3">
    <w:abstractNumId w:val="3"/>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4">
    <w:abstractNumId w:val="3"/>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5">
    <w:abstractNumId w:val="3"/>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6">
    <w:abstractNumId w:val="2"/>
  </w:num>
  <w:num w:numId="17">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linkStyles/>
  <w:defaultTabStop w:val="720"/>
  <w:hyphenationZone w:val="425"/>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A5BC5"/>
    <w:rsid w:val="00004175"/>
    <w:rsid w:val="000059C9"/>
    <w:rsid w:val="00015B2B"/>
    <w:rsid w:val="000160F7"/>
    <w:rsid w:val="000162AB"/>
    <w:rsid w:val="00016D5B"/>
    <w:rsid w:val="00016F30"/>
    <w:rsid w:val="0002047C"/>
    <w:rsid w:val="00021B9A"/>
    <w:rsid w:val="000242D6"/>
    <w:rsid w:val="00024EE5"/>
    <w:rsid w:val="00041AF6"/>
    <w:rsid w:val="00044E62"/>
    <w:rsid w:val="00050BA4"/>
    <w:rsid w:val="00051738"/>
    <w:rsid w:val="00052548"/>
    <w:rsid w:val="000559D3"/>
    <w:rsid w:val="00060696"/>
    <w:rsid w:val="00070DA9"/>
    <w:rsid w:val="00072206"/>
    <w:rsid w:val="000769CF"/>
    <w:rsid w:val="000815D8"/>
    <w:rsid w:val="00085CC6"/>
    <w:rsid w:val="00090C07"/>
    <w:rsid w:val="00091E8D"/>
    <w:rsid w:val="0009378D"/>
    <w:rsid w:val="00096780"/>
    <w:rsid w:val="00097163"/>
    <w:rsid w:val="000A1E19"/>
    <w:rsid w:val="000A22C8"/>
    <w:rsid w:val="000B2131"/>
    <w:rsid w:val="000B2344"/>
    <w:rsid w:val="000B4E23"/>
    <w:rsid w:val="000B7DE5"/>
    <w:rsid w:val="000C1FB7"/>
    <w:rsid w:val="000C620A"/>
    <w:rsid w:val="000D55B4"/>
    <w:rsid w:val="000E5CCE"/>
    <w:rsid w:val="000E65F0"/>
    <w:rsid w:val="000F072C"/>
    <w:rsid w:val="000F6743"/>
    <w:rsid w:val="00107B2B"/>
    <w:rsid w:val="001129A4"/>
    <w:rsid w:val="00112AC5"/>
    <w:rsid w:val="001133DD"/>
    <w:rsid w:val="00120CBE"/>
    <w:rsid w:val="00127D8D"/>
    <w:rsid w:val="001366EC"/>
    <w:rsid w:val="0014219C"/>
    <w:rsid w:val="001425ED"/>
    <w:rsid w:val="00145B03"/>
    <w:rsid w:val="00154E3A"/>
    <w:rsid w:val="00163164"/>
    <w:rsid w:val="001710C0"/>
    <w:rsid w:val="00172AFB"/>
    <w:rsid w:val="00173AEA"/>
    <w:rsid w:val="001772B8"/>
    <w:rsid w:val="00180FBF"/>
    <w:rsid w:val="00182CF4"/>
    <w:rsid w:val="00186CE1"/>
    <w:rsid w:val="00186E25"/>
    <w:rsid w:val="00190F37"/>
    <w:rsid w:val="00192F12"/>
    <w:rsid w:val="00193F14"/>
    <w:rsid w:val="00194394"/>
    <w:rsid w:val="00197614"/>
    <w:rsid w:val="001A0312"/>
    <w:rsid w:val="001A15DA"/>
    <w:rsid w:val="001A2694"/>
    <w:rsid w:val="001A3CC7"/>
    <w:rsid w:val="001A63F2"/>
    <w:rsid w:val="001A69AC"/>
    <w:rsid w:val="001A7727"/>
    <w:rsid w:val="001B67D8"/>
    <w:rsid w:val="001B6F95"/>
    <w:rsid w:val="001C05A1"/>
    <w:rsid w:val="001C1D9E"/>
    <w:rsid w:val="001C6A28"/>
    <w:rsid w:val="001C7C3B"/>
    <w:rsid w:val="001D5B6F"/>
    <w:rsid w:val="001E0AB8"/>
    <w:rsid w:val="001E38E0"/>
    <w:rsid w:val="001E4E72"/>
    <w:rsid w:val="001E62B3"/>
    <w:rsid w:val="001F0171"/>
    <w:rsid w:val="001F0D77"/>
    <w:rsid w:val="001F4464"/>
    <w:rsid w:val="001F7DD8"/>
    <w:rsid w:val="00201928"/>
    <w:rsid w:val="00203E26"/>
    <w:rsid w:val="0020449C"/>
    <w:rsid w:val="00207DB3"/>
    <w:rsid w:val="00210711"/>
    <w:rsid w:val="002113B8"/>
    <w:rsid w:val="00215665"/>
    <w:rsid w:val="0021792C"/>
    <w:rsid w:val="00223DEB"/>
    <w:rsid w:val="002240AB"/>
    <w:rsid w:val="00225E37"/>
    <w:rsid w:val="0023370F"/>
    <w:rsid w:val="00242E3A"/>
    <w:rsid w:val="002506CF"/>
    <w:rsid w:val="0025107F"/>
    <w:rsid w:val="00260CD4"/>
    <w:rsid w:val="002639D8"/>
    <w:rsid w:val="00265F77"/>
    <w:rsid w:val="00266C83"/>
    <w:rsid w:val="0026795D"/>
    <w:rsid w:val="00270147"/>
    <w:rsid w:val="00272F08"/>
    <w:rsid w:val="002768DC"/>
    <w:rsid w:val="002857D6"/>
    <w:rsid w:val="0029766B"/>
    <w:rsid w:val="002A0FB9"/>
    <w:rsid w:val="002A6C56"/>
    <w:rsid w:val="002B0AC7"/>
    <w:rsid w:val="002B120F"/>
    <w:rsid w:val="002C090C"/>
    <w:rsid w:val="002C1243"/>
    <w:rsid w:val="002C1815"/>
    <w:rsid w:val="002C475E"/>
    <w:rsid w:val="002C5866"/>
    <w:rsid w:val="002C6AD6"/>
    <w:rsid w:val="002D6C2A"/>
    <w:rsid w:val="002D7A86"/>
    <w:rsid w:val="002D7D58"/>
    <w:rsid w:val="002E72D5"/>
    <w:rsid w:val="002F45FF"/>
    <w:rsid w:val="002F6D17"/>
    <w:rsid w:val="00302887"/>
    <w:rsid w:val="003056EB"/>
    <w:rsid w:val="003071FF"/>
    <w:rsid w:val="00310652"/>
    <w:rsid w:val="0031371D"/>
    <w:rsid w:val="0031789F"/>
    <w:rsid w:val="00320788"/>
    <w:rsid w:val="003233A3"/>
    <w:rsid w:val="00332989"/>
    <w:rsid w:val="00335F31"/>
    <w:rsid w:val="0034455D"/>
    <w:rsid w:val="0034604B"/>
    <w:rsid w:val="00346D17"/>
    <w:rsid w:val="00347972"/>
    <w:rsid w:val="003553A1"/>
    <w:rsid w:val="003559CC"/>
    <w:rsid w:val="003569D7"/>
    <w:rsid w:val="003608AC"/>
    <w:rsid w:val="00362286"/>
    <w:rsid w:val="0036465A"/>
    <w:rsid w:val="00392C65"/>
    <w:rsid w:val="00392ED5"/>
    <w:rsid w:val="003A19DC"/>
    <w:rsid w:val="003A1B45"/>
    <w:rsid w:val="003B46FC"/>
    <w:rsid w:val="003B5767"/>
    <w:rsid w:val="003B7605"/>
    <w:rsid w:val="003C6BCA"/>
    <w:rsid w:val="003C7902"/>
    <w:rsid w:val="003D0BFF"/>
    <w:rsid w:val="003E5BE5"/>
    <w:rsid w:val="003E7E4D"/>
    <w:rsid w:val="003F18D1"/>
    <w:rsid w:val="003F4F0E"/>
    <w:rsid w:val="003F6E06"/>
    <w:rsid w:val="004000F0"/>
    <w:rsid w:val="00403ACD"/>
    <w:rsid w:val="00403C7A"/>
    <w:rsid w:val="004057A6"/>
    <w:rsid w:val="00406554"/>
    <w:rsid w:val="004131B0"/>
    <w:rsid w:val="00416C42"/>
    <w:rsid w:val="00422476"/>
    <w:rsid w:val="0042385C"/>
    <w:rsid w:val="00431654"/>
    <w:rsid w:val="00434926"/>
    <w:rsid w:val="00444217"/>
    <w:rsid w:val="004452D6"/>
    <w:rsid w:val="004478F4"/>
    <w:rsid w:val="00450F7A"/>
    <w:rsid w:val="00452C6D"/>
    <w:rsid w:val="00455E0B"/>
    <w:rsid w:val="004659EE"/>
    <w:rsid w:val="0046666F"/>
    <w:rsid w:val="0048109F"/>
    <w:rsid w:val="004936C2"/>
    <w:rsid w:val="0049379C"/>
    <w:rsid w:val="004A1CA0"/>
    <w:rsid w:val="004A22E9"/>
    <w:rsid w:val="004A5BC5"/>
    <w:rsid w:val="004B023D"/>
    <w:rsid w:val="004B0B97"/>
    <w:rsid w:val="004B614D"/>
    <w:rsid w:val="004C0909"/>
    <w:rsid w:val="004C3F97"/>
    <w:rsid w:val="004D1D1B"/>
    <w:rsid w:val="004D3339"/>
    <w:rsid w:val="004D353F"/>
    <w:rsid w:val="004D36D7"/>
    <w:rsid w:val="004D682B"/>
    <w:rsid w:val="004E6152"/>
    <w:rsid w:val="004F344A"/>
    <w:rsid w:val="00510639"/>
    <w:rsid w:val="00516142"/>
    <w:rsid w:val="00520027"/>
    <w:rsid w:val="0052093C"/>
    <w:rsid w:val="00521B31"/>
    <w:rsid w:val="00522469"/>
    <w:rsid w:val="0052400A"/>
    <w:rsid w:val="00536F43"/>
    <w:rsid w:val="005510BA"/>
    <w:rsid w:val="00554B4E"/>
    <w:rsid w:val="005559D9"/>
    <w:rsid w:val="00556C02"/>
    <w:rsid w:val="00563249"/>
    <w:rsid w:val="00563EB2"/>
    <w:rsid w:val="00570A65"/>
    <w:rsid w:val="005762B1"/>
    <w:rsid w:val="00580456"/>
    <w:rsid w:val="00580E73"/>
    <w:rsid w:val="00593386"/>
    <w:rsid w:val="00596481"/>
    <w:rsid w:val="00596998"/>
    <w:rsid w:val="005A5423"/>
    <w:rsid w:val="005A6126"/>
    <w:rsid w:val="005A6E62"/>
    <w:rsid w:val="005C205F"/>
    <w:rsid w:val="005D2B29"/>
    <w:rsid w:val="005D354A"/>
    <w:rsid w:val="005E3235"/>
    <w:rsid w:val="005E4176"/>
    <w:rsid w:val="005E43F8"/>
    <w:rsid w:val="005E65B5"/>
    <w:rsid w:val="005F3AE9"/>
    <w:rsid w:val="006003B1"/>
    <w:rsid w:val="006007BB"/>
    <w:rsid w:val="00601DC0"/>
    <w:rsid w:val="00602D4F"/>
    <w:rsid w:val="006034CB"/>
    <w:rsid w:val="0061257B"/>
    <w:rsid w:val="006131CE"/>
    <w:rsid w:val="00613259"/>
    <w:rsid w:val="00617D6E"/>
    <w:rsid w:val="00622D61"/>
    <w:rsid w:val="00624198"/>
    <w:rsid w:val="0063051D"/>
    <w:rsid w:val="00636603"/>
    <w:rsid w:val="00641427"/>
    <w:rsid w:val="00642863"/>
    <w:rsid w:val="006428E5"/>
    <w:rsid w:val="006430ED"/>
    <w:rsid w:val="00644958"/>
    <w:rsid w:val="0064702A"/>
    <w:rsid w:val="00655E1E"/>
    <w:rsid w:val="00672919"/>
    <w:rsid w:val="00686587"/>
    <w:rsid w:val="006904CF"/>
    <w:rsid w:val="00695EE2"/>
    <w:rsid w:val="0069660B"/>
    <w:rsid w:val="006A1B33"/>
    <w:rsid w:val="006A48F1"/>
    <w:rsid w:val="006A71A3"/>
    <w:rsid w:val="006B03F2"/>
    <w:rsid w:val="006B1639"/>
    <w:rsid w:val="006B5CA7"/>
    <w:rsid w:val="006B5E89"/>
    <w:rsid w:val="006C19B2"/>
    <w:rsid w:val="006C30A0"/>
    <w:rsid w:val="006C35FF"/>
    <w:rsid w:val="006C3A10"/>
    <w:rsid w:val="006C57F2"/>
    <w:rsid w:val="006C5949"/>
    <w:rsid w:val="006C6832"/>
    <w:rsid w:val="006D1370"/>
    <w:rsid w:val="006D2C28"/>
    <w:rsid w:val="006D3FC1"/>
    <w:rsid w:val="006E6581"/>
    <w:rsid w:val="006E71DF"/>
    <w:rsid w:val="006F1CC4"/>
    <w:rsid w:val="006F2A86"/>
    <w:rsid w:val="006F3163"/>
    <w:rsid w:val="007016B5"/>
    <w:rsid w:val="00705FEC"/>
    <w:rsid w:val="0071147A"/>
    <w:rsid w:val="0071185D"/>
    <w:rsid w:val="007222AD"/>
    <w:rsid w:val="007258CB"/>
    <w:rsid w:val="007267CF"/>
    <w:rsid w:val="007312DF"/>
    <w:rsid w:val="00731F3F"/>
    <w:rsid w:val="00733BAB"/>
    <w:rsid w:val="0074074B"/>
    <w:rsid w:val="007436BF"/>
    <w:rsid w:val="007443E9"/>
    <w:rsid w:val="00745DCE"/>
    <w:rsid w:val="0075225A"/>
    <w:rsid w:val="00753D89"/>
    <w:rsid w:val="00755C9B"/>
    <w:rsid w:val="00760FE4"/>
    <w:rsid w:val="00763D8B"/>
    <w:rsid w:val="007657F6"/>
    <w:rsid w:val="00765E58"/>
    <w:rsid w:val="0077125A"/>
    <w:rsid w:val="00785892"/>
    <w:rsid w:val="00786F58"/>
    <w:rsid w:val="00787CC1"/>
    <w:rsid w:val="00792F4E"/>
    <w:rsid w:val="0079398D"/>
    <w:rsid w:val="00796C25"/>
    <w:rsid w:val="007A287C"/>
    <w:rsid w:val="007A3B2A"/>
    <w:rsid w:val="007B5522"/>
    <w:rsid w:val="007B69DB"/>
    <w:rsid w:val="007C0EE0"/>
    <w:rsid w:val="007C1B71"/>
    <w:rsid w:val="007C2FBB"/>
    <w:rsid w:val="007C7164"/>
    <w:rsid w:val="007D1984"/>
    <w:rsid w:val="007D2AFE"/>
    <w:rsid w:val="007E3FEA"/>
    <w:rsid w:val="007E465A"/>
    <w:rsid w:val="007F0A0B"/>
    <w:rsid w:val="007F3A60"/>
    <w:rsid w:val="007F3D0B"/>
    <w:rsid w:val="007F7C94"/>
    <w:rsid w:val="00810E4B"/>
    <w:rsid w:val="00814BAA"/>
    <w:rsid w:val="00824295"/>
    <w:rsid w:val="0082474F"/>
    <w:rsid w:val="00827D8A"/>
    <w:rsid w:val="008313F3"/>
    <w:rsid w:val="00835327"/>
    <w:rsid w:val="00835F35"/>
    <w:rsid w:val="008405BB"/>
    <w:rsid w:val="00846494"/>
    <w:rsid w:val="00847B20"/>
    <w:rsid w:val="008509D3"/>
    <w:rsid w:val="00853418"/>
    <w:rsid w:val="00856191"/>
    <w:rsid w:val="00857CF6"/>
    <w:rsid w:val="008610ED"/>
    <w:rsid w:val="00861C6A"/>
    <w:rsid w:val="00865199"/>
    <w:rsid w:val="00867EAF"/>
    <w:rsid w:val="00873C6B"/>
    <w:rsid w:val="0088426A"/>
    <w:rsid w:val="008862D7"/>
    <w:rsid w:val="00890108"/>
    <w:rsid w:val="00893877"/>
    <w:rsid w:val="0089532C"/>
    <w:rsid w:val="0089629B"/>
    <w:rsid w:val="00896681"/>
    <w:rsid w:val="008A18DF"/>
    <w:rsid w:val="008A2749"/>
    <w:rsid w:val="008A3A90"/>
    <w:rsid w:val="008B06D4"/>
    <w:rsid w:val="008B0751"/>
    <w:rsid w:val="008B4F20"/>
    <w:rsid w:val="008B7FFD"/>
    <w:rsid w:val="008C2920"/>
    <w:rsid w:val="008C4307"/>
    <w:rsid w:val="008C5A8B"/>
    <w:rsid w:val="008C6297"/>
    <w:rsid w:val="008D23DF"/>
    <w:rsid w:val="008D73BF"/>
    <w:rsid w:val="008D7F09"/>
    <w:rsid w:val="008E5B64"/>
    <w:rsid w:val="008E7DAA"/>
    <w:rsid w:val="008F0094"/>
    <w:rsid w:val="008F2259"/>
    <w:rsid w:val="008F340F"/>
    <w:rsid w:val="0090180F"/>
    <w:rsid w:val="00903523"/>
    <w:rsid w:val="0090659A"/>
    <w:rsid w:val="00915986"/>
    <w:rsid w:val="00917624"/>
    <w:rsid w:val="00930386"/>
    <w:rsid w:val="009309F5"/>
    <w:rsid w:val="00933237"/>
    <w:rsid w:val="00933F28"/>
    <w:rsid w:val="009476C0"/>
    <w:rsid w:val="00963E34"/>
    <w:rsid w:val="00964908"/>
    <w:rsid w:val="00964DFA"/>
    <w:rsid w:val="00976F41"/>
    <w:rsid w:val="0098155C"/>
    <w:rsid w:val="00983B77"/>
    <w:rsid w:val="0098732A"/>
    <w:rsid w:val="00996053"/>
    <w:rsid w:val="00997C43"/>
    <w:rsid w:val="009A0B2F"/>
    <w:rsid w:val="009A1CF4"/>
    <w:rsid w:val="009A37D7"/>
    <w:rsid w:val="009A4E17"/>
    <w:rsid w:val="009A6955"/>
    <w:rsid w:val="009B341C"/>
    <w:rsid w:val="009B40F4"/>
    <w:rsid w:val="009B5747"/>
    <w:rsid w:val="009D1E61"/>
    <w:rsid w:val="009D2C27"/>
    <w:rsid w:val="009D677D"/>
    <w:rsid w:val="009E1A34"/>
    <w:rsid w:val="009E2309"/>
    <w:rsid w:val="009E2B5D"/>
    <w:rsid w:val="009E42B9"/>
    <w:rsid w:val="00A014A3"/>
    <w:rsid w:val="00A0412D"/>
    <w:rsid w:val="00A06F24"/>
    <w:rsid w:val="00A21211"/>
    <w:rsid w:val="00A3186E"/>
    <w:rsid w:val="00A34E7F"/>
    <w:rsid w:val="00A46F0A"/>
    <w:rsid w:val="00A46F25"/>
    <w:rsid w:val="00A47CC2"/>
    <w:rsid w:val="00A60146"/>
    <w:rsid w:val="00A622C4"/>
    <w:rsid w:val="00A64421"/>
    <w:rsid w:val="00A754B4"/>
    <w:rsid w:val="00A807C1"/>
    <w:rsid w:val="00A83374"/>
    <w:rsid w:val="00A9155F"/>
    <w:rsid w:val="00A92A0B"/>
    <w:rsid w:val="00A96172"/>
    <w:rsid w:val="00AB0D6A"/>
    <w:rsid w:val="00AB43B3"/>
    <w:rsid w:val="00AB49B9"/>
    <w:rsid w:val="00AB5482"/>
    <w:rsid w:val="00AB758A"/>
    <w:rsid w:val="00AC1726"/>
    <w:rsid w:val="00AC1E7E"/>
    <w:rsid w:val="00AC3CE4"/>
    <w:rsid w:val="00AC507D"/>
    <w:rsid w:val="00AC5F9E"/>
    <w:rsid w:val="00AC66E4"/>
    <w:rsid w:val="00AC7CE7"/>
    <w:rsid w:val="00AD4578"/>
    <w:rsid w:val="00AD68E9"/>
    <w:rsid w:val="00AE56C0"/>
    <w:rsid w:val="00AF54F9"/>
    <w:rsid w:val="00B00914"/>
    <w:rsid w:val="00B02A8E"/>
    <w:rsid w:val="00B052EE"/>
    <w:rsid w:val="00B1081F"/>
    <w:rsid w:val="00B17740"/>
    <w:rsid w:val="00B17CA9"/>
    <w:rsid w:val="00B27499"/>
    <w:rsid w:val="00B3010D"/>
    <w:rsid w:val="00B35151"/>
    <w:rsid w:val="00B433F2"/>
    <w:rsid w:val="00B458E8"/>
    <w:rsid w:val="00B52121"/>
    <w:rsid w:val="00B5397B"/>
    <w:rsid w:val="00B62809"/>
    <w:rsid w:val="00B7675A"/>
    <w:rsid w:val="00B81898"/>
    <w:rsid w:val="00B8606B"/>
    <w:rsid w:val="00B878E7"/>
    <w:rsid w:val="00B91005"/>
    <w:rsid w:val="00B97278"/>
    <w:rsid w:val="00BA1D0B"/>
    <w:rsid w:val="00BA6972"/>
    <w:rsid w:val="00BB1E0D"/>
    <w:rsid w:val="00BB4D9B"/>
    <w:rsid w:val="00BB6CF7"/>
    <w:rsid w:val="00BB73FF"/>
    <w:rsid w:val="00BB7688"/>
    <w:rsid w:val="00BC7CAC"/>
    <w:rsid w:val="00BD6D76"/>
    <w:rsid w:val="00BE56B3"/>
    <w:rsid w:val="00BF04E8"/>
    <w:rsid w:val="00BF16BF"/>
    <w:rsid w:val="00BF4D1F"/>
    <w:rsid w:val="00C02A73"/>
    <w:rsid w:val="00C063D2"/>
    <w:rsid w:val="00C07FD9"/>
    <w:rsid w:val="00C10955"/>
    <w:rsid w:val="00C113FC"/>
    <w:rsid w:val="00C11C4D"/>
    <w:rsid w:val="00C1712C"/>
    <w:rsid w:val="00C221E2"/>
    <w:rsid w:val="00C2302F"/>
    <w:rsid w:val="00C23E16"/>
    <w:rsid w:val="00C27E37"/>
    <w:rsid w:val="00C30999"/>
    <w:rsid w:val="00C32713"/>
    <w:rsid w:val="00C351B8"/>
    <w:rsid w:val="00C410AE"/>
    <w:rsid w:val="00C410D9"/>
    <w:rsid w:val="00C41792"/>
    <w:rsid w:val="00C44DB7"/>
    <w:rsid w:val="00C4510A"/>
    <w:rsid w:val="00C47F2E"/>
    <w:rsid w:val="00C52BA6"/>
    <w:rsid w:val="00C57A1A"/>
    <w:rsid w:val="00C6258F"/>
    <w:rsid w:val="00C63DF6"/>
    <w:rsid w:val="00C63E58"/>
    <w:rsid w:val="00C6495E"/>
    <w:rsid w:val="00C670EE"/>
    <w:rsid w:val="00C67E3B"/>
    <w:rsid w:val="00C709F4"/>
    <w:rsid w:val="00C825F9"/>
    <w:rsid w:val="00C90311"/>
    <w:rsid w:val="00C91C26"/>
    <w:rsid w:val="00C95538"/>
    <w:rsid w:val="00CA0054"/>
    <w:rsid w:val="00CA73D5"/>
    <w:rsid w:val="00CB4FBC"/>
    <w:rsid w:val="00CC1C87"/>
    <w:rsid w:val="00CC3000"/>
    <w:rsid w:val="00CC4859"/>
    <w:rsid w:val="00CC7A35"/>
    <w:rsid w:val="00CD072A"/>
    <w:rsid w:val="00CD7E2E"/>
    <w:rsid w:val="00CD7F73"/>
    <w:rsid w:val="00CE26C5"/>
    <w:rsid w:val="00CE36AF"/>
    <w:rsid w:val="00CE54DD"/>
    <w:rsid w:val="00CF0DA5"/>
    <w:rsid w:val="00CF7211"/>
    <w:rsid w:val="00CF791A"/>
    <w:rsid w:val="00D00D79"/>
    <w:rsid w:val="00D00D7D"/>
    <w:rsid w:val="00D10E37"/>
    <w:rsid w:val="00D139C8"/>
    <w:rsid w:val="00D17F81"/>
    <w:rsid w:val="00D2758C"/>
    <w:rsid w:val="00D275CA"/>
    <w:rsid w:val="00D2789B"/>
    <w:rsid w:val="00D33D77"/>
    <w:rsid w:val="00D345AB"/>
    <w:rsid w:val="00D41566"/>
    <w:rsid w:val="00D458EC"/>
    <w:rsid w:val="00D501B0"/>
    <w:rsid w:val="00D52582"/>
    <w:rsid w:val="00D56A0E"/>
    <w:rsid w:val="00D57AD3"/>
    <w:rsid w:val="00D62CDC"/>
    <w:rsid w:val="00D635FE"/>
    <w:rsid w:val="00D729DE"/>
    <w:rsid w:val="00D75B6A"/>
    <w:rsid w:val="00D84BDA"/>
    <w:rsid w:val="00D876A8"/>
    <w:rsid w:val="00D87F26"/>
    <w:rsid w:val="00D93063"/>
    <w:rsid w:val="00D933B0"/>
    <w:rsid w:val="00D977E8"/>
    <w:rsid w:val="00DB1C89"/>
    <w:rsid w:val="00DB3763"/>
    <w:rsid w:val="00DB4029"/>
    <w:rsid w:val="00DB5F4D"/>
    <w:rsid w:val="00DB6DA5"/>
    <w:rsid w:val="00DB7BF0"/>
    <w:rsid w:val="00DB7D13"/>
    <w:rsid w:val="00DC076B"/>
    <w:rsid w:val="00DC186F"/>
    <w:rsid w:val="00DC252F"/>
    <w:rsid w:val="00DC3A34"/>
    <w:rsid w:val="00DC6050"/>
    <w:rsid w:val="00DD4464"/>
    <w:rsid w:val="00DD7285"/>
    <w:rsid w:val="00DE6F44"/>
    <w:rsid w:val="00DF5092"/>
    <w:rsid w:val="00E037D9"/>
    <w:rsid w:val="00E05E53"/>
    <w:rsid w:val="00E130EB"/>
    <w:rsid w:val="00E15EB4"/>
    <w:rsid w:val="00E162CD"/>
    <w:rsid w:val="00E1703E"/>
    <w:rsid w:val="00E17FA5"/>
    <w:rsid w:val="00E26930"/>
    <w:rsid w:val="00E27257"/>
    <w:rsid w:val="00E449D0"/>
    <w:rsid w:val="00E4506A"/>
    <w:rsid w:val="00E50326"/>
    <w:rsid w:val="00E53F99"/>
    <w:rsid w:val="00E56510"/>
    <w:rsid w:val="00E62EA8"/>
    <w:rsid w:val="00E67A6E"/>
    <w:rsid w:val="00E71B43"/>
    <w:rsid w:val="00E74E0C"/>
    <w:rsid w:val="00E8131B"/>
    <w:rsid w:val="00E81612"/>
    <w:rsid w:val="00E84276"/>
    <w:rsid w:val="00E87D18"/>
    <w:rsid w:val="00E87D62"/>
    <w:rsid w:val="00EA486E"/>
    <w:rsid w:val="00EA4FA3"/>
    <w:rsid w:val="00EB001B"/>
    <w:rsid w:val="00EB6C33"/>
    <w:rsid w:val="00EC4151"/>
    <w:rsid w:val="00ED6019"/>
    <w:rsid w:val="00ED7830"/>
    <w:rsid w:val="00EE28F9"/>
    <w:rsid w:val="00EE3909"/>
    <w:rsid w:val="00EE484E"/>
    <w:rsid w:val="00EE77C6"/>
    <w:rsid w:val="00EF4205"/>
    <w:rsid w:val="00EF5939"/>
    <w:rsid w:val="00F01714"/>
    <w:rsid w:val="00F0258F"/>
    <w:rsid w:val="00F02D06"/>
    <w:rsid w:val="00F06FDD"/>
    <w:rsid w:val="00F10819"/>
    <w:rsid w:val="00F16F35"/>
    <w:rsid w:val="00F2229D"/>
    <w:rsid w:val="00F25ABB"/>
    <w:rsid w:val="00F27963"/>
    <w:rsid w:val="00F30446"/>
    <w:rsid w:val="00F4135D"/>
    <w:rsid w:val="00F41F1B"/>
    <w:rsid w:val="00F4695C"/>
    <w:rsid w:val="00F46BD9"/>
    <w:rsid w:val="00F5540A"/>
    <w:rsid w:val="00F60BE0"/>
    <w:rsid w:val="00F61DC3"/>
    <w:rsid w:val="00F61E4C"/>
    <w:rsid w:val="00F6280E"/>
    <w:rsid w:val="00F7050A"/>
    <w:rsid w:val="00F71222"/>
    <w:rsid w:val="00F75533"/>
    <w:rsid w:val="00FA3811"/>
    <w:rsid w:val="00FA3B9F"/>
    <w:rsid w:val="00FA3BBE"/>
    <w:rsid w:val="00FA3F06"/>
    <w:rsid w:val="00FA4A26"/>
    <w:rsid w:val="00FA7084"/>
    <w:rsid w:val="00FA7BEF"/>
    <w:rsid w:val="00FB1929"/>
    <w:rsid w:val="00FB5FD9"/>
    <w:rsid w:val="00FC2713"/>
    <w:rsid w:val="00FD33AB"/>
    <w:rsid w:val="00FD4724"/>
    <w:rsid w:val="00FD4A68"/>
    <w:rsid w:val="00FD68ED"/>
    <w:rsid w:val="00FE2824"/>
    <w:rsid w:val="00FE661F"/>
    <w:rsid w:val="00FE73D3"/>
    <w:rsid w:val="00FF0042"/>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56782DD-DF6D-4FB6-88B4-0AE83EA91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s-ES" w:eastAsia="es-ES" w:bidi="es-ES"/>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2E72D5"/>
    <w:pPr>
      <w:spacing w:before="60" w:after="60" w:line="276" w:lineRule="auto"/>
    </w:pPr>
    <w:rPr>
      <w:sz w:val="22"/>
      <w:szCs w:val="22"/>
    </w:rPr>
  </w:style>
  <w:style w:type="paragraph" w:styleId="Ttulo1">
    <w:name w:val="heading 1"/>
    <w:basedOn w:val="Normal"/>
    <w:next w:val="Normal"/>
    <w:link w:val="Ttulo1Car"/>
    <w:autoRedefine/>
    <w:uiPriority w:val="9"/>
    <w:unhideWhenUsed/>
    <w:rsid w:val="002E72D5"/>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autoRedefine/>
    <w:uiPriority w:val="9"/>
    <w:unhideWhenUsed/>
    <w:rsid w:val="002E72D5"/>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2E72D5"/>
    <w:rPr>
      <w:rFonts w:ascii="Cambria" w:eastAsia="Times New Roman" w:hAnsi="Cambria"/>
      <w:b/>
      <w:bCs/>
      <w:color w:val="365F91"/>
      <w:sz w:val="28"/>
      <w:szCs w:val="28"/>
    </w:rPr>
  </w:style>
  <w:style w:type="character" w:customStyle="1" w:styleId="Ttulo2Car">
    <w:name w:val="Título 2 Car"/>
    <w:link w:val="Ttulo2"/>
    <w:uiPriority w:val="9"/>
    <w:rsid w:val="002E72D5"/>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2E72D5"/>
    <w:pPr>
      <w:spacing w:after="0" w:line="240" w:lineRule="auto"/>
    </w:pPr>
    <w:rPr>
      <w:i/>
      <w:color w:val="FF0000"/>
    </w:rPr>
  </w:style>
  <w:style w:type="paragraph" w:customStyle="1" w:styleId="LabSection">
    <w:name w:val="Lab Section"/>
    <w:basedOn w:val="Normal"/>
    <w:next w:val="BodyText3"/>
    <w:qFormat/>
    <w:rsid w:val="002E72D5"/>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2E72D5"/>
    <w:rPr>
      <w:b/>
      <w:sz w:val="32"/>
    </w:rPr>
  </w:style>
  <w:style w:type="paragraph" w:customStyle="1" w:styleId="PageHead">
    <w:name w:val="Page Head"/>
    <w:basedOn w:val="Normal"/>
    <w:qFormat/>
    <w:rsid w:val="002E72D5"/>
    <w:pPr>
      <w:pBdr>
        <w:bottom w:val="single" w:sz="18" w:space="1" w:color="auto"/>
      </w:pBdr>
      <w:tabs>
        <w:tab w:val="right" w:pos="10080"/>
      </w:tabs>
    </w:pPr>
    <w:rPr>
      <w:b/>
      <w:sz w:val="20"/>
    </w:rPr>
  </w:style>
  <w:style w:type="paragraph" w:customStyle="1" w:styleId="StepHead">
    <w:name w:val="Step Head"/>
    <w:basedOn w:val="Normal"/>
    <w:next w:val="BodyTextL25"/>
    <w:qFormat/>
    <w:rsid w:val="002E72D5"/>
    <w:pPr>
      <w:keepNext/>
      <w:numPr>
        <w:ilvl w:val="1"/>
        <w:numId w:val="16"/>
      </w:numPr>
      <w:spacing w:before="240" w:after="120"/>
    </w:pPr>
    <w:rPr>
      <w:b/>
    </w:rPr>
  </w:style>
  <w:style w:type="paragraph" w:styleId="Encabezado">
    <w:name w:val="header"/>
    <w:basedOn w:val="Normal"/>
    <w:link w:val="EncabezadoCar"/>
    <w:uiPriority w:val="99"/>
    <w:unhideWhenUsed/>
    <w:rsid w:val="002E72D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2E72D5"/>
    <w:rPr>
      <w:sz w:val="22"/>
      <w:szCs w:val="22"/>
    </w:rPr>
  </w:style>
  <w:style w:type="paragraph" w:styleId="Piedepgina">
    <w:name w:val="footer"/>
    <w:basedOn w:val="Normal"/>
    <w:link w:val="PiedepginaCar"/>
    <w:autoRedefine/>
    <w:uiPriority w:val="99"/>
    <w:unhideWhenUsed/>
    <w:rsid w:val="002E72D5"/>
    <w:pPr>
      <w:tabs>
        <w:tab w:val="right" w:pos="10080"/>
      </w:tabs>
      <w:spacing w:after="0" w:line="240" w:lineRule="auto"/>
    </w:pPr>
    <w:rPr>
      <w:sz w:val="16"/>
    </w:rPr>
  </w:style>
  <w:style w:type="character" w:customStyle="1" w:styleId="PiedepginaCar">
    <w:name w:val="Pie de página Car"/>
    <w:link w:val="Piedepgina"/>
    <w:uiPriority w:val="99"/>
    <w:rsid w:val="002E72D5"/>
    <w:rPr>
      <w:sz w:val="16"/>
      <w:szCs w:val="22"/>
    </w:rPr>
  </w:style>
  <w:style w:type="paragraph" w:styleId="Textodeglobo">
    <w:name w:val="Balloon Text"/>
    <w:basedOn w:val="Normal"/>
    <w:link w:val="TextodegloboCar"/>
    <w:uiPriority w:val="99"/>
    <w:semiHidden/>
    <w:unhideWhenUsed/>
    <w:rsid w:val="002E72D5"/>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2E72D5"/>
    <w:rPr>
      <w:rFonts w:ascii="Tahoma" w:hAnsi="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2E72D5"/>
    <w:pPr>
      <w:keepNext/>
      <w:spacing w:line="240" w:lineRule="auto"/>
    </w:pPr>
    <w:rPr>
      <w:sz w:val="20"/>
      <w:szCs w:val="20"/>
    </w:rPr>
  </w:style>
  <w:style w:type="character" w:customStyle="1" w:styleId="TableTextChar">
    <w:name w:val="Table Text Char"/>
    <w:link w:val="TableText"/>
    <w:rsid w:val="002E72D5"/>
  </w:style>
  <w:style w:type="table" w:styleId="Tablaconcuadrcula">
    <w:name w:val="Table Grid"/>
    <w:basedOn w:val="Tablanormal"/>
    <w:uiPriority w:val="59"/>
    <w:rsid w:val="002E72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2E72D5"/>
    <w:pPr>
      <w:keepNext/>
      <w:spacing w:before="120" w:after="120"/>
      <w:jc w:val="center"/>
    </w:pPr>
    <w:rPr>
      <w:b/>
      <w:sz w:val="20"/>
    </w:rPr>
  </w:style>
  <w:style w:type="paragraph" w:customStyle="1" w:styleId="Bulletlevel1">
    <w:name w:val="Bullet level 1"/>
    <w:basedOn w:val="Normal"/>
    <w:qFormat/>
    <w:rsid w:val="002E72D5"/>
    <w:pPr>
      <w:numPr>
        <w:numId w:val="1"/>
      </w:numPr>
    </w:pPr>
    <w:rPr>
      <w:sz w:val="20"/>
    </w:rPr>
  </w:style>
  <w:style w:type="paragraph" w:customStyle="1" w:styleId="Bulletlevel2">
    <w:name w:val="Bullet level 2"/>
    <w:basedOn w:val="Normal"/>
    <w:qFormat/>
    <w:rsid w:val="002E72D5"/>
    <w:pPr>
      <w:numPr>
        <w:ilvl w:val="1"/>
        <w:numId w:val="1"/>
      </w:numPr>
    </w:pPr>
    <w:rPr>
      <w:sz w:val="20"/>
    </w:rPr>
  </w:style>
  <w:style w:type="paragraph" w:customStyle="1" w:styleId="InstNoteRed">
    <w:name w:val="Inst Note Red"/>
    <w:basedOn w:val="BodyText3"/>
    <w:next w:val="BodyText3"/>
    <w:qFormat/>
    <w:rsid w:val="002E72D5"/>
    <w:rPr>
      <w:color w:val="FF0000"/>
    </w:rPr>
  </w:style>
  <w:style w:type="paragraph" w:customStyle="1" w:styleId="PartHead">
    <w:name w:val="Part Head"/>
    <w:basedOn w:val="Prrafodelista"/>
    <w:next w:val="BodyTextL25"/>
    <w:qFormat/>
    <w:rsid w:val="002E72D5"/>
    <w:pPr>
      <w:keepNext/>
      <w:numPr>
        <w:numId w:val="16"/>
      </w:numPr>
      <w:spacing w:before="240"/>
      <w:outlineLvl w:val="0"/>
    </w:pPr>
    <w:rPr>
      <w:b/>
      <w:sz w:val="28"/>
    </w:rPr>
  </w:style>
  <w:style w:type="paragraph" w:customStyle="1" w:styleId="SubStepAlpha">
    <w:name w:val="SubStep Alpha"/>
    <w:basedOn w:val="Normal"/>
    <w:qFormat/>
    <w:rsid w:val="002E72D5"/>
    <w:pPr>
      <w:numPr>
        <w:ilvl w:val="2"/>
        <w:numId w:val="16"/>
      </w:numPr>
      <w:spacing w:before="120" w:after="120" w:line="240" w:lineRule="auto"/>
    </w:pPr>
    <w:rPr>
      <w:sz w:val="20"/>
    </w:rPr>
  </w:style>
  <w:style w:type="paragraph" w:customStyle="1" w:styleId="CMD">
    <w:name w:val="CMD"/>
    <w:basedOn w:val="Normal"/>
    <w:qFormat/>
    <w:rsid w:val="002E72D5"/>
    <w:pPr>
      <w:spacing w:line="240" w:lineRule="auto"/>
      <w:ind w:left="720"/>
    </w:pPr>
    <w:rPr>
      <w:rFonts w:ascii="Courier New" w:hAnsi="Courier New"/>
      <w:sz w:val="20"/>
    </w:rPr>
  </w:style>
  <w:style w:type="paragraph" w:customStyle="1" w:styleId="BodyTextL50">
    <w:name w:val="Body Text L50"/>
    <w:basedOn w:val="Normal"/>
    <w:qFormat/>
    <w:rsid w:val="002E72D5"/>
    <w:pPr>
      <w:spacing w:before="120" w:line="240" w:lineRule="auto"/>
      <w:ind w:left="720"/>
    </w:pPr>
    <w:rPr>
      <w:sz w:val="20"/>
    </w:rPr>
  </w:style>
  <w:style w:type="paragraph" w:customStyle="1" w:styleId="BodyTextL25">
    <w:name w:val="Body Text L25"/>
    <w:basedOn w:val="BodyText3"/>
    <w:qFormat/>
    <w:rsid w:val="002E72D5"/>
    <w:pPr>
      <w:spacing w:before="120" w:after="120"/>
      <w:ind w:left="360"/>
    </w:pPr>
  </w:style>
  <w:style w:type="paragraph" w:customStyle="1" w:styleId="InstNoteRedL50">
    <w:name w:val="Inst Note Red L50"/>
    <w:basedOn w:val="InstNoteRed"/>
    <w:next w:val="BodyText3"/>
    <w:qFormat/>
    <w:rsid w:val="002E72D5"/>
    <w:pPr>
      <w:spacing w:before="120" w:after="120"/>
      <w:ind w:left="720"/>
    </w:pPr>
  </w:style>
  <w:style w:type="paragraph" w:customStyle="1" w:styleId="DevConfigs">
    <w:name w:val="DevConfigs"/>
    <w:basedOn w:val="Normal"/>
    <w:qFormat/>
    <w:rsid w:val="002E72D5"/>
    <w:pPr>
      <w:spacing w:before="0" w:after="0"/>
    </w:pPr>
    <w:rPr>
      <w:rFonts w:ascii="Courier New" w:hAnsi="Courier New"/>
      <w:sz w:val="20"/>
    </w:rPr>
  </w:style>
  <w:style w:type="paragraph" w:customStyle="1" w:styleId="Visual">
    <w:name w:val="Visual"/>
    <w:basedOn w:val="Normal"/>
    <w:qFormat/>
    <w:rsid w:val="002E72D5"/>
    <w:pPr>
      <w:spacing w:before="240" w:after="240"/>
      <w:jc w:val="center"/>
    </w:pPr>
  </w:style>
  <w:style w:type="paragraph" w:styleId="Mapadeldocumento">
    <w:name w:val="Document Map"/>
    <w:basedOn w:val="Normal"/>
    <w:link w:val="MapadeldocumentoCar"/>
    <w:uiPriority w:val="99"/>
    <w:semiHidden/>
    <w:unhideWhenUsed/>
    <w:rsid w:val="002E72D5"/>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2E72D5"/>
    <w:rPr>
      <w:rFonts w:ascii="Tahoma" w:hAnsi="Tahoma"/>
      <w:sz w:val="16"/>
      <w:szCs w:val="16"/>
    </w:rPr>
  </w:style>
  <w:style w:type="character" w:customStyle="1" w:styleId="LabTitleInstVersred">
    <w:name w:val="Lab Title Inst Vers (red)"/>
    <w:uiPriority w:val="1"/>
    <w:qFormat/>
    <w:rsid w:val="002E72D5"/>
    <w:rPr>
      <w:rFonts w:ascii="Arial" w:hAnsi="Arial"/>
      <w:b/>
      <w:color w:val="FF0000"/>
      <w:sz w:val="32"/>
    </w:rPr>
  </w:style>
  <w:style w:type="character" w:customStyle="1" w:styleId="AnswerGray">
    <w:name w:val="Answer Gray"/>
    <w:uiPriority w:val="1"/>
    <w:qFormat/>
    <w:rsid w:val="002E72D5"/>
    <w:rPr>
      <w:rFonts w:ascii="Arial" w:hAnsi="Arial"/>
      <w:sz w:val="20"/>
      <w:bdr w:val="none" w:sz="0" w:space="0" w:color="auto"/>
      <w:shd w:val="clear" w:color="auto" w:fill="BFBFBF"/>
    </w:rPr>
  </w:style>
  <w:style w:type="character" w:customStyle="1" w:styleId="LabSectionGray">
    <w:name w:val="Lab Section Gray"/>
    <w:uiPriority w:val="1"/>
    <w:qFormat/>
    <w:rsid w:val="002E72D5"/>
    <w:rPr>
      <w:rFonts w:ascii="Arial" w:hAnsi="Arial"/>
      <w:sz w:val="24"/>
      <w:bdr w:val="none" w:sz="0" w:space="0" w:color="auto"/>
      <w:shd w:val="clear" w:color="auto" w:fill="BFBFBF"/>
    </w:rPr>
  </w:style>
  <w:style w:type="paragraph" w:customStyle="1" w:styleId="SubStepNum">
    <w:name w:val="SubStep Num"/>
    <w:basedOn w:val="SubStepAlpha"/>
    <w:qFormat/>
    <w:rsid w:val="002E72D5"/>
    <w:pPr>
      <w:numPr>
        <w:ilvl w:val="3"/>
      </w:numPr>
    </w:pPr>
  </w:style>
  <w:style w:type="table" w:customStyle="1" w:styleId="LightList-Accent11">
    <w:name w:val="Light List - Accent 11"/>
    <w:basedOn w:val="Tablanormal"/>
    <w:uiPriority w:val="61"/>
    <w:rsid w:val="002E72D5"/>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2E72D5"/>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2E72D5"/>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2E72D5"/>
    <w:pPr>
      <w:numPr>
        <w:numId w:val="1"/>
      </w:numPr>
    </w:pPr>
  </w:style>
  <w:style w:type="numbering" w:customStyle="1" w:styleId="PartStepSubStepList">
    <w:name w:val="Part_Step_SubStep_List"/>
    <w:basedOn w:val="Sinlista"/>
    <w:uiPriority w:val="99"/>
    <w:rsid w:val="002E72D5"/>
    <w:pPr>
      <w:numPr>
        <w:numId w:val="5"/>
      </w:numPr>
    </w:pPr>
  </w:style>
  <w:style w:type="paragraph" w:customStyle="1" w:styleId="CMDOutput">
    <w:name w:val="CMD Output"/>
    <w:basedOn w:val="CMD"/>
    <w:qFormat/>
    <w:rsid w:val="002E72D5"/>
    <w:rPr>
      <w:sz w:val="18"/>
    </w:rPr>
  </w:style>
  <w:style w:type="paragraph" w:customStyle="1" w:styleId="InstNoteRedL25">
    <w:name w:val="Inst Note Red L25"/>
    <w:basedOn w:val="BodyTextL25"/>
    <w:next w:val="BodyTextL25"/>
    <w:qFormat/>
    <w:rsid w:val="002E72D5"/>
    <w:rPr>
      <w:color w:val="FF0000"/>
    </w:rPr>
  </w:style>
  <w:style w:type="paragraph" w:styleId="Prrafodelista">
    <w:name w:val="List Paragraph"/>
    <w:basedOn w:val="Normal"/>
    <w:uiPriority w:val="34"/>
    <w:semiHidden/>
    <w:unhideWhenUsed/>
    <w:qFormat/>
    <w:rsid w:val="002E72D5"/>
    <w:pPr>
      <w:ind w:left="720"/>
    </w:pPr>
  </w:style>
  <w:style w:type="paragraph" w:customStyle="1" w:styleId="BodyTextL25Bold">
    <w:name w:val="Body Text L25 Bold"/>
    <w:basedOn w:val="BodyTextL25"/>
    <w:qFormat/>
    <w:rsid w:val="002E72D5"/>
    <w:rPr>
      <w:b/>
    </w:rPr>
  </w:style>
  <w:style w:type="paragraph" w:styleId="HTMLconformatoprevio">
    <w:name w:val="HTML Preformatted"/>
    <w:basedOn w:val="Normal"/>
    <w:link w:val="HTMLconformatoprevioCar"/>
    <w:uiPriority w:val="99"/>
    <w:semiHidden/>
    <w:unhideWhenUsed/>
    <w:rsid w:val="002E7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2E72D5"/>
    <w:rPr>
      <w:rFonts w:ascii="Courier New" w:eastAsia="Times New Roman" w:hAnsi="Courier New" w:cs="Courier New"/>
    </w:rPr>
  </w:style>
  <w:style w:type="character" w:styleId="Refdecomentario">
    <w:name w:val="annotation reference"/>
    <w:uiPriority w:val="99"/>
    <w:semiHidden/>
    <w:unhideWhenUsed/>
    <w:rsid w:val="002E72D5"/>
    <w:rPr>
      <w:sz w:val="16"/>
      <w:szCs w:val="16"/>
    </w:rPr>
  </w:style>
  <w:style w:type="paragraph" w:styleId="Textocomentario">
    <w:name w:val="annotation text"/>
    <w:basedOn w:val="Normal"/>
    <w:link w:val="TextocomentarioCar"/>
    <w:uiPriority w:val="99"/>
    <w:semiHidden/>
    <w:unhideWhenUsed/>
    <w:rsid w:val="002E72D5"/>
    <w:rPr>
      <w:sz w:val="20"/>
      <w:szCs w:val="20"/>
    </w:rPr>
  </w:style>
  <w:style w:type="character" w:customStyle="1" w:styleId="TextocomentarioCar">
    <w:name w:val="Texto comentario Car"/>
    <w:basedOn w:val="Fuentedeprrafopredeter"/>
    <w:link w:val="Textocomentario"/>
    <w:uiPriority w:val="99"/>
    <w:semiHidden/>
    <w:rsid w:val="002E72D5"/>
  </w:style>
  <w:style w:type="paragraph" w:styleId="Asuntodelcomentario">
    <w:name w:val="annotation subject"/>
    <w:basedOn w:val="Textocomentario"/>
    <w:next w:val="Textocomentario"/>
    <w:link w:val="AsuntodelcomentarioCar"/>
    <w:uiPriority w:val="99"/>
    <w:semiHidden/>
    <w:unhideWhenUsed/>
    <w:rsid w:val="002E72D5"/>
    <w:rPr>
      <w:b/>
      <w:bCs/>
    </w:rPr>
  </w:style>
  <w:style w:type="character" w:customStyle="1" w:styleId="AsuntodelcomentarioCar">
    <w:name w:val="Asunto del comentario Car"/>
    <w:link w:val="Asuntodelcomentario"/>
    <w:uiPriority w:val="99"/>
    <w:semiHidden/>
    <w:rsid w:val="002E72D5"/>
    <w:rPr>
      <w:b/>
      <w:bCs/>
    </w:rPr>
  </w:style>
  <w:style w:type="paragraph" w:customStyle="1" w:styleId="ReflectionQ">
    <w:name w:val="Reflection Q"/>
    <w:basedOn w:val="BodyTextL25"/>
    <w:qFormat/>
    <w:rsid w:val="002E72D5"/>
    <w:pPr>
      <w:numPr>
        <w:ilvl w:val="1"/>
        <w:numId w:val="4"/>
      </w:numPr>
    </w:pPr>
  </w:style>
  <w:style w:type="numbering" w:customStyle="1" w:styleId="SectionList">
    <w:name w:val="Section_List"/>
    <w:basedOn w:val="Sinlista"/>
    <w:uiPriority w:val="99"/>
    <w:rsid w:val="002E72D5"/>
    <w:pPr>
      <w:numPr>
        <w:numId w:val="4"/>
      </w:numPr>
    </w:pPr>
  </w:style>
  <w:style w:type="character" w:styleId="Hipervnculo">
    <w:name w:val="Hyperlink"/>
    <w:uiPriority w:val="99"/>
    <w:unhideWhenUsed/>
    <w:rsid w:val="009D1E61"/>
    <w:rPr>
      <w:color w:val="0000FF"/>
      <w:u w:val="single"/>
    </w:rPr>
  </w:style>
  <w:style w:type="paragraph" w:styleId="Listaconvietas">
    <w:name w:val="List Bullet"/>
    <w:basedOn w:val="Normal"/>
    <w:rsid w:val="005559D9"/>
    <w:pPr>
      <w:numPr>
        <w:numId w:val="7"/>
      </w:numPr>
      <w:spacing w:before="0" w:after="0" w:line="240" w:lineRule="auto"/>
    </w:pPr>
    <w:rPr>
      <w:rFonts w:ascii="Times New Roman" w:eastAsia="Times New Roman" w:hAnsi="Times New Roman"/>
      <w:sz w:val="24"/>
      <w:szCs w:val="24"/>
    </w:rPr>
  </w:style>
  <w:style w:type="paragraph" w:customStyle="1" w:styleId="BodyText2">
    <w:name w:val="Body Text2"/>
    <w:basedOn w:val="Normal"/>
    <w:qFormat/>
    <w:rsid w:val="004D1D1B"/>
    <w:pPr>
      <w:spacing w:line="240" w:lineRule="auto"/>
    </w:pPr>
    <w:rPr>
      <w:sz w:val="20"/>
    </w:rPr>
  </w:style>
  <w:style w:type="paragraph" w:customStyle="1" w:styleId="BodyText3">
    <w:name w:val="Body Text3"/>
    <w:basedOn w:val="Normal"/>
    <w:qFormat/>
    <w:rsid w:val="002E72D5"/>
    <w:pPr>
      <w:spacing w:line="240" w:lineRule="auto"/>
    </w:pPr>
    <w:rPr>
      <w:sz w:val="20"/>
    </w:rPr>
  </w:style>
  <w:style w:type="character" w:customStyle="1" w:styleId="apple-converted-space">
    <w:name w:val="apple-converted-space"/>
    <w:basedOn w:val="Fuentedeprrafopredeter"/>
    <w:rsid w:val="002679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788894458">
      <w:bodyDiv w:val="1"/>
      <w:marLeft w:val="0"/>
      <w:marRight w:val="0"/>
      <w:marTop w:val="0"/>
      <w:marBottom w:val="0"/>
      <w:divBdr>
        <w:top w:val="none" w:sz="0" w:space="0" w:color="auto"/>
        <w:left w:val="none" w:sz="0" w:space="0" w:color="auto"/>
        <w:bottom w:val="none" w:sz="0" w:space="0" w:color="auto"/>
        <w:right w:val="none" w:sz="0" w:space="0" w:color="auto"/>
      </w:divBdr>
      <w:divsChild>
        <w:div w:id="68550899">
          <w:marLeft w:val="0"/>
          <w:marRight w:val="0"/>
          <w:marTop w:val="0"/>
          <w:marBottom w:val="0"/>
          <w:divBdr>
            <w:top w:val="none" w:sz="0" w:space="0" w:color="auto"/>
            <w:left w:val="none" w:sz="0" w:space="0" w:color="auto"/>
            <w:bottom w:val="none" w:sz="0" w:space="0" w:color="auto"/>
            <w:right w:val="none" w:sz="0" w:space="0" w:color="auto"/>
          </w:divBdr>
        </w:div>
        <w:div w:id="736174839">
          <w:marLeft w:val="0"/>
          <w:marRight w:val="0"/>
          <w:marTop w:val="0"/>
          <w:marBottom w:val="0"/>
          <w:divBdr>
            <w:top w:val="none" w:sz="0" w:space="0" w:color="auto"/>
            <w:left w:val="none" w:sz="0" w:space="0" w:color="auto"/>
            <w:bottom w:val="none" w:sz="0" w:space="0" w:color="auto"/>
            <w:right w:val="none" w:sz="0" w:space="0" w:color="auto"/>
          </w:divBdr>
        </w:div>
        <w:div w:id="870647988">
          <w:marLeft w:val="0"/>
          <w:marRight w:val="0"/>
          <w:marTop w:val="0"/>
          <w:marBottom w:val="0"/>
          <w:divBdr>
            <w:top w:val="none" w:sz="0" w:space="0" w:color="auto"/>
            <w:left w:val="none" w:sz="0" w:space="0" w:color="auto"/>
            <w:bottom w:val="none" w:sz="0" w:space="0" w:color="auto"/>
            <w:right w:val="none" w:sz="0" w:space="0" w:color="auto"/>
          </w:divBdr>
        </w:div>
        <w:div w:id="1549032278">
          <w:marLeft w:val="0"/>
          <w:marRight w:val="0"/>
          <w:marTop w:val="0"/>
          <w:marBottom w:val="0"/>
          <w:divBdr>
            <w:top w:val="none" w:sz="0" w:space="0" w:color="auto"/>
            <w:left w:val="none" w:sz="0" w:space="0" w:color="auto"/>
            <w:bottom w:val="none" w:sz="0" w:space="0" w:color="auto"/>
            <w:right w:val="none" w:sz="0" w:space="0" w:color="auto"/>
          </w:divBdr>
        </w:div>
        <w:div w:id="1804618571">
          <w:marLeft w:val="0"/>
          <w:marRight w:val="0"/>
          <w:marTop w:val="0"/>
          <w:marBottom w:val="0"/>
          <w:divBdr>
            <w:top w:val="none" w:sz="0" w:space="0" w:color="auto"/>
            <w:left w:val="none" w:sz="0" w:space="0" w:color="auto"/>
            <w:bottom w:val="none" w:sz="0" w:space="0" w:color="auto"/>
            <w:right w:val="none" w:sz="0" w:space="0" w:color="auto"/>
          </w:divBdr>
        </w:div>
        <w:div w:id="1916546107">
          <w:marLeft w:val="0"/>
          <w:marRight w:val="0"/>
          <w:marTop w:val="0"/>
          <w:marBottom w:val="0"/>
          <w:divBdr>
            <w:top w:val="none" w:sz="0" w:space="0" w:color="auto"/>
            <w:left w:val="none" w:sz="0" w:space="0" w:color="auto"/>
            <w:bottom w:val="none" w:sz="0" w:space="0" w:color="auto"/>
            <w:right w:val="none" w:sz="0" w:space="0" w:color="auto"/>
          </w:divBdr>
        </w:div>
        <w:div w:id="1959869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an\AppData\Roaming\Microsoft\Templates\CCNA_Griffin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AFE37F9-038D-484A-BE7C-A05A782DE8D9}">
  <ds:schemaRefs>
    <ds:schemaRef ds:uri="http://schemas.openxmlformats.org/officeDocument/2006/bibliography"/>
  </ds:schemaRefs>
</ds:datastoreItem>
</file>

<file path=customXml/itemProps2.xml><?xml version="1.0" encoding="utf-8"?>
<ds:datastoreItem xmlns:ds="http://schemas.openxmlformats.org/officeDocument/2006/customXml" ds:itemID="{A41874C1-3BA6-4E1E-B7AA-5D45441C6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CCNA_Griffin_Lab-Template.dotx</Template>
  <TotalTime>29</TotalTime>
  <Pages>6</Pages>
  <Words>2009</Words>
  <Characters>11054</Characters>
  <Application>Microsoft Office Word</Application>
  <DocSecurity>0</DocSecurity>
  <Lines>92</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13037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Staerk</dc:creator>
  <cp:lastModifiedBy>Usuario de Windows</cp:lastModifiedBy>
  <cp:revision>8</cp:revision>
  <cp:lastPrinted>2015-05-20T04:37:00Z</cp:lastPrinted>
  <dcterms:created xsi:type="dcterms:W3CDTF">2015-07-24T16:46:00Z</dcterms:created>
  <dcterms:modified xsi:type="dcterms:W3CDTF">2017-06-01T16:18:00Z</dcterms:modified>
</cp:coreProperties>
</file>