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922" w:rsidRPr="00E24922" w:rsidRDefault="00E24922" w:rsidP="00E24922">
      <w:pPr>
        <w:jc w:val="center"/>
        <w:rPr>
          <w:rFonts w:ascii="Tahoma" w:hAnsi="Tahoma" w:cs="Tahoma"/>
          <w:b/>
          <w:sz w:val="24"/>
          <w:szCs w:val="24"/>
        </w:rPr>
      </w:pPr>
      <w:bookmarkStart w:id="0" w:name="tipos"/>
      <w:bookmarkEnd w:id="0"/>
      <w:r w:rsidRPr="00E24922">
        <w:rPr>
          <w:rFonts w:ascii="Tahoma" w:hAnsi="Tahoma" w:cs="Tahoma"/>
          <w:b/>
          <w:sz w:val="24"/>
          <w:szCs w:val="24"/>
        </w:rPr>
        <w:t>Tipos de Sistema de archivos</w:t>
      </w:r>
    </w:p>
    <w:p w:rsidR="0095246E" w:rsidRPr="00E24922" w:rsidRDefault="0095246E" w:rsidP="0095246E">
      <w:pPr>
        <w:rPr>
          <w:rFonts w:ascii="Tahoma" w:hAnsi="Tahoma" w:cs="Tahoma"/>
          <w:sz w:val="24"/>
          <w:szCs w:val="24"/>
        </w:rPr>
      </w:pPr>
      <w:r w:rsidRPr="00E24922">
        <w:rPr>
          <w:rFonts w:ascii="Tahoma" w:hAnsi="Tahoma" w:cs="Tahoma"/>
          <w:sz w:val="24"/>
          <w:szCs w:val="24"/>
        </w:rPr>
        <w:t xml:space="preserve">Cuando almacenamos un archivo </w:t>
      </w:r>
      <w:bookmarkStart w:id="1" w:name="_GoBack"/>
      <w:bookmarkEnd w:id="1"/>
      <w:r w:rsidRPr="00E24922">
        <w:rPr>
          <w:rFonts w:ascii="Tahoma" w:hAnsi="Tahoma" w:cs="Tahoma"/>
          <w:sz w:val="24"/>
          <w:szCs w:val="24"/>
        </w:rPr>
        <w:t>(una carpeta, una imagen, un video, un documento de Word, etc.), este conserva su nombre y sus características propias, pero se acopla al sistema de archivos existente en el dispositivo de almacenamiento; se puede hacer una analogía con los idiomas:</w:t>
      </w:r>
    </w:p>
    <w:p w:rsidR="0095246E" w:rsidRPr="00E24922" w:rsidRDefault="0095246E" w:rsidP="0095246E">
      <w:pPr>
        <w:rPr>
          <w:rFonts w:ascii="Tahoma" w:hAnsi="Tahoma" w:cs="Tahoma"/>
          <w:sz w:val="24"/>
          <w:szCs w:val="24"/>
        </w:rPr>
      </w:pPr>
      <w:r w:rsidRPr="00E24922">
        <w:rPr>
          <w:rFonts w:ascii="Tahoma" w:hAnsi="Tahoma" w:cs="Tahoma"/>
          <w:sz w:val="24"/>
          <w:szCs w:val="24"/>
        </w:rPr>
        <w:t> Suponiendo que un sistema operativo es un lenguaje y el archivo una palabra, la palabra "Hola" en español, "</w:t>
      </w:r>
      <w:proofErr w:type="spellStart"/>
      <w:r w:rsidRPr="00E24922">
        <w:rPr>
          <w:rFonts w:ascii="Tahoma" w:hAnsi="Tahoma" w:cs="Tahoma"/>
          <w:sz w:val="24"/>
          <w:szCs w:val="24"/>
        </w:rPr>
        <w:t>Hello</w:t>
      </w:r>
      <w:proofErr w:type="spellEnd"/>
      <w:r w:rsidRPr="00E24922">
        <w:rPr>
          <w:rFonts w:ascii="Tahoma" w:hAnsi="Tahoma" w:cs="Tahoma"/>
          <w:sz w:val="24"/>
          <w:szCs w:val="24"/>
        </w:rPr>
        <w:t>" en inglés y "Hallo" en alemán, significan a fin de cuentas un saludo independientemente del idioma, solo cambia LA FORMA de decirlo, el sistema de archivos solo cambia LA FORMA de almacenarlos. Es importante mencionar que entre los sistemas operativos algunos tienen la capacidad de interactuar sus sistemas de archivos entre si y otros no (básicamente los sistemas operativos LINUX y Microsoft® Windows respectivamente).</w:t>
      </w:r>
    </w:p>
    <w:p w:rsidR="0095246E" w:rsidRPr="00E24922" w:rsidRDefault="0095246E" w:rsidP="0095246E">
      <w:pPr>
        <w:rPr>
          <w:rFonts w:ascii="Tahoma" w:hAnsi="Tahoma" w:cs="Tahoma"/>
          <w:b/>
          <w:sz w:val="24"/>
          <w:szCs w:val="24"/>
        </w:rPr>
      </w:pPr>
      <w:r w:rsidRPr="00E24922">
        <w:rPr>
          <w:rFonts w:ascii="Tahoma" w:hAnsi="Tahoma" w:cs="Tahoma"/>
          <w:b/>
          <w:sz w:val="24"/>
          <w:szCs w:val="24"/>
        </w:rPr>
        <w:t>El sistema de archivos de UNIX y LINUX</w:t>
      </w:r>
    </w:p>
    <w:p w:rsidR="0095246E" w:rsidRPr="00E24922" w:rsidRDefault="0095246E" w:rsidP="0095246E">
      <w:pPr>
        <w:rPr>
          <w:rFonts w:ascii="Tahoma" w:hAnsi="Tahoma" w:cs="Tahoma"/>
          <w:sz w:val="24"/>
          <w:szCs w:val="24"/>
        </w:rPr>
      </w:pPr>
      <w:r w:rsidRPr="00E24922">
        <w:rPr>
          <w:rFonts w:ascii="Tahoma" w:hAnsi="Tahoma" w:cs="Tahoma"/>
          <w:sz w:val="24"/>
          <w:szCs w:val="24"/>
        </w:rPr>
        <w:t>EXT / EXT2 / EXT3: Es el protocolo de </w:t>
      </w:r>
      <w:hyperlink r:id="rId7" w:anchor="linu" w:tgtFrame="_blank" w:history="1">
        <w:r w:rsidRPr="00E24922">
          <w:rPr>
            <w:rStyle w:val="Hipervnculo"/>
            <w:rFonts w:ascii="Tahoma" w:hAnsi="Tahoma" w:cs="Tahoma"/>
            <w:color w:val="auto"/>
            <w:sz w:val="24"/>
            <w:szCs w:val="24"/>
          </w:rPr>
          <w:t>Linux</w:t>
        </w:r>
      </w:hyperlink>
      <w:r w:rsidRPr="00E24922">
        <w:rPr>
          <w:rFonts w:ascii="Tahoma" w:hAnsi="Tahoma" w:cs="Tahoma"/>
          <w:sz w:val="24"/>
          <w:szCs w:val="24"/>
        </w:rPr>
        <w:t> para el almacenamiento de datos, se trata de un sistema de ficheros de alto rendimiento usado para discos duros, así como para sistemas de almacenamiento extraíbles (</w:t>
      </w:r>
      <w:hyperlink r:id="rId8" w:anchor="con" w:tgtFrame="_blank" w:history="1">
        <w:r w:rsidRPr="00E24922">
          <w:rPr>
            <w:rStyle w:val="Hipervnculo"/>
            <w:rFonts w:ascii="Tahoma" w:hAnsi="Tahoma" w:cs="Tahoma"/>
            <w:color w:val="auto"/>
            <w:sz w:val="24"/>
            <w:szCs w:val="24"/>
          </w:rPr>
          <w:t>disqueteras</w:t>
        </w:r>
      </w:hyperlink>
      <w:r w:rsidRPr="00E24922">
        <w:rPr>
          <w:rFonts w:ascii="Tahoma" w:hAnsi="Tahoma" w:cs="Tahoma"/>
          <w:sz w:val="24"/>
          <w:szCs w:val="24"/>
        </w:rPr>
        <w:t> y </w:t>
      </w:r>
      <w:hyperlink r:id="rId9" w:tgtFrame="_blank" w:history="1">
        <w:r w:rsidRPr="00E24922">
          <w:rPr>
            <w:rStyle w:val="Hipervnculo"/>
            <w:rFonts w:ascii="Tahoma" w:hAnsi="Tahoma" w:cs="Tahoma"/>
            <w:color w:val="auto"/>
            <w:sz w:val="24"/>
            <w:szCs w:val="24"/>
          </w:rPr>
          <w:t>memorias USB</w:t>
        </w:r>
      </w:hyperlink>
      <w:r w:rsidRPr="00E24922">
        <w:rPr>
          <w:rFonts w:ascii="Tahoma" w:hAnsi="Tahoma" w:cs="Tahoma"/>
          <w:sz w:val="24"/>
          <w:szCs w:val="24"/>
        </w:rPr>
        <w:t>). Tiene la ventaja de permitir actualizar de ext2 a ext3 sin perder los datos almacenados ni tener que formatear el disco. Tiene un menor consumo de CPU y está considerado más seguro que otros sistemas de ficheros en Linux dada su relativa sencillez y su mayor tiempo de prueba. Los sistemas operativos Linux e UNIX son capaces de detectar casi cualquier sistema de archivos (EXT, FAT, FAT32, NTFS, CDFS, UDF, etc.).</w:t>
      </w:r>
    </w:p>
    <w:p w:rsidR="0095246E" w:rsidRPr="00E24922" w:rsidRDefault="0095246E" w:rsidP="0095246E">
      <w:pPr>
        <w:rPr>
          <w:rFonts w:ascii="Tahoma" w:hAnsi="Tahoma" w:cs="Tahoma"/>
          <w:b/>
          <w:sz w:val="24"/>
          <w:szCs w:val="24"/>
        </w:rPr>
      </w:pPr>
      <w:r w:rsidRPr="00E24922">
        <w:rPr>
          <w:rFonts w:ascii="Tahoma" w:hAnsi="Tahoma" w:cs="Tahoma"/>
          <w:b/>
          <w:sz w:val="24"/>
          <w:szCs w:val="24"/>
        </w:rPr>
        <w:t xml:space="preserve">El sistema de archivos de </w:t>
      </w:r>
      <w:proofErr w:type="spellStart"/>
      <w:r w:rsidRPr="00E24922">
        <w:rPr>
          <w:rFonts w:ascii="Tahoma" w:hAnsi="Tahoma" w:cs="Tahoma"/>
          <w:b/>
          <w:sz w:val="24"/>
          <w:szCs w:val="24"/>
        </w:rPr>
        <w:t>Ms-DOS</w:t>
      </w:r>
      <w:proofErr w:type="spellEnd"/>
      <w:r w:rsidRPr="00E24922">
        <w:rPr>
          <w:rFonts w:ascii="Tahoma" w:hAnsi="Tahoma" w:cs="Tahoma"/>
          <w:b/>
          <w:sz w:val="24"/>
          <w:szCs w:val="24"/>
        </w:rPr>
        <w:t>,  Windows 3.11 y Windows 95 de Microsoft®</w:t>
      </w:r>
    </w:p>
    <w:p w:rsidR="0095246E" w:rsidRPr="00E24922" w:rsidRDefault="0095246E" w:rsidP="0095246E">
      <w:pPr>
        <w:rPr>
          <w:rFonts w:ascii="Tahoma" w:hAnsi="Tahoma" w:cs="Tahoma"/>
          <w:sz w:val="24"/>
          <w:szCs w:val="24"/>
        </w:rPr>
      </w:pPr>
      <w:r w:rsidRPr="00E24922">
        <w:rPr>
          <w:rFonts w:ascii="Tahoma" w:hAnsi="Tahoma" w:cs="Tahoma"/>
          <w:sz w:val="24"/>
          <w:szCs w:val="24"/>
        </w:rPr>
        <w:t>FAT:</w:t>
      </w:r>
      <w:proofErr w:type="gramStart"/>
      <w:r w:rsidRPr="00E24922">
        <w:rPr>
          <w:rFonts w:ascii="Tahoma" w:hAnsi="Tahoma" w:cs="Tahoma"/>
          <w:sz w:val="24"/>
          <w:szCs w:val="24"/>
        </w:rPr>
        <w:t>  proviene</w:t>
      </w:r>
      <w:proofErr w:type="gramEnd"/>
      <w:r w:rsidRPr="00E24922">
        <w:rPr>
          <w:rFonts w:ascii="Tahoma" w:hAnsi="Tahoma" w:cs="Tahoma"/>
          <w:sz w:val="24"/>
          <w:szCs w:val="24"/>
        </w:rPr>
        <w:t xml:space="preserve"> de ("File </w:t>
      </w:r>
      <w:proofErr w:type="spellStart"/>
      <w:r w:rsidRPr="00E24922">
        <w:rPr>
          <w:rFonts w:ascii="Tahoma" w:hAnsi="Tahoma" w:cs="Tahoma"/>
          <w:sz w:val="24"/>
          <w:szCs w:val="24"/>
        </w:rPr>
        <w:t>Allocation</w:t>
      </w:r>
      <w:proofErr w:type="spellEnd"/>
      <w:r w:rsidRPr="00E24922">
        <w:rPr>
          <w:rFonts w:ascii="Tahoma" w:hAnsi="Tahoma" w:cs="Tahoma"/>
          <w:sz w:val="24"/>
          <w:szCs w:val="24"/>
        </w:rPr>
        <w:t xml:space="preserve"> </w:t>
      </w:r>
      <w:proofErr w:type="spellStart"/>
      <w:r w:rsidRPr="00E24922">
        <w:rPr>
          <w:rFonts w:ascii="Tahoma" w:hAnsi="Tahoma" w:cs="Tahoma"/>
          <w:sz w:val="24"/>
          <w:szCs w:val="24"/>
        </w:rPr>
        <w:t>Table</w:t>
      </w:r>
      <w:proofErr w:type="spellEnd"/>
      <w:r w:rsidRPr="00E24922">
        <w:rPr>
          <w:rFonts w:ascii="Tahoma" w:hAnsi="Tahoma" w:cs="Tahoma"/>
          <w:sz w:val="24"/>
          <w:szCs w:val="24"/>
        </w:rPr>
        <w:t>"), que significa tabla de localización de archivos. Esta tabla se mantiene en el disco duro de nuestro ordenador, y contiene un mapa de toda la unidad de forma que "sabe" donde está cada uno de los datos almacenados.</w:t>
      </w:r>
    </w:p>
    <w:p w:rsidR="0095246E" w:rsidRPr="00E24922" w:rsidRDefault="0095246E" w:rsidP="0095246E">
      <w:pPr>
        <w:rPr>
          <w:rFonts w:ascii="Tahoma" w:hAnsi="Tahoma" w:cs="Tahoma"/>
          <w:sz w:val="24"/>
          <w:szCs w:val="24"/>
        </w:rPr>
      </w:pPr>
      <w:r w:rsidRPr="00E24922">
        <w:rPr>
          <w:rFonts w:ascii="Tahoma" w:hAnsi="Tahoma" w:cs="Tahoma"/>
          <w:sz w:val="24"/>
          <w:szCs w:val="24"/>
        </w:rPr>
        <w:t xml:space="preserve">Cuando se escribe un nuevo fichero al disco duro, este es guardado en uno o más </w:t>
      </w:r>
      <w:proofErr w:type="spellStart"/>
      <w:r w:rsidRPr="00E24922">
        <w:rPr>
          <w:rFonts w:ascii="Tahoma" w:hAnsi="Tahoma" w:cs="Tahoma"/>
          <w:sz w:val="24"/>
          <w:szCs w:val="24"/>
        </w:rPr>
        <w:t>clusters</w:t>
      </w:r>
      <w:proofErr w:type="spellEnd"/>
      <w:r w:rsidRPr="00E24922">
        <w:rPr>
          <w:rFonts w:ascii="Tahoma" w:hAnsi="Tahoma" w:cs="Tahoma"/>
          <w:sz w:val="24"/>
          <w:szCs w:val="24"/>
        </w:rPr>
        <w:t xml:space="preserve">, dependiendo del tamaño del fichero (archivo). Los tamaños típicos del </w:t>
      </w:r>
      <w:proofErr w:type="spellStart"/>
      <w:r w:rsidRPr="00E24922">
        <w:rPr>
          <w:rFonts w:ascii="Tahoma" w:hAnsi="Tahoma" w:cs="Tahoma"/>
          <w:sz w:val="24"/>
          <w:szCs w:val="24"/>
        </w:rPr>
        <w:t>cluster</w:t>
      </w:r>
      <w:proofErr w:type="spellEnd"/>
      <w:r w:rsidRPr="00E24922">
        <w:rPr>
          <w:rFonts w:ascii="Tahoma" w:hAnsi="Tahoma" w:cs="Tahoma"/>
          <w:sz w:val="24"/>
          <w:szCs w:val="24"/>
        </w:rPr>
        <w:t xml:space="preserve"> son 2.048 Bytes, 4.096 Bytes o 8.192 Bytes. El sistema operativo crea una entrada de FAT por cada nuevo fichero, graba y  almacena la posición del </w:t>
      </w:r>
      <w:proofErr w:type="spellStart"/>
      <w:r w:rsidRPr="00E24922">
        <w:rPr>
          <w:rFonts w:ascii="Tahoma" w:hAnsi="Tahoma" w:cs="Tahoma"/>
          <w:sz w:val="24"/>
          <w:szCs w:val="24"/>
        </w:rPr>
        <w:t>cluster</w:t>
      </w:r>
      <w:proofErr w:type="spellEnd"/>
      <w:r w:rsidRPr="00E24922">
        <w:rPr>
          <w:rFonts w:ascii="Tahoma" w:hAnsi="Tahoma" w:cs="Tahoma"/>
          <w:sz w:val="24"/>
          <w:szCs w:val="24"/>
        </w:rPr>
        <w:t xml:space="preserve"> (o </w:t>
      </w:r>
      <w:proofErr w:type="spellStart"/>
      <w:r w:rsidRPr="00E24922">
        <w:rPr>
          <w:rFonts w:ascii="Tahoma" w:hAnsi="Tahoma" w:cs="Tahoma"/>
          <w:sz w:val="24"/>
          <w:szCs w:val="24"/>
        </w:rPr>
        <w:t>clusters</w:t>
      </w:r>
      <w:proofErr w:type="spellEnd"/>
      <w:r w:rsidRPr="00E24922">
        <w:rPr>
          <w:rFonts w:ascii="Tahoma" w:hAnsi="Tahoma" w:cs="Tahoma"/>
          <w:sz w:val="24"/>
          <w:szCs w:val="24"/>
        </w:rPr>
        <w:t>) donde se ha guardado. Cuando queremos leer un fichero, el sistema operativo busca en la FAT la posición del mismo para su ejecución.</w:t>
      </w:r>
    </w:p>
    <w:p w:rsidR="0095246E" w:rsidRPr="00E24922" w:rsidRDefault="0095246E" w:rsidP="0095246E">
      <w:pPr>
        <w:rPr>
          <w:rFonts w:ascii="Tahoma" w:hAnsi="Tahoma" w:cs="Tahoma"/>
          <w:sz w:val="24"/>
          <w:szCs w:val="24"/>
        </w:rPr>
      </w:pPr>
      <w:r w:rsidRPr="00E24922">
        <w:rPr>
          <w:rFonts w:ascii="Tahoma" w:hAnsi="Tahoma" w:cs="Tahoma"/>
          <w:sz w:val="24"/>
          <w:szCs w:val="24"/>
        </w:rPr>
        <w:t> </w:t>
      </w:r>
    </w:p>
    <w:p w:rsidR="0095246E" w:rsidRPr="00E24922" w:rsidRDefault="0095246E" w:rsidP="0095246E">
      <w:pPr>
        <w:rPr>
          <w:rFonts w:ascii="Tahoma" w:hAnsi="Tahoma" w:cs="Tahoma"/>
          <w:sz w:val="24"/>
          <w:szCs w:val="24"/>
        </w:rPr>
      </w:pPr>
      <w:r w:rsidRPr="00E24922">
        <w:rPr>
          <w:rFonts w:ascii="Tahoma" w:hAnsi="Tahoma" w:cs="Tahoma"/>
          <w:sz w:val="24"/>
          <w:szCs w:val="24"/>
        </w:rPr>
        <w:t> </w:t>
      </w:r>
    </w:p>
    <w:p w:rsidR="0095246E" w:rsidRPr="00E24922" w:rsidRDefault="0095246E" w:rsidP="0095246E">
      <w:pPr>
        <w:rPr>
          <w:rFonts w:ascii="Tahoma" w:hAnsi="Tahoma" w:cs="Tahoma"/>
          <w:sz w:val="24"/>
          <w:szCs w:val="24"/>
        </w:rPr>
      </w:pPr>
      <w:r w:rsidRPr="00E24922">
        <w:rPr>
          <w:rFonts w:ascii="Tahoma" w:hAnsi="Tahoma" w:cs="Tahoma"/>
          <w:sz w:val="24"/>
          <w:szCs w:val="24"/>
        </w:rPr>
        <w:t> </w:t>
      </w:r>
    </w:p>
    <w:p w:rsidR="0095246E" w:rsidRPr="00E24922" w:rsidRDefault="0095246E" w:rsidP="0095246E">
      <w:pPr>
        <w:rPr>
          <w:rFonts w:ascii="Tahoma" w:hAnsi="Tahoma" w:cs="Tahoma"/>
          <w:sz w:val="24"/>
          <w:szCs w:val="24"/>
        </w:rPr>
      </w:pPr>
      <w:r w:rsidRPr="00E24922">
        <w:rPr>
          <w:rFonts w:ascii="Tahoma" w:hAnsi="Tahoma" w:cs="Tahoma"/>
          <w:sz w:val="24"/>
          <w:szCs w:val="24"/>
        </w:rPr>
        <w:lastRenderedPageBreak/>
        <w:t>      Las primeras versiones de </w:t>
      </w:r>
      <w:hyperlink r:id="rId10" w:anchor="dos" w:tgtFrame="_blank" w:history="1">
        <w:r w:rsidRPr="00E24922">
          <w:rPr>
            <w:rStyle w:val="Hipervnculo"/>
            <w:rFonts w:ascii="Tahoma" w:hAnsi="Tahoma" w:cs="Tahoma"/>
            <w:color w:val="auto"/>
            <w:sz w:val="24"/>
            <w:szCs w:val="24"/>
          </w:rPr>
          <w:t xml:space="preserve">Microsoft® </w:t>
        </w:r>
        <w:proofErr w:type="spellStart"/>
        <w:r w:rsidRPr="00E24922">
          <w:rPr>
            <w:rStyle w:val="Hipervnculo"/>
            <w:rFonts w:ascii="Tahoma" w:hAnsi="Tahoma" w:cs="Tahoma"/>
            <w:color w:val="auto"/>
            <w:sz w:val="24"/>
            <w:szCs w:val="24"/>
          </w:rPr>
          <w:t>Ms-DOS</w:t>
        </w:r>
        <w:proofErr w:type="spellEnd"/>
        <w:r w:rsidRPr="00E24922">
          <w:rPr>
            <w:rStyle w:val="Hipervnculo"/>
            <w:rFonts w:ascii="Tahoma" w:hAnsi="Tahoma" w:cs="Tahoma"/>
            <w:color w:val="auto"/>
            <w:sz w:val="24"/>
            <w:szCs w:val="24"/>
          </w:rPr>
          <w:t>®</w:t>
        </w:r>
      </w:hyperlink>
      <w:r w:rsidRPr="00E24922">
        <w:rPr>
          <w:rFonts w:ascii="Tahoma" w:hAnsi="Tahoma" w:cs="Tahoma"/>
          <w:sz w:val="24"/>
          <w:szCs w:val="24"/>
        </w:rPr>
        <w:t xml:space="preserve"> usaban la clásica FAT 16, con tamaños máximos de 16 bits; esto limitaba la capacidad total del disco duro a 512 MB, asumiendo el mayor tamaño de </w:t>
      </w:r>
      <w:proofErr w:type="spellStart"/>
      <w:r w:rsidRPr="00E24922">
        <w:rPr>
          <w:rFonts w:ascii="Tahoma" w:hAnsi="Tahoma" w:cs="Tahoma"/>
          <w:sz w:val="24"/>
          <w:szCs w:val="24"/>
        </w:rPr>
        <w:t>cluster</w:t>
      </w:r>
      <w:proofErr w:type="spellEnd"/>
      <w:r w:rsidRPr="00E24922">
        <w:rPr>
          <w:rFonts w:ascii="Tahoma" w:hAnsi="Tahoma" w:cs="Tahoma"/>
          <w:sz w:val="24"/>
          <w:szCs w:val="24"/>
        </w:rPr>
        <w:t xml:space="preserve"> (8.192 Bytes). Con la aparición de la versión 5.0 y las primeras de Windows 95 podían llegar a manejar discos duros de un máximo de 2 GB (4x512 Bytes), también las </w:t>
      </w:r>
      <w:hyperlink r:id="rId11" w:tgtFrame="_blank" w:history="1">
        <w:r w:rsidRPr="00E24922">
          <w:rPr>
            <w:rStyle w:val="Hipervnculo"/>
            <w:rFonts w:ascii="Tahoma" w:hAnsi="Tahoma" w:cs="Tahoma"/>
            <w:color w:val="auto"/>
            <w:sz w:val="24"/>
            <w:szCs w:val="24"/>
          </w:rPr>
          <w:t>memorias USB</w:t>
        </w:r>
      </w:hyperlink>
      <w:r w:rsidRPr="00E24922">
        <w:rPr>
          <w:rFonts w:ascii="Tahoma" w:hAnsi="Tahoma" w:cs="Tahoma"/>
          <w:sz w:val="24"/>
          <w:szCs w:val="24"/>
        </w:rPr>
        <w:t xml:space="preserve"> actuales utilizan este sistema de archivos. Los sistemas operativos PC-DOS, </w:t>
      </w:r>
      <w:proofErr w:type="spellStart"/>
      <w:r w:rsidRPr="00E24922">
        <w:rPr>
          <w:rFonts w:ascii="Tahoma" w:hAnsi="Tahoma" w:cs="Tahoma"/>
          <w:sz w:val="24"/>
          <w:szCs w:val="24"/>
        </w:rPr>
        <w:t>Ms-DOS</w:t>
      </w:r>
      <w:proofErr w:type="spellEnd"/>
      <w:r w:rsidRPr="00E24922">
        <w:rPr>
          <w:rFonts w:ascii="Tahoma" w:hAnsi="Tahoma" w:cs="Tahoma"/>
          <w:sz w:val="24"/>
          <w:szCs w:val="24"/>
        </w:rPr>
        <w:t>, Windows 3.11 y Windows 95 de Microsoft® solo reconocen el sistema de archivos FAT y el CDFS utilizado en CD-ROM.</w:t>
      </w:r>
    </w:p>
    <w:p w:rsidR="0095246E" w:rsidRPr="00E24922" w:rsidRDefault="0095246E" w:rsidP="0095246E">
      <w:pPr>
        <w:rPr>
          <w:rFonts w:ascii="Tahoma" w:hAnsi="Tahoma" w:cs="Tahoma"/>
          <w:sz w:val="24"/>
          <w:szCs w:val="24"/>
        </w:rPr>
      </w:pPr>
      <w:r w:rsidRPr="00E24922">
        <w:rPr>
          <w:rFonts w:ascii="Tahoma" w:hAnsi="Tahoma" w:cs="Tahoma"/>
          <w:sz w:val="24"/>
          <w:szCs w:val="24"/>
        </w:rPr>
        <w:t> </w:t>
      </w:r>
    </w:p>
    <w:p w:rsidR="0095246E" w:rsidRPr="00E24922" w:rsidRDefault="0095246E" w:rsidP="0095246E">
      <w:pPr>
        <w:rPr>
          <w:rFonts w:ascii="Tahoma" w:hAnsi="Tahoma" w:cs="Tahoma"/>
          <w:b/>
          <w:sz w:val="24"/>
          <w:szCs w:val="24"/>
        </w:rPr>
      </w:pPr>
      <w:r w:rsidRPr="00E24922">
        <w:rPr>
          <w:rFonts w:ascii="Tahoma" w:hAnsi="Tahoma" w:cs="Tahoma"/>
          <w:b/>
          <w:sz w:val="24"/>
          <w:szCs w:val="24"/>
        </w:rPr>
        <w:t xml:space="preserve">     El sistema de archivos de Windows 98 y Windows </w:t>
      </w:r>
      <w:proofErr w:type="spellStart"/>
      <w:r w:rsidRPr="00E24922">
        <w:rPr>
          <w:rFonts w:ascii="Tahoma" w:hAnsi="Tahoma" w:cs="Tahoma"/>
          <w:b/>
          <w:sz w:val="24"/>
          <w:szCs w:val="24"/>
        </w:rPr>
        <w:t>Millenium</w:t>
      </w:r>
      <w:proofErr w:type="spellEnd"/>
      <w:r w:rsidRPr="00E24922">
        <w:rPr>
          <w:rFonts w:ascii="Tahoma" w:hAnsi="Tahoma" w:cs="Tahoma"/>
          <w:b/>
          <w:sz w:val="24"/>
          <w:szCs w:val="24"/>
        </w:rPr>
        <w:t xml:space="preserve"> de Microsoft®</w:t>
      </w:r>
    </w:p>
    <w:p w:rsidR="0095246E" w:rsidRPr="00E24922" w:rsidRDefault="0095246E" w:rsidP="0095246E">
      <w:pPr>
        <w:rPr>
          <w:rFonts w:ascii="Tahoma" w:hAnsi="Tahoma" w:cs="Tahoma"/>
          <w:sz w:val="24"/>
          <w:szCs w:val="24"/>
        </w:rPr>
      </w:pPr>
      <w:r w:rsidRPr="00E24922">
        <w:rPr>
          <w:rFonts w:ascii="Tahoma" w:hAnsi="Tahoma" w:cs="Tahoma"/>
          <w:sz w:val="24"/>
          <w:szCs w:val="24"/>
        </w:rPr>
        <w:t xml:space="preserve">FAT32: proviene de ("File </w:t>
      </w:r>
      <w:proofErr w:type="spellStart"/>
      <w:r w:rsidRPr="00E24922">
        <w:rPr>
          <w:rFonts w:ascii="Tahoma" w:hAnsi="Tahoma" w:cs="Tahoma"/>
          <w:sz w:val="24"/>
          <w:szCs w:val="24"/>
        </w:rPr>
        <w:t>Allocation</w:t>
      </w:r>
      <w:proofErr w:type="spellEnd"/>
      <w:r w:rsidRPr="00E24922">
        <w:rPr>
          <w:rFonts w:ascii="Tahoma" w:hAnsi="Tahoma" w:cs="Tahoma"/>
          <w:sz w:val="24"/>
          <w:szCs w:val="24"/>
        </w:rPr>
        <w:t xml:space="preserve"> </w:t>
      </w:r>
      <w:proofErr w:type="spellStart"/>
      <w:r w:rsidRPr="00E24922">
        <w:rPr>
          <w:rFonts w:ascii="Tahoma" w:hAnsi="Tahoma" w:cs="Tahoma"/>
          <w:sz w:val="24"/>
          <w:szCs w:val="24"/>
        </w:rPr>
        <w:t>Table</w:t>
      </w:r>
      <w:proofErr w:type="spellEnd"/>
      <w:r w:rsidRPr="00E24922">
        <w:rPr>
          <w:rFonts w:ascii="Tahoma" w:hAnsi="Tahoma" w:cs="Tahoma"/>
          <w:sz w:val="24"/>
          <w:szCs w:val="24"/>
        </w:rPr>
        <w:t xml:space="preserve"> 32"), que significa tabla de localización de archivos a 32 bits. Es el sistema de archivos que se empezó a usar a partir de la versión OSR2 </w:t>
      </w:r>
      <w:proofErr w:type="spellStart"/>
      <w:r w:rsidRPr="00E24922">
        <w:rPr>
          <w:rFonts w:ascii="Tahoma" w:hAnsi="Tahoma" w:cs="Tahoma"/>
          <w:sz w:val="24"/>
          <w:szCs w:val="24"/>
        </w:rPr>
        <w:t>de</w:t>
      </w:r>
      <w:hyperlink r:id="rId12" w:anchor="95" w:tgtFrame="_blank" w:history="1">
        <w:r w:rsidRPr="00E24922">
          <w:rPr>
            <w:rStyle w:val="Hipervnculo"/>
            <w:rFonts w:ascii="Tahoma" w:hAnsi="Tahoma" w:cs="Tahoma"/>
            <w:color w:val="auto"/>
            <w:sz w:val="24"/>
            <w:szCs w:val="24"/>
          </w:rPr>
          <w:t>Microsoft</w:t>
        </w:r>
        <w:proofErr w:type="spellEnd"/>
        <w:r w:rsidRPr="00E24922">
          <w:rPr>
            <w:rStyle w:val="Hipervnculo"/>
            <w:rFonts w:ascii="Tahoma" w:hAnsi="Tahoma" w:cs="Tahoma"/>
            <w:color w:val="auto"/>
            <w:sz w:val="24"/>
            <w:szCs w:val="24"/>
          </w:rPr>
          <w:t>® Windows 95</w:t>
        </w:r>
      </w:hyperlink>
      <w:r w:rsidRPr="00E24922">
        <w:rPr>
          <w:rFonts w:ascii="Tahoma" w:hAnsi="Tahoma" w:cs="Tahoma"/>
          <w:sz w:val="24"/>
          <w:szCs w:val="24"/>
        </w:rPr>
        <w:t>, la cual tiene una mejor manera de almacenar los datos con respecto a la FAT 16 ya que puede manejar discos duros de hasta 2 Terabytes. Se utiliza básicamente con </w:t>
      </w:r>
      <w:hyperlink r:id="rId13" w:anchor="98" w:tgtFrame="_blank" w:history="1">
        <w:r w:rsidRPr="00E24922">
          <w:rPr>
            <w:rStyle w:val="Hipervnculo"/>
            <w:rFonts w:ascii="Tahoma" w:hAnsi="Tahoma" w:cs="Tahoma"/>
            <w:color w:val="auto"/>
            <w:sz w:val="24"/>
            <w:szCs w:val="24"/>
          </w:rPr>
          <w:t>Microsoft® Windows 98</w:t>
        </w:r>
      </w:hyperlink>
      <w:r w:rsidRPr="00E24922">
        <w:rPr>
          <w:rFonts w:ascii="Tahoma" w:hAnsi="Tahoma" w:cs="Tahoma"/>
          <w:sz w:val="24"/>
          <w:szCs w:val="24"/>
        </w:rPr>
        <w:t> y </w:t>
      </w:r>
      <w:hyperlink r:id="rId14" w:anchor="me" w:tgtFrame="_blank" w:history="1">
        <w:r w:rsidRPr="00E24922">
          <w:rPr>
            <w:rStyle w:val="Hipervnculo"/>
            <w:rFonts w:ascii="Tahoma" w:hAnsi="Tahoma" w:cs="Tahoma"/>
            <w:color w:val="auto"/>
            <w:sz w:val="24"/>
            <w:szCs w:val="24"/>
          </w:rPr>
          <w:t>Microsoft® Windows ME</w:t>
        </w:r>
      </w:hyperlink>
      <w:r w:rsidRPr="00E24922">
        <w:rPr>
          <w:rFonts w:ascii="Tahoma" w:hAnsi="Tahoma" w:cs="Tahoma"/>
          <w:sz w:val="24"/>
          <w:szCs w:val="24"/>
        </w:rPr>
        <w:t>. Los sistemas operativos Windows 98 y ME de Microsoft® reconocen el sistema de archivos FAT, FAT32, el CDFS utilizado en CD-ROM y el UDF utilizado en DVD-ROM.</w:t>
      </w:r>
    </w:p>
    <w:p w:rsidR="0095246E" w:rsidRPr="00E24922" w:rsidRDefault="0095246E" w:rsidP="0095246E">
      <w:pPr>
        <w:rPr>
          <w:rFonts w:ascii="Tahoma" w:hAnsi="Tahoma" w:cs="Tahoma"/>
          <w:b/>
          <w:sz w:val="24"/>
          <w:szCs w:val="24"/>
        </w:rPr>
      </w:pPr>
      <w:r w:rsidRPr="00E24922">
        <w:rPr>
          <w:rFonts w:ascii="Tahoma" w:hAnsi="Tahoma" w:cs="Tahoma"/>
          <w:b/>
          <w:sz w:val="24"/>
          <w:szCs w:val="24"/>
        </w:rPr>
        <w:t>      El sistema de archivos de Windows XP, Windows Vista y Windows 7 de Microsoft®</w:t>
      </w:r>
    </w:p>
    <w:p w:rsidR="0095246E" w:rsidRPr="00E24922" w:rsidRDefault="0095246E" w:rsidP="0095246E">
      <w:pPr>
        <w:rPr>
          <w:rFonts w:ascii="Tahoma" w:hAnsi="Tahoma" w:cs="Tahoma"/>
          <w:sz w:val="24"/>
          <w:szCs w:val="24"/>
        </w:rPr>
      </w:pPr>
      <w:r w:rsidRPr="00E24922">
        <w:rPr>
          <w:rFonts w:ascii="Tahoma" w:hAnsi="Tahoma" w:cs="Tahoma"/>
          <w:sz w:val="24"/>
          <w:szCs w:val="24"/>
        </w:rPr>
        <w:t xml:space="preserve">NTFS: proviene de ("New </w:t>
      </w:r>
      <w:proofErr w:type="spellStart"/>
      <w:r w:rsidRPr="00E24922">
        <w:rPr>
          <w:rFonts w:ascii="Tahoma" w:hAnsi="Tahoma" w:cs="Tahoma"/>
          <w:sz w:val="24"/>
          <w:szCs w:val="24"/>
        </w:rPr>
        <w:t>Tecnology</w:t>
      </w:r>
      <w:proofErr w:type="spellEnd"/>
      <w:r w:rsidRPr="00E24922">
        <w:rPr>
          <w:rFonts w:ascii="Tahoma" w:hAnsi="Tahoma" w:cs="Tahoma"/>
          <w:sz w:val="24"/>
          <w:szCs w:val="24"/>
        </w:rPr>
        <w:t xml:space="preserve"> File </w:t>
      </w:r>
      <w:proofErr w:type="spellStart"/>
      <w:r w:rsidRPr="00E24922">
        <w:rPr>
          <w:rFonts w:ascii="Tahoma" w:hAnsi="Tahoma" w:cs="Tahoma"/>
          <w:sz w:val="24"/>
          <w:szCs w:val="24"/>
        </w:rPr>
        <w:t>System</w:t>
      </w:r>
      <w:proofErr w:type="spellEnd"/>
      <w:r w:rsidRPr="00E24922">
        <w:rPr>
          <w:rFonts w:ascii="Tahoma" w:hAnsi="Tahoma" w:cs="Tahoma"/>
          <w:sz w:val="24"/>
          <w:szCs w:val="24"/>
        </w:rPr>
        <w:t xml:space="preserve">"), que significa sistema de archivos de nueva tecnología, utilizado en la plataforma Windows NT®. Permite accesos a archivos y carpetas por medio de permisos, no es compatible con Linux (solo lee, y difícilmente escribe), ni con </w:t>
      </w:r>
      <w:proofErr w:type="spellStart"/>
      <w:r w:rsidRPr="00E24922">
        <w:rPr>
          <w:rFonts w:ascii="Tahoma" w:hAnsi="Tahoma" w:cs="Tahoma"/>
          <w:sz w:val="24"/>
          <w:szCs w:val="24"/>
        </w:rPr>
        <w:t>Ms-DOS</w:t>
      </w:r>
      <w:proofErr w:type="spellEnd"/>
      <w:r w:rsidRPr="00E24922">
        <w:rPr>
          <w:rFonts w:ascii="Tahoma" w:hAnsi="Tahoma" w:cs="Tahoma"/>
          <w:sz w:val="24"/>
          <w:szCs w:val="24"/>
        </w:rPr>
        <w:t>®, ni Windows 95, ni Windows 98 y tampoco puede accederla, tiene formato de compresión nativa, permite encriptación, soporta 2 TB, no se recomienda en sistemas con menos de 400 MB. Se utiliza para </w:t>
      </w:r>
      <w:hyperlink r:id="rId15" w:anchor="xp" w:tgtFrame="_blank" w:history="1">
        <w:r w:rsidRPr="00E24922">
          <w:rPr>
            <w:rStyle w:val="Hipervnculo"/>
            <w:rFonts w:ascii="Tahoma" w:hAnsi="Tahoma" w:cs="Tahoma"/>
            <w:color w:val="auto"/>
            <w:sz w:val="24"/>
            <w:szCs w:val="24"/>
          </w:rPr>
          <w:t>Microsoft® Windows XP</w:t>
        </w:r>
      </w:hyperlink>
      <w:r w:rsidRPr="00E24922">
        <w:rPr>
          <w:rFonts w:ascii="Tahoma" w:hAnsi="Tahoma" w:cs="Tahoma"/>
          <w:sz w:val="24"/>
          <w:szCs w:val="24"/>
        </w:rPr>
        <w:t> y </w:t>
      </w:r>
      <w:hyperlink r:id="rId16" w:anchor="vis" w:tgtFrame="_blank" w:history="1">
        <w:r w:rsidRPr="00E24922">
          <w:rPr>
            <w:rStyle w:val="Hipervnculo"/>
            <w:rFonts w:ascii="Tahoma" w:hAnsi="Tahoma" w:cs="Tahoma"/>
            <w:color w:val="auto"/>
            <w:sz w:val="24"/>
            <w:szCs w:val="24"/>
          </w:rPr>
          <w:t>Microsoft® Windows Vista</w:t>
        </w:r>
      </w:hyperlink>
      <w:r w:rsidRPr="00E24922">
        <w:rPr>
          <w:rFonts w:ascii="Tahoma" w:hAnsi="Tahoma" w:cs="Tahoma"/>
          <w:sz w:val="24"/>
          <w:szCs w:val="24"/>
        </w:rPr>
        <w:t> y </w:t>
      </w:r>
      <w:hyperlink r:id="rId17" w:anchor="win7" w:tgtFrame="_blank" w:history="1">
        <w:r w:rsidRPr="00E24922">
          <w:rPr>
            <w:rStyle w:val="Hipervnculo"/>
            <w:rFonts w:ascii="Tahoma" w:hAnsi="Tahoma" w:cs="Tahoma"/>
            <w:color w:val="auto"/>
            <w:sz w:val="24"/>
            <w:szCs w:val="24"/>
          </w:rPr>
          <w:t>Windows 7</w:t>
        </w:r>
      </w:hyperlink>
      <w:r w:rsidRPr="00E24922">
        <w:rPr>
          <w:rFonts w:ascii="Tahoma" w:hAnsi="Tahoma" w:cs="Tahoma"/>
          <w:sz w:val="24"/>
          <w:szCs w:val="24"/>
        </w:rPr>
        <w:t xml:space="preserve">. Los sistemas </w:t>
      </w:r>
      <w:proofErr w:type="spellStart"/>
      <w:r w:rsidRPr="00E24922">
        <w:rPr>
          <w:rFonts w:ascii="Tahoma" w:hAnsi="Tahoma" w:cs="Tahoma"/>
          <w:sz w:val="24"/>
          <w:szCs w:val="24"/>
        </w:rPr>
        <w:t>operativosWindows</w:t>
      </w:r>
      <w:proofErr w:type="spellEnd"/>
      <w:r w:rsidRPr="00E24922">
        <w:rPr>
          <w:rFonts w:ascii="Tahoma" w:hAnsi="Tahoma" w:cs="Tahoma"/>
          <w:sz w:val="24"/>
          <w:szCs w:val="24"/>
        </w:rPr>
        <w:t xml:space="preserve"> XP, Vista y 7 de Microsoft® reconocen el sistema de archivos FAT, FAT32, NTFS, el CDFS utilizado en CD-ROM, el UDF utilizado en DVD-ROM y el LFS para discos sin registro de arranque maestro.</w:t>
      </w:r>
    </w:p>
    <w:p w:rsidR="0095246E" w:rsidRPr="00E24922" w:rsidRDefault="0095246E" w:rsidP="0095246E">
      <w:pPr>
        <w:rPr>
          <w:rFonts w:ascii="Tahoma" w:hAnsi="Tahoma" w:cs="Tahoma"/>
          <w:sz w:val="24"/>
          <w:szCs w:val="24"/>
        </w:rPr>
      </w:pPr>
      <w:proofErr w:type="spellStart"/>
      <w:r w:rsidRPr="00E24922">
        <w:rPr>
          <w:rFonts w:ascii="Tahoma" w:hAnsi="Tahoma" w:cs="Tahoma"/>
          <w:sz w:val="24"/>
          <w:szCs w:val="24"/>
        </w:rPr>
        <w:t>exFAT</w:t>
      </w:r>
      <w:proofErr w:type="spellEnd"/>
      <w:r w:rsidRPr="00E24922">
        <w:rPr>
          <w:rFonts w:ascii="Tahoma" w:hAnsi="Tahoma" w:cs="Tahoma"/>
          <w:sz w:val="24"/>
          <w:szCs w:val="24"/>
        </w:rPr>
        <w:t>: proviene de ("</w:t>
      </w:r>
      <w:proofErr w:type="spellStart"/>
      <w:r w:rsidRPr="00E24922">
        <w:rPr>
          <w:rFonts w:ascii="Tahoma" w:hAnsi="Tahoma" w:cs="Tahoma"/>
          <w:sz w:val="24"/>
          <w:szCs w:val="24"/>
        </w:rPr>
        <w:t>EXtended</w:t>
      </w:r>
      <w:proofErr w:type="spellEnd"/>
      <w:r w:rsidRPr="00E24922">
        <w:rPr>
          <w:rFonts w:ascii="Tahoma" w:hAnsi="Tahoma" w:cs="Tahoma"/>
          <w:sz w:val="24"/>
          <w:szCs w:val="24"/>
        </w:rPr>
        <w:t xml:space="preserve"> File </w:t>
      </w:r>
      <w:proofErr w:type="spellStart"/>
      <w:r w:rsidRPr="00E24922">
        <w:rPr>
          <w:rFonts w:ascii="Tahoma" w:hAnsi="Tahoma" w:cs="Tahoma"/>
          <w:sz w:val="24"/>
          <w:szCs w:val="24"/>
        </w:rPr>
        <w:t>Allocation</w:t>
      </w:r>
      <w:proofErr w:type="spellEnd"/>
      <w:r w:rsidRPr="00E24922">
        <w:rPr>
          <w:rFonts w:ascii="Tahoma" w:hAnsi="Tahoma" w:cs="Tahoma"/>
          <w:sz w:val="24"/>
          <w:szCs w:val="24"/>
        </w:rPr>
        <w:t xml:space="preserve"> </w:t>
      </w:r>
      <w:proofErr w:type="spellStart"/>
      <w:r w:rsidRPr="00E24922">
        <w:rPr>
          <w:rFonts w:ascii="Tahoma" w:hAnsi="Tahoma" w:cs="Tahoma"/>
          <w:sz w:val="24"/>
          <w:szCs w:val="24"/>
        </w:rPr>
        <w:t>Table</w:t>
      </w:r>
      <w:proofErr w:type="spellEnd"/>
      <w:r w:rsidRPr="00E24922">
        <w:rPr>
          <w:rFonts w:ascii="Tahoma" w:hAnsi="Tahoma" w:cs="Tahoma"/>
          <w:sz w:val="24"/>
          <w:szCs w:val="24"/>
        </w:rPr>
        <w:t>"), que significa tabla de localización de archivos extendida, el cual se diseñó para su uso en dispositivos de almacenamiento electrónico basados en el uso de tecnología de </w:t>
      </w:r>
      <w:hyperlink r:id="rId18" w:anchor="nand" w:tgtFrame="_blank" w:history="1">
        <w:r w:rsidRPr="00E24922">
          <w:rPr>
            <w:rStyle w:val="Hipervnculo"/>
            <w:rFonts w:ascii="Tahoma" w:hAnsi="Tahoma" w:cs="Tahoma"/>
            <w:color w:val="auto"/>
            <w:sz w:val="24"/>
            <w:szCs w:val="24"/>
          </w:rPr>
          <w:t>memoria NAND</w:t>
        </w:r>
      </w:hyperlink>
      <w:r w:rsidRPr="00E24922">
        <w:rPr>
          <w:rFonts w:ascii="Tahoma" w:hAnsi="Tahoma" w:cs="Tahoma"/>
          <w:sz w:val="24"/>
          <w:szCs w:val="24"/>
        </w:rPr>
        <w:t xml:space="preserve">, tales como memorias USB y unidades SSD, para ser utilizado con versiones de Microsoft® Windows CE, es importante mencionar que Windows  Vista y 7 tienen soporte para el formateo con este sistema de archivos, al igual que </w:t>
      </w:r>
      <w:proofErr w:type="spellStart"/>
      <w:r w:rsidRPr="00E24922">
        <w:rPr>
          <w:rFonts w:ascii="Tahoma" w:hAnsi="Tahoma" w:cs="Tahoma"/>
          <w:sz w:val="24"/>
          <w:szCs w:val="24"/>
        </w:rPr>
        <w:t>MacOS</w:t>
      </w:r>
      <w:proofErr w:type="spellEnd"/>
      <w:r w:rsidRPr="00E24922">
        <w:rPr>
          <w:rFonts w:ascii="Tahoma" w:hAnsi="Tahoma" w:cs="Tahoma"/>
          <w:sz w:val="24"/>
          <w:szCs w:val="24"/>
        </w:rPr>
        <w:t>® y Linux. Una característica importante es que Permite almacenar hasta 1000 archivos en una carpeta.</w:t>
      </w:r>
    </w:p>
    <w:p w:rsidR="0095246E" w:rsidRPr="00E24922" w:rsidRDefault="0095246E" w:rsidP="0095246E">
      <w:pPr>
        <w:rPr>
          <w:rFonts w:ascii="Tahoma" w:hAnsi="Tahoma" w:cs="Tahoma"/>
          <w:b/>
          <w:sz w:val="24"/>
          <w:szCs w:val="24"/>
        </w:rPr>
      </w:pPr>
      <w:r w:rsidRPr="00E24922">
        <w:rPr>
          <w:rFonts w:ascii="Tahoma" w:hAnsi="Tahoma" w:cs="Tahoma"/>
          <w:b/>
          <w:sz w:val="24"/>
          <w:szCs w:val="24"/>
        </w:rPr>
        <w:t>     Nuevos sistema de archivos de Microsoft®</w:t>
      </w:r>
    </w:p>
    <w:p w:rsidR="0095246E" w:rsidRPr="00E24922" w:rsidRDefault="0095246E" w:rsidP="0095246E">
      <w:pPr>
        <w:rPr>
          <w:rFonts w:ascii="Tahoma" w:hAnsi="Tahoma" w:cs="Tahoma"/>
          <w:sz w:val="24"/>
          <w:szCs w:val="24"/>
        </w:rPr>
      </w:pPr>
      <w:proofErr w:type="spellStart"/>
      <w:r w:rsidRPr="00E24922">
        <w:rPr>
          <w:rFonts w:ascii="Tahoma" w:hAnsi="Tahoma" w:cs="Tahoma"/>
          <w:sz w:val="24"/>
          <w:szCs w:val="24"/>
        </w:rPr>
        <w:lastRenderedPageBreak/>
        <w:t>WinFS</w:t>
      </w:r>
      <w:proofErr w:type="spellEnd"/>
      <w:r w:rsidRPr="00E24922">
        <w:rPr>
          <w:rFonts w:ascii="Tahoma" w:hAnsi="Tahoma" w:cs="Tahoma"/>
          <w:sz w:val="24"/>
          <w:szCs w:val="24"/>
        </w:rPr>
        <w:t xml:space="preserve">: proviene de 2 significados diferentes: ("Windows </w:t>
      </w:r>
      <w:proofErr w:type="spellStart"/>
      <w:r w:rsidRPr="00E24922">
        <w:rPr>
          <w:rFonts w:ascii="Tahoma" w:hAnsi="Tahoma" w:cs="Tahoma"/>
          <w:sz w:val="24"/>
          <w:szCs w:val="24"/>
        </w:rPr>
        <w:t>Future</w:t>
      </w:r>
      <w:proofErr w:type="spellEnd"/>
      <w:r w:rsidRPr="00E24922">
        <w:rPr>
          <w:rFonts w:ascii="Tahoma" w:hAnsi="Tahoma" w:cs="Tahoma"/>
          <w:sz w:val="24"/>
          <w:szCs w:val="24"/>
        </w:rPr>
        <w:t xml:space="preserve"> Storage") y ("Windows File </w:t>
      </w:r>
      <w:proofErr w:type="spellStart"/>
      <w:r w:rsidRPr="00E24922">
        <w:rPr>
          <w:rFonts w:ascii="Tahoma" w:hAnsi="Tahoma" w:cs="Tahoma"/>
          <w:sz w:val="24"/>
          <w:szCs w:val="24"/>
        </w:rPr>
        <w:t>System</w:t>
      </w:r>
      <w:proofErr w:type="spellEnd"/>
      <w:r w:rsidRPr="00E24922">
        <w:rPr>
          <w:rFonts w:ascii="Tahoma" w:hAnsi="Tahoma" w:cs="Tahoma"/>
          <w:sz w:val="24"/>
          <w:szCs w:val="24"/>
        </w:rPr>
        <w:t xml:space="preserve">"), significando almacenamiento de "Windows" del futuro y sistema de archivos de "Windows". Este sistema fue desarrollado por Microsoft® para facilitar la clasificación y las búsquedas de archivos, utilizando un modo distinto a lo que actualmente conocemos como sistemas de directorios y archivos, basado en funciones de búsqueda utilizadas en las bases de datos como SQL; por lo que no se definió de manera clara si </w:t>
      </w:r>
      <w:proofErr w:type="spellStart"/>
      <w:r w:rsidRPr="00E24922">
        <w:rPr>
          <w:rFonts w:ascii="Tahoma" w:hAnsi="Tahoma" w:cs="Tahoma"/>
          <w:sz w:val="24"/>
          <w:szCs w:val="24"/>
        </w:rPr>
        <w:t>WinFS</w:t>
      </w:r>
      <w:proofErr w:type="spellEnd"/>
      <w:r w:rsidRPr="00E24922">
        <w:rPr>
          <w:rFonts w:ascii="Tahoma" w:hAnsi="Tahoma" w:cs="Tahoma"/>
          <w:sz w:val="24"/>
          <w:szCs w:val="24"/>
        </w:rPr>
        <w:t xml:space="preserve"> se trataba de un sistema de archivos al 100% </w:t>
      </w:r>
      <w:proofErr w:type="spellStart"/>
      <w:r w:rsidRPr="00E24922">
        <w:rPr>
          <w:rFonts w:ascii="Tahoma" w:hAnsi="Tahoma" w:cs="Tahoma"/>
          <w:sz w:val="24"/>
          <w:szCs w:val="24"/>
        </w:rPr>
        <w:t>ó</w:t>
      </w:r>
      <w:proofErr w:type="spellEnd"/>
      <w:r w:rsidRPr="00E24922">
        <w:rPr>
          <w:rFonts w:ascii="Tahoma" w:hAnsi="Tahoma" w:cs="Tahoma"/>
          <w:sz w:val="24"/>
          <w:szCs w:val="24"/>
        </w:rPr>
        <w:t xml:space="preserve"> como un agregado al sistema NTFS. Este sistema de archivos se vislumbró como propuesta para su uso con Microsoft® Windows 7, pero no se concretó el proyecto y se conserva NTFS en tal sistema operativo.</w:t>
      </w:r>
    </w:p>
    <w:p w:rsidR="0095246E" w:rsidRPr="00E24922" w:rsidRDefault="0095246E" w:rsidP="0095246E">
      <w:pPr>
        <w:rPr>
          <w:rFonts w:ascii="Tahoma" w:hAnsi="Tahoma" w:cs="Tahoma"/>
          <w:sz w:val="24"/>
          <w:szCs w:val="24"/>
        </w:rPr>
      </w:pPr>
      <w:r w:rsidRPr="00E24922">
        <w:rPr>
          <w:rFonts w:ascii="Tahoma" w:hAnsi="Tahoma" w:cs="Tahoma"/>
          <w:sz w:val="24"/>
          <w:szCs w:val="24"/>
        </w:rPr>
        <w:t> </w:t>
      </w:r>
    </w:p>
    <w:p w:rsidR="0095246E" w:rsidRPr="00E24922" w:rsidRDefault="0095246E" w:rsidP="0095246E">
      <w:pPr>
        <w:rPr>
          <w:rFonts w:ascii="Tahoma" w:hAnsi="Tahoma" w:cs="Tahoma"/>
          <w:b/>
          <w:sz w:val="24"/>
          <w:szCs w:val="24"/>
        </w:rPr>
      </w:pPr>
      <w:r w:rsidRPr="00E24922">
        <w:rPr>
          <w:rFonts w:ascii="Tahoma" w:hAnsi="Tahoma" w:cs="Tahoma"/>
          <w:b/>
          <w:sz w:val="24"/>
          <w:szCs w:val="24"/>
        </w:rPr>
        <w:t xml:space="preserve">     El sistema de archivos de </w:t>
      </w:r>
      <w:proofErr w:type="spellStart"/>
      <w:r w:rsidRPr="00E24922">
        <w:rPr>
          <w:rFonts w:ascii="Tahoma" w:hAnsi="Tahoma" w:cs="Tahoma"/>
          <w:b/>
          <w:sz w:val="24"/>
          <w:szCs w:val="24"/>
        </w:rPr>
        <w:t>MacOS</w:t>
      </w:r>
      <w:proofErr w:type="spellEnd"/>
      <w:r w:rsidRPr="00E24922">
        <w:rPr>
          <w:rFonts w:ascii="Tahoma" w:hAnsi="Tahoma" w:cs="Tahoma"/>
          <w:b/>
          <w:sz w:val="24"/>
          <w:szCs w:val="24"/>
        </w:rPr>
        <w:t xml:space="preserve"> de Apple®</w:t>
      </w:r>
    </w:p>
    <w:p w:rsidR="0095246E" w:rsidRPr="00E24922" w:rsidRDefault="0095246E" w:rsidP="0095246E">
      <w:pPr>
        <w:rPr>
          <w:rFonts w:ascii="Tahoma" w:hAnsi="Tahoma" w:cs="Tahoma"/>
          <w:sz w:val="24"/>
          <w:szCs w:val="24"/>
        </w:rPr>
      </w:pPr>
      <w:r w:rsidRPr="00E24922">
        <w:rPr>
          <w:rFonts w:ascii="Tahoma" w:hAnsi="Tahoma" w:cs="Tahoma"/>
          <w:sz w:val="24"/>
          <w:szCs w:val="24"/>
        </w:rPr>
        <w:t>HFS/HFS+: significa ("</w:t>
      </w:r>
      <w:proofErr w:type="spellStart"/>
      <w:r w:rsidRPr="00E24922">
        <w:rPr>
          <w:rFonts w:ascii="Tahoma" w:hAnsi="Tahoma" w:cs="Tahoma"/>
          <w:sz w:val="24"/>
          <w:szCs w:val="24"/>
        </w:rPr>
        <w:t>Hierarquical</w:t>
      </w:r>
      <w:proofErr w:type="spellEnd"/>
      <w:r w:rsidRPr="00E24922">
        <w:rPr>
          <w:rFonts w:ascii="Tahoma" w:hAnsi="Tahoma" w:cs="Tahoma"/>
          <w:sz w:val="24"/>
          <w:szCs w:val="24"/>
        </w:rPr>
        <w:t xml:space="preserve"> File </w:t>
      </w:r>
      <w:proofErr w:type="spellStart"/>
      <w:r w:rsidRPr="00E24922">
        <w:rPr>
          <w:rFonts w:ascii="Tahoma" w:hAnsi="Tahoma" w:cs="Tahoma"/>
          <w:sz w:val="24"/>
          <w:szCs w:val="24"/>
        </w:rPr>
        <w:t>System</w:t>
      </w:r>
      <w:proofErr w:type="spellEnd"/>
      <w:r w:rsidRPr="00E24922">
        <w:rPr>
          <w:rFonts w:ascii="Tahoma" w:hAnsi="Tahoma" w:cs="Tahoma"/>
          <w:sz w:val="24"/>
          <w:szCs w:val="24"/>
        </w:rPr>
        <w:t xml:space="preserve">") </w:t>
      </w:r>
      <w:proofErr w:type="spellStart"/>
      <w:r w:rsidRPr="00E24922">
        <w:rPr>
          <w:rFonts w:ascii="Tahoma" w:hAnsi="Tahoma" w:cs="Tahoma"/>
          <w:sz w:val="24"/>
          <w:szCs w:val="24"/>
        </w:rPr>
        <w:t>ó</w:t>
      </w:r>
      <w:proofErr w:type="spellEnd"/>
      <w:r w:rsidRPr="00E24922">
        <w:rPr>
          <w:rFonts w:ascii="Tahoma" w:hAnsi="Tahoma" w:cs="Tahoma"/>
          <w:sz w:val="24"/>
          <w:szCs w:val="24"/>
        </w:rPr>
        <w:t xml:space="preserve"> sistema de archivos por jerarquía, sustituyo al MFS ("Macintosh File </w:t>
      </w:r>
      <w:proofErr w:type="spellStart"/>
      <w:r w:rsidRPr="00E24922">
        <w:rPr>
          <w:rFonts w:ascii="Tahoma" w:hAnsi="Tahoma" w:cs="Tahoma"/>
          <w:sz w:val="24"/>
          <w:szCs w:val="24"/>
        </w:rPr>
        <w:t>System</w:t>
      </w:r>
      <w:proofErr w:type="spellEnd"/>
      <w:r w:rsidRPr="00E24922">
        <w:rPr>
          <w:rFonts w:ascii="Tahoma" w:hAnsi="Tahoma" w:cs="Tahoma"/>
          <w:sz w:val="24"/>
          <w:szCs w:val="24"/>
        </w:rPr>
        <w:t xml:space="preserve">") y el símbolo + indica extendido, es decir, la última versión de HFS. </w:t>
      </w:r>
      <w:proofErr w:type="spellStart"/>
      <w:r w:rsidRPr="00E24922">
        <w:rPr>
          <w:rFonts w:ascii="Tahoma" w:hAnsi="Tahoma" w:cs="Tahoma"/>
          <w:sz w:val="24"/>
          <w:szCs w:val="24"/>
        </w:rPr>
        <w:t>Fué</w:t>
      </w:r>
      <w:proofErr w:type="spellEnd"/>
      <w:r w:rsidRPr="00E24922">
        <w:rPr>
          <w:rFonts w:ascii="Tahoma" w:hAnsi="Tahoma" w:cs="Tahoma"/>
          <w:sz w:val="24"/>
          <w:szCs w:val="24"/>
        </w:rPr>
        <w:t xml:space="preserve"> desarrollado por Apple®, admite el uso de direcciones de espacio en disco de 64 bits y permite utilizar bloques de asignación de archivos de 32 bits con el fin de potenciar la eficiencia del disco al reducir la utilización de espacio en volúmenes de gran tamaño o con un número elevado de archivos. Admite nombres de archivo más descriptivos, con una longitud máxima de 255 caracteres y codificación de texto Unicode para los nombres de archivo internacionales o con sistemas de escritura mixtos, también ofrece un formato opcional de sistema de archivos con distinción de mayúsculas y minúsculas para HFS+ que permite al administrador alojar sin problemas archivos utilizados por aplicaciones UNIX que requieren esta función. Los sistemas operativos modernos </w:t>
      </w:r>
      <w:proofErr w:type="spellStart"/>
      <w:r w:rsidRPr="00E24922">
        <w:rPr>
          <w:rFonts w:ascii="Tahoma" w:hAnsi="Tahoma" w:cs="Tahoma"/>
          <w:sz w:val="24"/>
          <w:szCs w:val="24"/>
        </w:rPr>
        <w:t>MacOS</w:t>
      </w:r>
      <w:proofErr w:type="spellEnd"/>
      <w:r w:rsidRPr="00E24922">
        <w:rPr>
          <w:rFonts w:ascii="Tahoma" w:hAnsi="Tahoma" w:cs="Tahoma"/>
          <w:sz w:val="24"/>
          <w:szCs w:val="24"/>
        </w:rPr>
        <w:t xml:space="preserve"> de Apple® reconocen el sistema de archivos HFS, HFS+, FAT, FAT32, el CDFS utilizado en CD-ROM y el UDF utilizado en DVD-ROM.</w:t>
      </w:r>
    </w:p>
    <w:p w:rsidR="0095246E" w:rsidRPr="00E24922" w:rsidRDefault="0095246E" w:rsidP="0095246E">
      <w:pPr>
        <w:rPr>
          <w:rFonts w:ascii="Tahoma" w:hAnsi="Tahoma" w:cs="Tahoma"/>
          <w:sz w:val="24"/>
          <w:szCs w:val="24"/>
        </w:rPr>
      </w:pPr>
      <w:r w:rsidRPr="00E24922">
        <w:rPr>
          <w:rFonts w:ascii="Tahoma" w:hAnsi="Tahoma" w:cs="Tahoma"/>
          <w:sz w:val="24"/>
          <w:szCs w:val="24"/>
        </w:rPr>
        <w:t> </w:t>
      </w:r>
    </w:p>
    <w:p w:rsidR="0095246E" w:rsidRPr="00E24922" w:rsidRDefault="0095246E" w:rsidP="0095246E">
      <w:pPr>
        <w:rPr>
          <w:rFonts w:ascii="Tahoma" w:hAnsi="Tahoma" w:cs="Tahoma"/>
          <w:b/>
          <w:sz w:val="24"/>
          <w:szCs w:val="24"/>
        </w:rPr>
      </w:pPr>
      <w:r w:rsidRPr="00E24922">
        <w:rPr>
          <w:rFonts w:ascii="Tahoma" w:hAnsi="Tahoma" w:cs="Tahoma"/>
          <w:b/>
          <w:sz w:val="24"/>
          <w:szCs w:val="24"/>
        </w:rPr>
        <w:t xml:space="preserve">    Sistema de archivos de </w:t>
      </w:r>
      <w:proofErr w:type="spellStart"/>
      <w:r w:rsidRPr="00E24922">
        <w:rPr>
          <w:rFonts w:ascii="Tahoma" w:hAnsi="Tahoma" w:cs="Tahoma"/>
          <w:b/>
          <w:sz w:val="24"/>
          <w:szCs w:val="24"/>
        </w:rPr>
        <w:t>Sun</w:t>
      </w:r>
      <w:proofErr w:type="spellEnd"/>
      <w:r w:rsidRPr="00E24922">
        <w:rPr>
          <w:rFonts w:ascii="Tahoma" w:hAnsi="Tahoma" w:cs="Tahoma"/>
          <w:b/>
          <w:sz w:val="24"/>
          <w:szCs w:val="24"/>
        </w:rPr>
        <w:t>® Solaris</w:t>
      </w:r>
    </w:p>
    <w:p w:rsidR="0095246E" w:rsidRPr="00E24922" w:rsidRDefault="0095246E" w:rsidP="0095246E">
      <w:pPr>
        <w:rPr>
          <w:rFonts w:ascii="Tahoma" w:hAnsi="Tahoma" w:cs="Tahoma"/>
          <w:sz w:val="24"/>
          <w:szCs w:val="24"/>
        </w:rPr>
      </w:pPr>
      <w:r w:rsidRPr="00E24922">
        <w:rPr>
          <w:rFonts w:ascii="Tahoma" w:hAnsi="Tahoma" w:cs="Tahoma"/>
          <w:sz w:val="24"/>
          <w:szCs w:val="24"/>
        </w:rPr>
        <w:t>ZFS: significa ("</w:t>
      </w:r>
      <w:proofErr w:type="spellStart"/>
      <w:r w:rsidRPr="00E24922">
        <w:rPr>
          <w:rFonts w:ascii="Tahoma" w:hAnsi="Tahoma" w:cs="Tahoma"/>
          <w:sz w:val="24"/>
          <w:szCs w:val="24"/>
        </w:rPr>
        <w:t>Zettabyte</w:t>
      </w:r>
      <w:proofErr w:type="spellEnd"/>
      <w:r w:rsidRPr="00E24922">
        <w:rPr>
          <w:rFonts w:ascii="Tahoma" w:hAnsi="Tahoma" w:cs="Tahoma"/>
          <w:sz w:val="24"/>
          <w:szCs w:val="24"/>
        </w:rPr>
        <w:t xml:space="preserve"> File </w:t>
      </w:r>
      <w:proofErr w:type="spellStart"/>
      <w:r w:rsidRPr="00E24922">
        <w:rPr>
          <w:rFonts w:ascii="Tahoma" w:hAnsi="Tahoma" w:cs="Tahoma"/>
          <w:sz w:val="24"/>
          <w:szCs w:val="24"/>
        </w:rPr>
        <w:t>System</w:t>
      </w:r>
      <w:proofErr w:type="spellEnd"/>
      <w:r w:rsidRPr="00E24922">
        <w:rPr>
          <w:rFonts w:ascii="Tahoma" w:hAnsi="Tahoma" w:cs="Tahoma"/>
          <w:sz w:val="24"/>
          <w:szCs w:val="24"/>
        </w:rPr>
        <w:t xml:space="preserve">") </w:t>
      </w:r>
      <w:proofErr w:type="spellStart"/>
      <w:r w:rsidRPr="00E24922">
        <w:rPr>
          <w:rFonts w:ascii="Tahoma" w:hAnsi="Tahoma" w:cs="Tahoma"/>
          <w:sz w:val="24"/>
          <w:szCs w:val="24"/>
        </w:rPr>
        <w:t>ó</w:t>
      </w:r>
      <w:proofErr w:type="spellEnd"/>
      <w:r w:rsidRPr="00E24922">
        <w:rPr>
          <w:rFonts w:ascii="Tahoma" w:hAnsi="Tahoma" w:cs="Tahoma"/>
          <w:sz w:val="24"/>
          <w:szCs w:val="24"/>
        </w:rPr>
        <w:t xml:space="preserve"> sistema de archivos </w:t>
      </w:r>
      <w:proofErr w:type="spellStart"/>
      <w:r w:rsidRPr="00E24922">
        <w:rPr>
          <w:rFonts w:ascii="Tahoma" w:hAnsi="Tahoma" w:cs="Tahoma"/>
          <w:sz w:val="24"/>
          <w:szCs w:val="24"/>
        </w:rPr>
        <w:t>ZettaByte</w:t>
      </w:r>
      <w:proofErr w:type="spellEnd"/>
      <w:r w:rsidRPr="00E24922">
        <w:rPr>
          <w:rFonts w:ascii="Tahoma" w:hAnsi="Tahoma" w:cs="Tahoma"/>
          <w:sz w:val="24"/>
          <w:szCs w:val="24"/>
        </w:rPr>
        <w:t xml:space="preserve">, desarrollado por </w:t>
      </w:r>
      <w:proofErr w:type="spellStart"/>
      <w:r w:rsidRPr="00E24922">
        <w:rPr>
          <w:rFonts w:ascii="Tahoma" w:hAnsi="Tahoma" w:cs="Tahoma"/>
          <w:sz w:val="24"/>
          <w:szCs w:val="24"/>
        </w:rPr>
        <w:t>Sun</w:t>
      </w:r>
      <w:proofErr w:type="spellEnd"/>
      <w:r w:rsidRPr="00E24922">
        <w:rPr>
          <w:rFonts w:ascii="Tahoma" w:hAnsi="Tahoma" w:cs="Tahoma"/>
          <w:sz w:val="24"/>
          <w:szCs w:val="24"/>
        </w:rPr>
        <w:t xml:space="preserve"> Microsystems para el sistema operativo Solaris. Es un robusto sistema de ficheros de 128 bits, creado para superar las expectativas de cualquier sistema real, cuenta un sistema ligero de ficheros, nueva estructura de almacenamiento en disco y administración simple de espacio y un sistema de autor reparación denominado "</w:t>
      </w:r>
      <w:proofErr w:type="spellStart"/>
      <w:r w:rsidRPr="00E24922">
        <w:rPr>
          <w:rFonts w:ascii="Tahoma" w:hAnsi="Tahoma" w:cs="Tahoma"/>
          <w:sz w:val="24"/>
          <w:szCs w:val="24"/>
        </w:rPr>
        <w:t>Self-healing</w:t>
      </w:r>
      <w:proofErr w:type="spellEnd"/>
      <w:r w:rsidRPr="00E24922">
        <w:rPr>
          <w:rFonts w:ascii="Tahoma" w:hAnsi="Tahoma" w:cs="Tahoma"/>
          <w:sz w:val="24"/>
          <w:szCs w:val="24"/>
        </w:rPr>
        <w:t>" entre muchas otras características que permiten su implementación en grandes servidores.</w:t>
      </w:r>
    </w:p>
    <w:p w:rsidR="0095246E" w:rsidRPr="00E24922" w:rsidRDefault="0095246E" w:rsidP="0095246E">
      <w:pPr>
        <w:rPr>
          <w:rFonts w:ascii="Tahoma" w:hAnsi="Tahoma" w:cs="Tahoma"/>
          <w:b/>
          <w:sz w:val="24"/>
          <w:szCs w:val="24"/>
        </w:rPr>
      </w:pPr>
      <w:r w:rsidRPr="00E24922">
        <w:rPr>
          <w:rFonts w:ascii="Tahoma" w:hAnsi="Tahoma" w:cs="Tahoma"/>
          <w:b/>
          <w:sz w:val="24"/>
          <w:szCs w:val="24"/>
        </w:rPr>
        <w:t xml:space="preserve">     El sistema de archivos de los CD, DVD y </w:t>
      </w:r>
      <w:proofErr w:type="spellStart"/>
      <w:r w:rsidRPr="00E24922">
        <w:rPr>
          <w:rFonts w:ascii="Tahoma" w:hAnsi="Tahoma" w:cs="Tahoma"/>
          <w:b/>
          <w:sz w:val="24"/>
          <w:szCs w:val="24"/>
        </w:rPr>
        <w:t>Biu-ray</w:t>
      </w:r>
      <w:proofErr w:type="spellEnd"/>
      <w:r w:rsidRPr="00E24922">
        <w:rPr>
          <w:rFonts w:ascii="Tahoma" w:hAnsi="Tahoma" w:cs="Tahoma"/>
          <w:b/>
          <w:sz w:val="24"/>
          <w:szCs w:val="24"/>
        </w:rPr>
        <w:t xml:space="preserve"> (CDFS, UDF, LFS)</w:t>
      </w:r>
    </w:p>
    <w:p w:rsidR="0095246E" w:rsidRPr="00E24922" w:rsidRDefault="0095246E" w:rsidP="0095246E">
      <w:pPr>
        <w:rPr>
          <w:rFonts w:ascii="Tahoma" w:hAnsi="Tahoma" w:cs="Tahoma"/>
          <w:sz w:val="24"/>
          <w:szCs w:val="24"/>
        </w:rPr>
      </w:pPr>
      <w:r w:rsidRPr="00E24922">
        <w:rPr>
          <w:rFonts w:ascii="Tahoma" w:hAnsi="Tahoma" w:cs="Tahoma"/>
          <w:sz w:val="24"/>
          <w:szCs w:val="24"/>
        </w:rPr>
        <w:t xml:space="preserve">      1.- Formato de registro de arranque maestro: se trata del sistema de archivos del estándar ISO9660, que típicamente en una sola sesión, permite el </w:t>
      </w:r>
      <w:r w:rsidRPr="00E24922">
        <w:rPr>
          <w:rFonts w:ascii="Tahoma" w:hAnsi="Tahoma" w:cs="Tahoma"/>
          <w:sz w:val="24"/>
          <w:szCs w:val="24"/>
        </w:rPr>
        <w:lastRenderedPageBreak/>
        <w:t>almacenamiento de los datos y una vez hecho lo anterior, no permite la escritura de nuevos datos (esto se le llama cerrar sesión). Permite almacenar en cualquier disco de la familia de los CD, de los DVD como lo son DVD-R, DVD-ROM, DVD-RW, DVD-RAM, etc. y de los Blu-ray Disc.</w:t>
      </w:r>
    </w:p>
    <w:p w:rsidR="0095246E" w:rsidRPr="00E24922" w:rsidRDefault="0095246E" w:rsidP="0095246E">
      <w:pPr>
        <w:rPr>
          <w:rFonts w:ascii="Tahoma" w:hAnsi="Tahoma" w:cs="Tahoma"/>
          <w:sz w:val="24"/>
          <w:szCs w:val="24"/>
        </w:rPr>
      </w:pPr>
      <w:r w:rsidRPr="00E24922">
        <w:rPr>
          <w:rFonts w:ascii="Tahoma" w:hAnsi="Tahoma" w:cs="Tahoma"/>
          <w:sz w:val="24"/>
          <w:szCs w:val="24"/>
        </w:rPr>
        <w:t> </w:t>
      </w:r>
    </w:p>
    <w:p w:rsidR="0095246E" w:rsidRPr="00E24922" w:rsidRDefault="0095246E" w:rsidP="0095246E">
      <w:pPr>
        <w:rPr>
          <w:rFonts w:ascii="Tahoma" w:hAnsi="Tahoma" w:cs="Tahoma"/>
          <w:sz w:val="24"/>
          <w:szCs w:val="24"/>
        </w:rPr>
      </w:pPr>
      <w:r w:rsidRPr="00E24922">
        <w:rPr>
          <w:rFonts w:ascii="Tahoma" w:hAnsi="Tahoma" w:cs="Tahoma"/>
          <w:sz w:val="24"/>
          <w:szCs w:val="24"/>
        </w:rPr>
        <w:t xml:space="preserve">             1.1 CDFS significa ("Compact Disc File </w:t>
      </w:r>
      <w:proofErr w:type="spellStart"/>
      <w:r w:rsidRPr="00E24922">
        <w:rPr>
          <w:rFonts w:ascii="Tahoma" w:hAnsi="Tahoma" w:cs="Tahoma"/>
          <w:sz w:val="24"/>
          <w:szCs w:val="24"/>
        </w:rPr>
        <w:t>System</w:t>
      </w:r>
      <w:proofErr w:type="spellEnd"/>
      <w:r w:rsidRPr="00E24922">
        <w:rPr>
          <w:rFonts w:ascii="Tahoma" w:hAnsi="Tahoma" w:cs="Tahoma"/>
          <w:sz w:val="24"/>
          <w:szCs w:val="24"/>
        </w:rPr>
        <w:t xml:space="preserve">") </w:t>
      </w:r>
      <w:proofErr w:type="spellStart"/>
      <w:r w:rsidRPr="00E24922">
        <w:rPr>
          <w:rFonts w:ascii="Tahoma" w:hAnsi="Tahoma" w:cs="Tahoma"/>
          <w:sz w:val="24"/>
          <w:szCs w:val="24"/>
        </w:rPr>
        <w:t>ó</w:t>
      </w:r>
      <w:proofErr w:type="spellEnd"/>
      <w:r w:rsidRPr="00E24922">
        <w:rPr>
          <w:rFonts w:ascii="Tahoma" w:hAnsi="Tahoma" w:cs="Tahoma"/>
          <w:sz w:val="24"/>
          <w:szCs w:val="24"/>
        </w:rPr>
        <w:t xml:space="preserve"> sistema de archivos para disco compacto, el cual permite almacenar exclusivamente en cualquier disco de la familia de los CD como CD-RW, CD-R, CD-ROM, CD-R, etc.</w:t>
      </w:r>
    </w:p>
    <w:p w:rsidR="00A71E14" w:rsidRPr="0095246E" w:rsidRDefault="00A71E14" w:rsidP="0095246E">
      <w:pPr>
        <w:rPr>
          <w:sz w:val="24"/>
          <w:szCs w:val="24"/>
        </w:rPr>
      </w:pPr>
    </w:p>
    <w:sectPr w:rsidR="00A71E14" w:rsidRPr="0095246E" w:rsidSect="0095246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D2B" w:rsidRDefault="00121D2B" w:rsidP="0095246E">
      <w:pPr>
        <w:spacing w:after="0" w:line="240" w:lineRule="auto"/>
      </w:pPr>
      <w:r>
        <w:separator/>
      </w:r>
    </w:p>
  </w:endnote>
  <w:endnote w:type="continuationSeparator" w:id="0">
    <w:p w:rsidR="00121D2B" w:rsidRDefault="00121D2B" w:rsidP="00952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D2B" w:rsidRDefault="00121D2B" w:rsidP="0095246E">
      <w:pPr>
        <w:spacing w:after="0" w:line="240" w:lineRule="auto"/>
      </w:pPr>
      <w:r>
        <w:separator/>
      </w:r>
    </w:p>
  </w:footnote>
  <w:footnote w:type="continuationSeparator" w:id="0">
    <w:p w:rsidR="00121D2B" w:rsidRDefault="00121D2B" w:rsidP="009524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601D4"/>
    <w:multiLevelType w:val="multilevel"/>
    <w:tmpl w:val="B28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D7863"/>
    <w:multiLevelType w:val="multilevel"/>
    <w:tmpl w:val="7B7E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27099"/>
    <w:multiLevelType w:val="multilevel"/>
    <w:tmpl w:val="F492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F7DC8"/>
    <w:multiLevelType w:val="multilevel"/>
    <w:tmpl w:val="65E2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E7A7D"/>
    <w:multiLevelType w:val="multilevel"/>
    <w:tmpl w:val="E6F2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4F557C"/>
    <w:multiLevelType w:val="multilevel"/>
    <w:tmpl w:val="6AD6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D53232"/>
    <w:multiLevelType w:val="multilevel"/>
    <w:tmpl w:val="A748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BE6C10"/>
    <w:multiLevelType w:val="multilevel"/>
    <w:tmpl w:val="ECE0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752B73"/>
    <w:multiLevelType w:val="multilevel"/>
    <w:tmpl w:val="204E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5C6546"/>
    <w:multiLevelType w:val="multilevel"/>
    <w:tmpl w:val="D2E2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641C03"/>
    <w:multiLevelType w:val="multilevel"/>
    <w:tmpl w:val="C998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BD31A3"/>
    <w:multiLevelType w:val="multilevel"/>
    <w:tmpl w:val="01A8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AC1BB9"/>
    <w:multiLevelType w:val="multilevel"/>
    <w:tmpl w:val="5F04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4B32AE"/>
    <w:multiLevelType w:val="multilevel"/>
    <w:tmpl w:val="09F2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9"/>
  </w:num>
  <w:num w:numId="4">
    <w:abstractNumId w:val="3"/>
  </w:num>
  <w:num w:numId="5">
    <w:abstractNumId w:val="11"/>
  </w:num>
  <w:num w:numId="6">
    <w:abstractNumId w:val="8"/>
  </w:num>
  <w:num w:numId="7">
    <w:abstractNumId w:val="4"/>
  </w:num>
  <w:num w:numId="8">
    <w:abstractNumId w:val="13"/>
  </w:num>
  <w:num w:numId="9">
    <w:abstractNumId w:val="7"/>
  </w:num>
  <w:num w:numId="10">
    <w:abstractNumId w:val="1"/>
  </w:num>
  <w:num w:numId="11">
    <w:abstractNumId w:val="5"/>
  </w:num>
  <w:num w:numId="12">
    <w:abstractNumId w:val="0"/>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46E"/>
    <w:rsid w:val="00121D2B"/>
    <w:rsid w:val="0095246E"/>
    <w:rsid w:val="00A71E14"/>
    <w:rsid w:val="00E249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4CBB8-CB2B-423D-914B-4E7205E3E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524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246E"/>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95246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5246E"/>
    <w:rPr>
      <w:b/>
      <w:bCs/>
    </w:rPr>
  </w:style>
  <w:style w:type="character" w:styleId="Hipervnculo">
    <w:name w:val="Hyperlink"/>
    <w:basedOn w:val="Fuentedeprrafopredeter"/>
    <w:uiPriority w:val="99"/>
    <w:unhideWhenUsed/>
    <w:rsid w:val="0095246E"/>
    <w:rPr>
      <w:color w:val="0000FF"/>
      <w:u w:val="single"/>
    </w:rPr>
  </w:style>
  <w:style w:type="character" w:styleId="nfasis">
    <w:name w:val="Emphasis"/>
    <w:basedOn w:val="Fuentedeprrafopredeter"/>
    <w:uiPriority w:val="20"/>
    <w:qFormat/>
    <w:rsid w:val="0095246E"/>
    <w:rPr>
      <w:i/>
      <w:iCs/>
    </w:rPr>
  </w:style>
  <w:style w:type="paragraph" w:styleId="Encabezado">
    <w:name w:val="header"/>
    <w:basedOn w:val="Normal"/>
    <w:link w:val="EncabezadoCar"/>
    <w:uiPriority w:val="99"/>
    <w:unhideWhenUsed/>
    <w:rsid w:val="0095246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246E"/>
  </w:style>
  <w:style w:type="paragraph" w:styleId="Piedepgina">
    <w:name w:val="footer"/>
    <w:basedOn w:val="Normal"/>
    <w:link w:val="PiedepginaCar"/>
    <w:uiPriority w:val="99"/>
    <w:unhideWhenUsed/>
    <w:rsid w:val="009524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246E"/>
  </w:style>
  <w:style w:type="paragraph" w:styleId="Textodeglobo">
    <w:name w:val="Balloon Text"/>
    <w:basedOn w:val="Normal"/>
    <w:link w:val="TextodegloboCar"/>
    <w:uiPriority w:val="99"/>
    <w:semiHidden/>
    <w:unhideWhenUsed/>
    <w:rsid w:val="00E2492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249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363954">
      <w:bodyDiv w:val="1"/>
      <w:marLeft w:val="0"/>
      <w:marRight w:val="0"/>
      <w:marTop w:val="0"/>
      <w:marBottom w:val="0"/>
      <w:divBdr>
        <w:top w:val="none" w:sz="0" w:space="0" w:color="auto"/>
        <w:left w:val="none" w:sz="0" w:space="0" w:color="auto"/>
        <w:bottom w:val="none" w:sz="0" w:space="0" w:color="auto"/>
        <w:right w:val="none" w:sz="0" w:space="0" w:color="auto"/>
      </w:divBdr>
    </w:div>
    <w:div w:id="1031761663">
      <w:bodyDiv w:val="1"/>
      <w:marLeft w:val="0"/>
      <w:marRight w:val="0"/>
      <w:marTop w:val="0"/>
      <w:marBottom w:val="0"/>
      <w:divBdr>
        <w:top w:val="none" w:sz="0" w:space="0" w:color="auto"/>
        <w:left w:val="none" w:sz="0" w:space="0" w:color="auto"/>
        <w:bottom w:val="none" w:sz="0" w:space="0" w:color="auto"/>
        <w:right w:val="none" w:sz="0" w:space="0" w:color="auto"/>
      </w:divBdr>
    </w:div>
    <w:div w:id="1549759561">
      <w:bodyDiv w:val="1"/>
      <w:marLeft w:val="0"/>
      <w:marRight w:val="0"/>
      <w:marTop w:val="0"/>
      <w:marBottom w:val="0"/>
      <w:divBdr>
        <w:top w:val="none" w:sz="0" w:space="0" w:color="auto"/>
        <w:left w:val="none" w:sz="0" w:space="0" w:color="auto"/>
        <w:bottom w:val="none" w:sz="0" w:space="0" w:color="auto"/>
        <w:right w:val="none" w:sz="0" w:space="0" w:color="auto"/>
      </w:divBdr>
      <w:divsChild>
        <w:div w:id="1291668915">
          <w:marLeft w:val="0"/>
          <w:marRight w:val="0"/>
          <w:marTop w:val="480"/>
          <w:marBottom w:val="480"/>
          <w:divBdr>
            <w:top w:val="none" w:sz="0" w:space="0" w:color="auto"/>
            <w:left w:val="none" w:sz="0" w:space="0" w:color="auto"/>
            <w:bottom w:val="none" w:sz="0" w:space="0" w:color="auto"/>
            <w:right w:val="none" w:sz="0" w:space="0" w:color="auto"/>
          </w:divBdr>
          <w:divsChild>
            <w:div w:id="5597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rmaticamoderna.com/Disquetes.htm" TargetMode="External"/><Relationship Id="rId13" Type="http://schemas.openxmlformats.org/officeDocument/2006/relationships/hyperlink" Target="http://www.informaticamoderna.com/Mic_Win.htm" TargetMode="External"/><Relationship Id="rId18" Type="http://schemas.openxmlformats.org/officeDocument/2006/relationships/hyperlink" Target="http://www.informaticamoderna.com/Conceptos.htm" TargetMode="External"/><Relationship Id="rId3" Type="http://schemas.openxmlformats.org/officeDocument/2006/relationships/settings" Target="settings.xml"/><Relationship Id="rId7" Type="http://schemas.openxmlformats.org/officeDocument/2006/relationships/hyperlink" Target="http://www.informaticamoderna.com/Sist_Ope.htm" TargetMode="External"/><Relationship Id="rId12" Type="http://schemas.openxmlformats.org/officeDocument/2006/relationships/hyperlink" Target="http://www.informaticamoderna.com/Mic_Win.htm" TargetMode="External"/><Relationship Id="rId17" Type="http://schemas.openxmlformats.org/officeDocument/2006/relationships/hyperlink" Target="http://www.informaticamoderna.com/Mic_Win.htm" TargetMode="External"/><Relationship Id="rId2" Type="http://schemas.openxmlformats.org/officeDocument/2006/relationships/styles" Target="styles.xml"/><Relationship Id="rId16" Type="http://schemas.openxmlformats.org/officeDocument/2006/relationships/hyperlink" Target="http://www.informaticamoderna.com/Mic_Win.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formaticamoderna.com/Memorias_USB.htm" TargetMode="External"/><Relationship Id="rId5" Type="http://schemas.openxmlformats.org/officeDocument/2006/relationships/footnotes" Target="footnotes.xml"/><Relationship Id="rId15" Type="http://schemas.openxmlformats.org/officeDocument/2006/relationships/hyperlink" Target="http://www.informaticamoderna.com/Mic_Win.htm" TargetMode="External"/><Relationship Id="rId10" Type="http://schemas.openxmlformats.org/officeDocument/2006/relationships/hyperlink" Target="http://www.informaticamoderna.com/Mic_Win.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nformaticamoderna.com/Memorias_USB.htm" TargetMode="External"/><Relationship Id="rId14" Type="http://schemas.openxmlformats.org/officeDocument/2006/relationships/hyperlink" Target="http://www.informaticamoderna.com/Mic_Win.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1420</Words>
  <Characters>7810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cp:lastPrinted>2017-10-28T06:53:00Z</cp:lastPrinted>
  <dcterms:created xsi:type="dcterms:W3CDTF">2017-10-28T03:29:00Z</dcterms:created>
  <dcterms:modified xsi:type="dcterms:W3CDTF">2017-10-28T06:55:00Z</dcterms:modified>
</cp:coreProperties>
</file>