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8A" w:rsidRPr="00BA6802" w:rsidRDefault="008D466A" w:rsidP="00BA6802">
      <w:pPr>
        <w:jc w:val="center"/>
        <w:rPr>
          <w:b/>
          <w:sz w:val="28"/>
          <w:szCs w:val="28"/>
          <w:u w:val="single"/>
        </w:rPr>
      </w:pPr>
      <w:r w:rsidRPr="00BA6802">
        <w:rPr>
          <w:b/>
          <w:sz w:val="28"/>
          <w:szCs w:val="28"/>
          <w:u w:val="single"/>
        </w:rPr>
        <w:t>Cuestionario Leyendas Negras de la Iglesia</w:t>
      </w:r>
    </w:p>
    <w:p w:rsidR="008D466A" w:rsidRPr="00BA6802" w:rsidRDefault="008D466A">
      <w:pPr>
        <w:rPr>
          <w:sz w:val="24"/>
          <w:szCs w:val="24"/>
        </w:rPr>
      </w:pPr>
    </w:p>
    <w:p w:rsidR="008D466A" w:rsidRPr="00BA6802" w:rsidRDefault="008D466A" w:rsidP="00EC7135">
      <w:pPr>
        <w:pStyle w:val="Prrafodelista"/>
        <w:numPr>
          <w:ilvl w:val="0"/>
          <w:numId w:val="1"/>
        </w:numPr>
        <w:jc w:val="both"/>
        <w:rPr>
          <w:b/>
          <w:sz w:val="24"/>
          <w:szCs w:val="24"/>
        </w:rPr>
      </w:pPr>
      <w:r w:rsidRPr="00BA6802">
        <w:rPr>
          <w:b/>
          <w:sz w:val="24"/>
          <w:szCs w:val="24"/>
        </w:rPr>
        <w:t>¿Qué conclusiones podrías sacar del tema “</w:t>
      </w:r>
      <w:r w:rsidR="00663752" w:rsidRPr="00BA6802">
        <w:rPr>
          <w:b/>
          <w:sz w:val="24"/>
          <w:szCs w:val="24"/>
        </w:rPr>
        <w:t>Sentimi</w:t>
      </w:r>
      <w:r w:rsidRPr="00BA6802">
        <w:rPr>
          <w:b/>
          <w:sz w:val="24"/>
          <w:szCs w:val="24"/>
        </w:rPr>
        <w:t>ento de Culpa” expresado en el libro?</w:t>
      </w:r>
    </w:p>
    <w:p w:rsidR="00903DA9" w:rsidRPr="00BA6802" w:rsidRDefault="00FE79D3" w:rsidP="00EC7135">
      <w:pPr>
        <w:pStyle w:val="Prrafodelista"/>
        <w:jc w:val="both"/>
        <w:rPr>
          <w:sz w:val="24"/>
          <w:szCs w:val="24"/>
        </w:rPr>
      </w:pPr>
      <w:r w:rsidRPr="00BA6802">
        <w:rPr>
          <w:sz w:val="24"/>
          <w:szCs w:val="24"/>
        </w:rPr>
        <w:t xml:space="preserve">En conclusión según el texto entiendo  que </w:t>
      </w:r>
      <w:proofErr w:type="spellStart"/>
      <w:r w:rsidRPr="00BA6802">
        <w:rPr>
          <w:sz w:val="24"/>
          <w:szCs w:val="24"/>
        </w:rPr>
        <w:t>Léo</w:t>
      </w:r>
      <w:proofErr w:type="spellEnd"/>
      <w:r w:rsidRPr="00BA6802">
        <w:rPr>
          <w:sz w:val="24"/>
          <w:szCs w:val="24"/>
        </w:rPr>
        <w:t xml:space="preserve"> </w:t>
      </w:r>
      <w:proofErr w:type="spellStart"/>
      <w:r w:rsidRPr="00BA6802">
        <w:rPr>
          <w:sz w:val="24"/>
          <w:szCs w:val="24"/>
        </w:rPr>
        <w:t>Moulin</w:t>
      </w:r>
      <w:proofErr w:type="spellEnd"/>
      <w:r w:rsidRPr="00BA6802">
        <w:rPr>
          <w:sz w:val="24"/>
          <w:szCs w:val="24"/>
        </w:rPr>
        <w:t xml:space="preserve"> nos dice que el cristianismo ha sido abordado por culpas  y acciones que nosotros los cristianos o católicos no tenemos la culpa, en si nos llenan con la idea de que somos culpables de todo lo malo que le pasa al mundo</w:t>
      </w:r>
      <w:r w:rsidR="009405A0" w:rsidRPr="00BA6802">
        <w:rPr>
          <w:sz w:val="24"/>
          <w:szCs w:val="24"/>
        </w:rPr>
        <w:t>,</w:t>
      </w:r>
      <w:r w:rsidRPr="00BA6802">
        <w:rPr>
          <w:sz w:val="24"/>
          <w:szCs w:val="24"/>
        </w:rPr>
        <w:t xml:space="preserve"> es cierto que en épocas pasadas los seguidores de la religión cristiana o católica cometieron errores como cualquier ser humano pero eso no es todo</w:t>
      </w:r>
      <w:r w:rsidR="00903DA9" w:rsidRPr="00BA6802">
        <w:rPr>
          <w:sz w:val="24"/>
          <w:szCs w:val="24"/>
        </w:rPr>
        <w:t>,</w:t>
      </w:r>
      <w:r w:rsidRPr="00BA6802">
        <w:rPr>
          <w:sz w:val="24"/>
          <w:szCs w:val="24"/>
        </w:rPr>
        <w:t xml:space="preserve"> no solo hay que ver lo negativo o quedarse solo con eso, nuestra religión es más que eso  un ejemplo claro es en Milán exactamente en la periferia de Milán que al ver a tu alrededor encuentras odio sentimientos negativos, desesperación </w:t>
      </w:r>
      <w:r w:rsidR="00903DA9" w:rsidRPr="00BA6802">
        <w:rPr>
          <w:sz w:val="24"/>
          <w:szCs w:val="24"/>
        </w:rPr>
        <w:t>pero cuando llegas a ver su</w:t>
      </w:r>
      <w:r w:rsidRPr="00BA6802">
        <w:rPr>
          <w:sz w:val="24"/>
          <w:szCs w:val="24"/>
        </w:rPr>
        <w:t xml:space="preserve"> monasterios contemplas una gran tranquilidad, armonía </w:t>
      </w:r>
      <w:r w:rsidR="00903DA9" w:rsidRPr="00BA6802">
        <w:rPr>
          <w:sz w:val="24"/>
          <w:szCs w:val="24"/>
        </w:rPr>
        <w:t>y una belleza inimaginable</w:t>
      </w:r>
      <w:r w:rsidRPr="00BA6802">
        <w:rPr>
          <w:sz w:val="24"/>
          <w:szCs w:val="24"/>
        </w:rPr>
        <w:t>.</w:t>
      </w:r>
    </w:p>
    <w:p w:rsidR="009405A0" w:rsidRPr="00BA6802" w:rsidRDefault="009405A0" w:rsidP="00EC7135">
      <w:pPr>
        <w:pStyle w:val="Prrafodelista"/>
        <w:jc w:val="both"/>
        <w:rPr>
          <w:sz w:val="24"/>
          <w:szCs w:val="24"/>
        </w:rPr>
      </w:pPr>
      <w:r w:rsidRPr="00BA6802">
        <w:rPr>
          <w:sz w:val="24"/>
          <w:szCs w:val="24"/>
        </w:rPr>
        <w:t xml:space="preserve">Otro punto que llego a entender es que el ser humano se ha convertido en un ser inhumano que no se respeta y va rompe contra sí mismo pero que aun </w:t>
      </w:r>
      <w:r w:rsidR="00FB6A55" w:rsidRPr="00BA6802">
        <w:rPr>
          <w:sz w:val="24"/>
          <w:szCs w:val="24"/>
        </w:rPr>
        <w:t>así</w:t>
      </w:r>
      <w:r w:rsidRPr="00BA6802">
        <w:rPr>
          <w:sz w:val="24"/>
          <w:szCs w:val="24"/>
        </w:rPr>
        <w:t xml:space="preserve"> con todo esto puntos negativos aún se conserva la esperanza.</w:t>
      </w:r>
    </w:p>
    <w:p w:rsidR="008D466A" w:rsidRPr="00BA6802" w:rsidRDefault="008D466A" w:rsidP="00EC7135">
      <w:pPr>
        <w:pStyle w:val="Prrafodelista"/>
        <w:numPr>
          <w:ilvl w:val="0"/>
          <w:numId w:val="1"/>
        </w:numPr>
        <w:jc w:val="both"/>
        <w:rPr>
          <w:b/>
          <w:sz w:val="24"/>
          <w:szCs w:val="24"/>
        </w:rPr>
      </w:pPr>
      <w:r w:rsidRPr="00BA6802">
        <w:rPr>
          <w:b/>
          <w:sz w:val="24"/>
          <w:szCs w:val="24"/>
        </w:rPr>
        <w:t>¿Crees que el actuar de los Cristeros fue bueno?</w:t>
      </w:r>
      <w:r w:rsidR="00A91840" w:rsidRPr="00BA6802">
        <w:rPr>
          <w:b/>
          <w:sz w:val="24"/>
          <w:szCs w:val="24"/>
        </w:rPr>
        <w:t xml:space="preserve"> </w:t>
      </w:r>
      <w:r w:rsidRPr="00BA6802">
        <w:rPr>
          <w:b/>
          <w:sz w:val="24"/>
          <w:szCs w:val="24"/>
        </w:rPr>
        <w:t>¿Por qué?</w:t>
      </w:r>
    </w:p>
    <w:p w:rsidR="00903DA9" w:rsidRPr="00BA6802" w:rsidRDefault="0015691E" w:rsidP="00EC7135">
      <w:pPr>
        <w:pStyle w:val="Prrafodelista"/>
        <w:jc w:val="both"/>
        <w:rPr>
          <w:sz w:val="24"/>
          <w:szCs w:val="24"/>
        </w:rPr>
      </w:pPr>
      <w:r w:rsidRPr="00BA6802">
        <w:rPr>
          <w:sz w:val="24"/>
          <w:szCs w:val="24"/>
        </w:rPr>
        <w:t>Yo creo que no fue la mejor manera de actuar ni la buena manera de actuar pero tenemos que ponernos en su lugar y uno estaba ante el miedo de morir ya que eran fusilados,</w:t>
      </w:r>
      <w:r w:rsidR="009230D3" w:rsidRPr="00BA6802">
        <w:rPr>
          <w:sz w:val="24"/>
          <w:szCs w:val="24"/>
        </w:rPr>
        <w:t xml:space="preserve"> llevándolos así, a su opción más radical</w:t>
      </w:r>
      <w:r w:rsidR="00CB598F" w:rsidRPr="00BA6802">
        <w:rPr>
          <w:sz w:val="24"/>
          <w:szCs w:val="24"/>
        </w:rPr>
        <w:t xml:space="preserve"> que fue la guerra.</w:t>
      </w:r>
      <w:r w:rsidR="009230D3" w:rsidRPr="00BA6802">
        <w:rPr>
          <w:sz w:val="24"/>
          <w:szCs w:val="24"/>
        </w:rPr>
        <w:t xml:space="preserve"> </w:t>
      </w:r>
      <w:r w:rsidRPr="00BA6802">
        <w:rPr>
          <w:sz w:val="24"/>
          <w:szCs w:val="24"/>
        </w:rPr>
        <w:t xml:space="preserve">Por ende </w:t>
      </w:r>
      <w:r w:rsidR="009230D3" w:rsidRPr="00BA6802">
        <w:rPr>
          <w:sz w:val="24"/>
          <w:szCs w:val="24"/>
        </w:rPr>
        <w:t xml:space="preserve"> no puedo estar de acuerdo, llegaron a </w:t>
      </w:r>
      <w:r w:rsidR="00CB598F" w:rsidRPr="00BA6802">
        <w:rPr>
          <w:sz w:val="24"/>
          <w:szCs w:val="24"/>
        </w:rPr>
        <w:t>tener éxito se podría decir pero a qué precio, las muertes  masivas siempre serán recordadas. Algo que si reconozco es que este conflicto reforzó mucho lo que es su fidelidad a su religión.</w:t>
      </w:r>
    </w:p>
    <w:p w:rsidR="008D466A" w:rsidRPr="00BA6802" w:rsidRDefault="008D466A" w:rsidP="00EC7135">
      <w:pPr>
        <w:pStyle w:val="Prrafodelista"/>
        <w:numPr>
          <w:ilvl w:val="0"/>
          <w:numId w:val="1"/>
        </w:numPr>
        <w:jc w:val="both"/>
        <w:rPr>
          <w:b/>
          <w:sz w:val="24"/>
          <w:szCs w:val="24"/>
        </w:rPr>
      </w:pPr>
      <w:r w:rsidRPr="00BA6802">
        <w:rPr>
          <w:b/>
          <w:sz w:val="24"/>
          <w:szCs w:val="24"/>
        </w:rPr>
        <w:t>¿Qué conclusión sacas sobre el tema de la Inquisición vista en el libro?</w:t>
      </w:r>
    </w:p>
    <w:p w:rsidR="00CB598F" w:rsidRPr="00BA6802" w:rsidRDefault="00FB6A55" w:rsidP="00EC7135">
      <w:pPr>
        <w:pStyle w:val="Prrafodelista"/>
        <w:jc w:val="both"/>
        <w:rPr>
          <w:sz w:val="24"/>
          <w:szCs w:val="24"/>
        </w:rPr>
      </w:pPr>
      <w:bookmarkStart w:id="0" w:name="_GoBack"/>
      <w:r w:rsidRPr="00BA6802">
        <w:rPr>
          <w:sz w:val="24"/>
          <w:szCs w:val="24"/>
        </w:rPr>
        <w:t>En conclusión según el texto, la inquisición no es una institución formada para eliminar o matar a los herejes o en si a la herejía sino que fue formada para calmar al pueblo ya que  este quería que se tomen medidas más radicales contra los herejes cosa que la inquisición no hacia si no lo contrario se tomaba el tiempo necesario para juzgar con equidad. En la mayoría de estos procesos no se llegaba a matar sino que advertían o imponían una penitencia religiosa.</w:t>
      </w:r>
    </w:p>
    <w:bookmarkEnd w:id="0"/>
    <w:p w:rsidR="008D466A" w:rsidRPr="00BA6802" w:rsidRDefault="00A91840" w:rsidP="00EC7135">
      <w:pPr>
        <w:pStyle w:val="Prrafodelista"/>
        <w:numPr>
          <w:ilvl w:val="0"/>
          <w:numId w:val="1"/>
        </w:numPr>
        <w:jc w:val="both"/>
        <w:rPr>
          <w:b/>
          <w:sz w:val="24"/>
          <w:szCs w:val="24"/>
        </w:rPr>
      </w:pPr>
      <w:r w:rsidRPr="00BA6802">
        <w:rPr>
          <w:b/>
          <w:sz w:val="24"/>
          <w:szCs w:val="24"/>
        </w:rPr>
        <w:t>¿De</w:t>
      </w:r>
      <w:r w:rsidR="008D466A" w:rsidRPr="00BA6802">
        <w:rPr>
          <w:b/>
          <w:sz w:val="24"/>
          <w:szCs w:val="24"/>
        </w:rPr>
        <w:t>bido a qué circunstancias Galileo fue juzgado y cuál fue el castigo impuesto por la Iglesia</w:t>
      </w:r>
      <w:r w:rsidR="00CB598F" w:rsidRPr="00BA6802">
        <w:rPr>
          <w:b/>
          <w:sz w:val="24"/>
          <w:szCs w:val="24"/>
        </w:rPr>
        <w:t>? ¿</w:t>
      </w:r>
      <w:r w:rsidR="008D466A" w:rsidRPr="00BA6802">
        <w:rPr>
          <w:b/>
          <w:sz w:val="24"/>
          <w:szCs w:val="24"/>
        </w:rPr>
        <w:t>Qué piensas del actuar de la Iglesia en este tema?</w:t>
      </w:r>
    </w:p>
    <w:p w:rsidR="00FB6A55" w:rsidRPr="00BA6802" w:rsidRDefault="000C6513" w:rsidP="00EC7135">
      <w:pPr>
        <w:pStyle w:val="Prrafodelista"/>
        <w:jc w:val="both"/>
        <w:rPr>
          <w:sz w:val="24"/>
          <w:szCs w:val="24"/>
        </w:rPr>
      </w:pPr>
      <w:r w:rsidRPr="00BA6802">
        <w:rPr>
          <w:sz w:val="24"/>
          <w:szCs w:val="24"/>
        </w:rPr>
        <w:t>Por publicar sus argumentos a favor del concepto del Universo de Copérnico (la Tierra gira alrededor del sol). Fue sometido a varios interrogatorios, nunca fue torturado pero si fue castigado con arresto domiciliario nunca se le impidió proseguir con su trabajo, continuo sus estudios.</w:t>
      </w:r>
    </w:p>
    <w:p w:rsidR="000C6513" w:rsidRPr="00BA6802" w:rsidRDefault="000C6513" w:rsidP="00EC7135">
      <w:pPr>
        <w:pStyle w:val="Prrafodelista"/>
        <w:jc w:val="both"/>
        <w:rPr>
          <w:sz w:val="24"/>
          <w:szCs w:val="24"/>
        </w:rPr>
      </w:pPr>
      <w:r w:rsidRPr="00BA6802">
        <w:rPr>
          <w:sz w:val="24"/>
          <w:szCs w:val="24"/>
        </w:rPr>
        <w:t xml:space="preserve">La iglesia actuó moderadamente bien dándole un juicio justo, pidiéndole que muestre el porqué de sus argumentos, y Galileo a lo contar con suficientes pruebas para convencerlos fue sentenciado, me parece que la iglesia estaba un poco atrasada en la ciencia. </w:t>
      </w:r>
    </w:p>
    <w:sectPr w:rsidR="000C6513" w:rsidRPr="00BA680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697" w:rsidRDefault="00C94697" w:rsidP="00BA6802">
      <w:pPr>
        <w:spacing w:after="0" w:line="240" w:lineRule="auto"/>
      </w:pPr>
      <w:r>
        <w:separator/>
      </w:r>
    </w:p>
  </w:endnote>
  <w:endnote w:type="continuationSeparator" w:id="0">
    <w:p w:rsidR="00C94697" w:rsidRDefault="00C94697" w:rsidP="00BA6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697" w:rsidRDefault="00C94697" w:rsidP="00BA6802">
      <w:pPr>
        <w:spacing w:after="0" w:line="240" w:lineRule="auto"/>
      </w:pPr>
      <w:r>
        <w:separator/>
      </w:r>
    </w:p>
  </w:footnote>
  <w:footnote w:type="continuationSeparator" w:id="0">
    <w:p w:rsidR="00C94697" w:rsidRDefault="00C94697" w:rsidP="00BA6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802" w:rsidRPr="00BA6802" w:rsidRDefault="00BA6802">
    <w:pPr>
      <w:pStyle w:val="Encabezado"/>
      <w:rPr>
        <w:b/>
        <w:sz w:val="28"/>
        <w:szCs w:val="28"/>
      </w:rPr>
    </w:pPr>
    <w:r w:rsidRPr="00BA6802">
      <w:rPr>
        <w:b/>
        <w:sz w:val="28"/>
        <w:szCs w:val="28"/>
      </w:rPr>
      <w:t xml:space="preserve">CHRISTIAN VILCA APAZA </w:t>
    </w:r>
    <w:r w:rsidRPr="00BA6802">
      <w:rPr>
        <w:b/>
        <w:sz w:val="28"/>
        <w:szCs w:val="28"/>
      </w:rPr>
      <w:tab/>
      <w:t xml:space="preserve">                                             GRUPO: 6402AR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571"/>
    <w:multiLevelType w:val="hybridMultilevel"/>
    <w:tmpl w:val="4754D2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6A"/>
    <w:rsid w:val="000C6513"/>
    <w:rsid w:val="0015691E"/>
    <w:rsid w:val="005764EE"/>
    <w:rsid w:val="00663752"/>
    <w:rsid w:val="008D466A"/>
    <w:rsid w:val="00903DA9"/>
    <w:rsid w:val="009230D3"/>
    <w:rsid w:val="009405A0"/>
    <w:rsid w:val="00A91840"/>
    <w:rsid w:val="00BA6802"/>
    <w:rsid w:val="00C94697"/>
    <w:rsid w:val="00CB598F"/>
    <w:rsid w:val="00EC7135"/>
    <w:rsid w:val="00F45A8A"/>
    <w:rsid w:val="00FB6A55"/>
    <w:rsid w:val="00FE79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61940-AC0F-4870-987A-C5E13EDC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66A"/>
    <w:pPr>
      <w:ind w:left="720"/>
      <w:contextualSpacing/>
    </w:pPr>
  </w:style>
  <w:style w:type="paragraph" w:styleId="Encabezado">
    <w:name w:val="header"/>
    <w:basedOn w:val="Normal"/>
    <w:link w:val="EncabezadoCar"/>
    <w:uiPriority w:val="99"/>
    <w:unhideWhenUsed/>
    <w:rsid w:val="00BA68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802"/>
  </w:style>
  <w:style w:type="paragraph" w:styleId="Piedepgina">
    <w:name w:val="footer"/>
    <w:basedOn w:val="Normal"/>
    <w:link w:val="PiedepginaCar"/>
    <w:uiPriority w:val="99"/>
    <w:unhideWhenUsed/>
    <w:rsid w:val="00BA68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802"/>
  </w:style>
  <w:style w:type="paragraph" w:styleId="Textodeglobo">
    <w:name w:val="Balloon Text"/>
    <w:basedOn w:val="Normal"/>
    <w:link w:val="TextodegloboCar"/>
    <w:uiPriority w:val="99"/>
    <w:semiHidden/>
    <w:unhideWhenUsed/>
    <w:rsid w:val="00EC7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Usuario de Windows</cp:lastModifiedBy>
  <cp:revision>6</cp:revision>
  <cp:lastPrinted>2017-12-07T15:12:00Z</cp:lastPrinted>
  <dcterms:created xsi:type="dcterms:W3CDTF">2017-12-04T17:15:00Z</dcterms:created>
  <dcterms:modified xsi:type="dcterms:W3CDTF">2017-12-07T15:22:00Z</dcterms:modified>
</cp:coreProperties>
</file>