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70B59A3" w:rsidRDefault="170B59A3" w14:noSpellErr="1" w14:paraId="79035A15" w14:textId="1F911F7E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AUDIO FLASH</w:t>
      </w:r>
    </w:p>
    <w:p w:rsidR="170B59A3" w:rsidRDefault="170B59A3" w14:paraId="15570E78" w14:textId="62957925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1.- </w:t>
      </w:r>
      <w:proofErr w:type="spellStart"/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Clik</w:t>
      </w:r>
      <w:proofErr w:type="spellEnd"/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en </w:t>
      </w:r>
      <w:r w:rsidRPr="170B59A3" w:rsidR="170B59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ARCHIVO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170B59A3" w:rsidRDefault="170B59A3" w14:paraId="44A2814D" w14:textId="762453FB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2.- </w:t>
      </w:r>
      <w:proofErr w:type="spellStart"/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Clik</w:t>
      </w:r>
      <w:proofErr w:type="spellEnd"/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gramStart"/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en  la</w:t>
      </w:r>
      <w:proofErr w:type="gramEnd"/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opción</w:t>
      </w:r>
      <w:r w:rsidRPr="170B59A3" w:rsidR="170B59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IMPORTAR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y nuevamente 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clic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en  I</w:t>
      </w:r>
      <w:r w:rsidRPr="170B59A3" w:rsidR="170B59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MPORTAR EN LA BIBLIOTECA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170B59A3" w:rsidP="170B59A3" w:rsidRDefault="170B59A3" w14:paraId="12BB86E7" w14:textId="0EF9A143">
      <w:pPr>
        <w:pStyle w:val="Normal"/>
      </w:pP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>
        <w:drawing>
          <wp:inline wp14:editId="55C2DF05" wp14:anchorId="6E00A2B7">
            <wp:extent cx="3222330" cy="1899339"/>
            <wp:effectExtent l="0" t="0" r="0" b="0"/>
            <wp:docPr id="45846063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10651799c65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0833" b="1925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222330" cy="189933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B59A3" w:rsidRDefault="170B59A3" w14:noSpellErr="1" w14:paraId="289872DB" w14:textId="6AE72E9A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3.- 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Elegir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un AUDIO(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música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) y </w:t>
      </w:r>
      <w:r w:rsidRPr="170B59A3" w:rsidR="170B59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ACEPTAR.</w:t>
      </w:r>
    </w:p>
    <w:p w:rsidR="170B59A3" w:rsidRDefault="170B59A3" w14:paraId="58B5A592" w14:textId="51F6D697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170B59A3" w:rsidP="170B59A3" w:rsidRDefault="170B59A3" w14:paraId="752C58CA" w14:textId="4E3DA8DA">
      <w:pPr>
        <w:pStyle w:val="Normal"/>
      </w:pP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>
        <w:drawing>
          <wp:inline wp14:editId="5FF91A25" wp14:anchorId="477C6277">
            <wp:extent cx="3952183" cy="2009793"/>
            <wp:effectExtent l="0" t="0" r="0" b="0"/>
            <wp:docPr id="164420265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02b65d8cb3b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500" t="9259" r="23333" b="2333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52183" cy="200979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B59A3" w:rsidRDefault="170B59A3" w14:noSpellErr="1" w14:paraId="17BC68D5" w14:textId="4F55EC32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4.-Clik en </w:t>
      </w:r>
      <w:r w:rsidRPr="170B59A3" w:rsidR="170B59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BIBLIOTECA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( En donde muestra el audio importado).</w:t>
      </w:r>
    </w:p>
    <w:p w:rsidR="170B59A3" w:rsidP="170B59A3" w:rsidRDefault="170B59A3" w14:paraId="091A8EEA" w14:textId="50099A3D">
      <w:pPr>
        <w:pStyle w:val="Normal"/>
      </w:pP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>
        <w:drawing>
          <wp:inline wp14:editId="42CFB277" wp14:anchorId="553743DC">
            <wp:extent cx="3190941" cy="2341365"/>
            <wp:effectExtent l="0" t="0" r="0" b="0"/>
            <wp:docPr id="15076117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a640c7abd74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7916" t="0" r="0" b="5814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90941" cy="234136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B59A3" w:rsidRDefault="170B59A3" w14:noSpellErr="1" w14:paraId="2429EE99" w14:textId="30CBC29D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5.-en la capa cambiar el nombre a  AUDIO.</w:t>
      </w:r>
    </w:p>
    <w:p w:rsidR="170B59A3" w:rsidP="170B59A3" w:rsidRDefault="170B59A3" w14:noSpellErr="1" w14:paraId="6F629B58" w14:textId="1D3A7E75">
      <w:pPr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6.-En </w:t>
      </w:r>
      <w:r w:rsidRPr="170B59A3" w:rsidR="170B59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propiedades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en la 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opción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170B59A3" w:rsidR="170B59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NOMBRE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cambiar por 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el 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nombre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del au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dio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que fue</w:t>
      </w: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importado.</w:t>
      </w:r>
    </w:p>
    <w:p w:rsidR="170B59A3" w:rsidP="170B59A3" w:rsidRDefault="170B59A3" w14:paraId="3AC7A9A0" w14:textId="6C510BF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>
        <w:drawing>
          <wp:inline wp14:editId="25FC2932" wp14:anchorId="1EB48C36">
            <wp:extent cx="4381530" cy="1952662"/>
            <wp:effectExtent l="0" t="0" r="0" b="0"/>
            <wp:docPr id="13335214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4b46754322c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850" r="4166" b="1865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81530" cy="195266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B59A3" w:rsidP="170B59A3" w:rsidRDefault="170B59A3" w14:noSpellErr="1" w14:paraId="58E6EB2B" w14:textId="0809F9E7">
      <w:pPr>
        <w:pStyle w:val="Normal"/>
      </w:pPr>
      <w:r w:rsidR="170B59A3">
        <w:rPr/>
        <w:t>7.- seguidamente se puede cambiar y modificar el efecto del audio.</w:t>
      </w:r>
    </w:p>
    <w:p w:rsidR="170B59A3" w:rsidP="170B59A3" w:rsidRDefault="170B59A3" w14:paraId="201CD296" w14:textId="7929CB21">
      <w:pPr>
        <w:pStyle w:val="Normal"/>
      </w:pPr>
      <w:r>
        <w:drawing>
          <wp:inline wp14:editId="63ED846A" wp14:anchorId="54AACDB0">
            <wp:extent cx="1133490" cy="1924055"/>
            <wp:effectExtent l="0" t="0" r="0" b="0"/>
            <wp:docPr id="19928469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86d2266600e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5208" t="0" r="0" b="251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133490" cy="192405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FD94A9E" wp14:anchorId="4D57C82F">
            <wp:extent cx="3028996" cy="1971709"/>
            <wp:effectExtent l="0" t="0" r="0" b="0"/>
            <wp:docPr id="33528360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162dc97c8a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1666" t="4444" r="2083" b="1888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28996" cy="197170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B59A3" w:rsidP="170B59A3" w:rsidRDefault="170B59A3" w14:paraId="351BD626" w14:textId="5628AB66">
      <w:pPr>
        <w:pStyle w:val="Normal"/>
      </w:pPr>
      <w:r w:rsidR="170B59A3">
        <w:rPr/>
        <w:t xml:space="preserve">8.-Modificar la calidad del audio. </w:t>
      </w:r>
      <w:proofErr w:type="spellStart"/>
      <w:r w:rsidR="170B59A3">
        <w:rPr/>
        <w:t>Clik</w:t>
      </w:r>
      <w:proofErr w:type="spellEnd"/>
      <w:r w:rsidR="170B59A3">
        <w:rPr/>
        <w:t xml:space="preserve"> </w:t>
      </w:r>
      <w:proofErr w:type="gramStart"/>
      <w:r w:rsidR="170B59A3">
        <w:rPr/>
        <w:t xml:space="preserve">en </w:t>
      </w:r>
      <w:r w:rsidRPr="170B59A3" w:rsidR="170B59A3">
        <w:rPr>
          <w:b w:val="1"/>
          <w:bCs w:val="1"/>
        </w:rPr>
        <w:t xml:space="preserve"> </w:t>
      </w:r>
      <w:r w:rsidRPr="170B59A3" w:rsidR="170B59A3">
        <w:rPr>
          <w:b w:val="1"/>
          <w:bCs w:val="1"/>
        </w:rPr>
        <w:t>ARCHIVOS</w:t>
      </w:r>
      <w:proofErr w:type="gramEnd"/>
      <w:r w:rsidR="170B59A3">
        <w:rPr>
          <w:b w:val="0"/>
          <w:bCs w:val="0"/>
        </w:rPr>
        <w:t>------</w:t>
      </w:r>
      <w:r w:rsidRPr="170B59A3" w:rsidR="170B59A3">
        <w:rPr>
          <w:b w:val="1"/>
          <w:bCs w:val="1"/>
        </w:rPr>
        <w:t xml:space="preserve"> CONFIGURACION DE PUBLICACION.</w:t>
      </w:r>
    </w:p>
    <w:p w:rsidR="170B59A3" w:rsidP="170B59A3" w:rsidRDefault="170B59A3" w14:noSpellErr="1" w14:paraId="46A00B86" w14:textId="77747896">
      <w:pPr>
        <w:pStyle w:val="Normal"/>
      </w:pPr>
      <w:r w:rsidR="170B59A3">
        <w:rPr/>
        <w:t xml:space="preserve">9.-Seleccionar el </w:t>
      </w:r>
      <w:r w:rsidR="170B59A3">
        <w:rPr/>
        <w:t xml:space="preserve">siguiente </w:t>
      </w:r>
      <w:r w:rsidRPr="170B59A3" w:rsidR="170B59A3">
        <w:rPr>
          <w:b w:val="1"/>
          <w:bCs w:val="1"/>
        </w:rPr>
        <w:t xml:space="preserve">  </w:t>
      </w:r>
      <w:proofErr w:type="gramStart"/>
      <w:r w:rsidRPr="170B59A3" w:rsidR="170B59A3">
        <w:rPr>
          <w:b w:val="1"/>
          <w:bCs w:val="1"/>
        </w:rPr>
        <w:t xml:space="preserve">y </w:t>
      </w:r>
      <w:r w:rsidR="170B59A3">
        <w:rPr>
          <w:b w:val="0"/>
          <w:bCs w:val="0"/>
        </w:rPr>
        <w:t xml:space="preserve"> configurar</w:t>
      </w:r>
      <w:proofErr w:type="gramEnd"/>
      <w:r w:rsidR="170B59A3">
        <w:rPr>
          <w:b w:val="0"/>
          <w:bCs w:val="0"/>
        </w:rPr>
        <w:t xml:space="preserve"> </w:t>
      </w:r>
      <w:r w:rsidRPr="170B59A3" w:rsidR="170B59A3">
        <w:rPr>
          <w:b w:val="1"/>
          <w:bCs w:val="1"/>
        </w:rPr>
        <w:t>FLUJO</w:t>
      </w:r>
      <w:r w:rsidRPr="170B59A3" w:rsidR="170B59A3">
        <w:rPr>
          <w:b w:val="1"/>
          <w:bCs w:val="1"/>
        </w:rPr>
        <w:t xml:space="preserve"> DE AUDIO  </w:t>
      </w:r>
      <w:r w:rsidR="170B59A3">
        <w:rPr>
          <w:b w:val="0"/>
          <w:bCs w:val="0"/>
        </w:rPr>
        <w:t xml:space="preserve"> lo que sigue </w:t>
      </w:r>
      <w:r w:rsidRPr="170B59A3" w:rsidR="170B59A3">
        <w:rPr>
          <w:b w:val="1"/>
          <w:bCs w:val="1"/>
        </w:rPr>
        <w:t xml:space="preserve"> EVENTO DE AUDIO.</w:t>
      </w:r>
    </w:p>
    <w:p w:rsidR="170B59A3" w:rsidP="170B59A3" w:rsidRDefault="170B59A3" w14:noSpellErr="1" w14:paraId="6B1E7D73" w14:textId="04E59CE6">
      <w:pPr>
        <w:pStyle w:val="Normal"/>
      </w:pPr>
      <w:r w:rsidRPr="170B59A3" w:rsidR="170B59A3">
        <w:rPr>
          <w:b w:val="1"/>
          <w:bCs w:val="1"/>
        </w:rPr>
        <w:t>C</w:t>
      </w:r>
      <w:r w:rsidRPr="170B59A3" w:rsidR="170B59A3">
        <w:rPr>
          <w:b w:val="1"/>
          <w:bCs w:val="1"/>
        </w:rPr>
        <w:t>onfigurar en ambos.</w:t>
      </w:r>
      <w:r w:rsidRPr="170B59A3" w:rsidR="170B59A3">
        <w:rPr>
          <w:b w:val="1"/>
          <w:bCs w:val="1"/>
        </w:rPr>
        <w:t xml:space="preserve"> </w:t>
      </w:r>
    </w:p>
    <w:p w:rsidR="170B59A3" w:rsidP="170B59A3" w:rsidRDefault="170B59A3" w14:paraId="32F280E2" w14:textId="59C6C8C9">
      <w:pPr>
        <w:pStyle w:val="Normal"/>
      </w:pPr>
      <w:r>
        <w:drawing>
          <wp:inline wp14:editId="30B84503" wp14:anchorId="374D6B4A">
            <wp:extent cx="3038523" cy="2743234"/>
            <wp:effectExtent l="0" t="0" r="0" b="0"/>
            <wp:docPr id="2069887186" name="picture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dd89b0e7f848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0208" t="3333" r="27708" b="481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38523" cy="274323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B59A3" w:rsidP="170B59A3" w:rsidRDefault="170B59A3" w14:paraId="470CCDBC" w14:textId="65EEDF28">
      <w:pPr>
        <w:pStyle w:val="Normal"/>
      </w:pPr>
    </w:p>
    <w:p w:rsidR="170B59A3" w:rsidRDefault="170B59A3" w14:paraId="2DD7E174" w14:textId="6A0BC19D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9.- Queda </w:t>
      </w:r>
      <w:proofErr w:type="spellStart"/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asi</w:t>
      </w:r>
      <w:proofErr w:type="spellEnd"/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>:</w:t>
      </w:r>
    </w:p>
    <w:p w:rsidR="170B59A3" w:rsidP="170B59A3" w:rsidRDefault="170B59A3" w14:paraId="61149383" w14:textId="20B8998F">
      <w:pPr>
        <w:pStyle w:val="Normal"/>
      </w:pPr>
      <w:r>
        <w:drawing>
          <wp:inline wp14:editId="034A6016" wp14:anchorId="55A53C6D">
            <wp:extent cx="2522533" cy="1371633"/>
            <wp:effectExtent l="0" t="0" r="0" b="0"/>
            <wp:docPr id="17409148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ef010468ddb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333" t="30370" r="33333" b="3740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22533" cy="137163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F637A4" wp14:anchorId="4BE1893B">
            <wp:extent cx="2819456" cy="1392162"/>
            <wp:effectExtent l="0" t="0" r="0" b="0"/>
            <wp:docPr id="16789488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5ae1d5fd4704f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333" t="32962" r="33333" b="3777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19456" cy="139216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B59A3" w:rsidP="170B59A3" w:rsidRDefault="170B59A3" w14:paraId="5EA59AA9" w14:textId="1392587E">
      <w:pPr>
        <w:pStyle w:val="Normal"/>
      </w:pPr>
    </w:p>
    <w:p w:rsidR="170B59A3" w:rsidP="170B59A3" w:rsidRDefault="170B59A3" w14:paraId="4DF59F4A" w14:textId="2CFB5E37">
      <w:pPr>
        <w:pStyle w:val="Normal"/>
      </w:pPr>
      <w:r>
        <w:drawing>
          <wp:inline wp14:editId="6337D1F5" wp14:anchorId="02AD7356">
            <wp:extent cx="4572000" cy="2571750"/>
            <wp:effectExtent l="0" t="0" r="0" b="0"/>
            <wp:docPr id="1940247093" name="picture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fcac63f75a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B59A3" w:rsidRDefault="170B59A3" w14:paraId="01E45C48" w14:textId="22BB442D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170B59A3" w:rsidRDefault="170B59A3" w14:paraId="7D427D66" w14:textId="1BA758BD">
      <w:r w:rsidRPr="170B59A3" w:rsidR="170B59A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170B59A3" w:rsidP="170B59A3" w:rsidRDefault="170B59A3" w14:paraId="63130D27" w14:textId="5730699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5b327855632f4f05"/>
      <w:footerReference w:type="default" r:id="R04cd331cf313429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170B59A3" w:rsidTr="170B59A3" w14:paraId="5251B71E">
      <w:tc>
        <w:tcPr>
          <w:tcW w:w="3009" w:type="dxa"/>
          <w:tcMar/>
        </w:tcPr>
        <w:p w:rsidR="170B59A3" w:rsidP="170B59A3" w:rsidRDefault="170B59A3" w14:paraId="14C59297" w14:textId="7A5CED4B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170B59A3" w:rsidP="170B59A3" w:rsidRDefault="170B59A3" w14:paraId="0B636CA9" w14:textId="757BE8B3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170B59A3" w:rsidP="170B59A3" w:rsidRDefault="170B59A3" w14:paraId="479FBBDE" w14:textId="77885570">
          <w:pPr>
            <w:pStyle w:val="Header"/>
            <w:bidi w:val="0"/>
            <w:ind w:right="-115"/>
            <w:jc w:val="right"/>
          </w:pPr>
        </w:p>
      </w:tc>
    </w:tr>
  </w:tbl>
  <w:p w:rsidR="170B59A3" w:rsidP="170B59A3" w:rsidRDefault="170B59A3" w14:paraId="0F14465E" w14:textId="426693E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170B59A3" w:rsidTr="170B59A3" w14:paraId="1AD4C552">
      <w:tc>
        <w:tcPr>
          <w:tcW w:w="3009" w:type="dxa"/>
          <w:tcMar/>
        </w:tcPr>
        <w:p w:rsidR="170B59A3" w:rsidP="170B59A3" w:rsidRDefault="170B59A3" w14:paraId="2B1E6806" w14:textId="690F3592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170B59A3" w:rsidP="170B59A3" w:rsidRDefault="170B59A3" w14:paraId="3140BA73" w14:textId="6677E0F2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170B59A3" w:rsidP="170B59A3" w:rsidRDefault="170B59A3" w14:paraId="750F9D9C" w14:textId="2CE3C6AE">
          <w:pPr>
            <w:pStyle w:val="Header"/>
            <w:bidi w:val="0"/>
            <w:ind w:right="-115"/>
            <w:jc w:val="right"/>
          </w:pPr>
        </w:p>
      </w:tc>
    </w:tr>
  </w:tbl>
  <w:p w:rsidR="170B59A3" w:rsidP="170B59A3" w:rsidRDefault="170B59A3" w14:paraId="25D93506" w14:textId="21DBA4A4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E48FA42"/>
  <w15:docId w15:val="{aa38ed86-164e-4c1e-b298-12e3e6c7f881}"/>
  <w:rsids>
    <w:rsidRoot w:val="333A7CB5"/>
    <w:rsid w:val="170B59A3"/>
    <w:rsid w:val="333A7CB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10651799c654a9e" /><Relationship Type="http://schemas.openxmlformats.org/officeDocument/2006/relationships/image" Target="/media/image2.png" Id="R102b65d8cb3b4148" /><Relationship Type="http://schemas.openxmlformats.org/officeDocument/2006/relationships/image" Target="/media/image3.png" Id="R7a640c7abd744c51" /><Relationship Type="http://schemas.openxmlformats.org/officeDocument/2006/relationships/image" Target="/media/image4.png" Id="Re4b46754322c4e9d" /><Relationship Type="http://schemas.openxmlformats.org/officeDocument/2006/relationships/image" Target="/media/image5.png" Id="R586d2266600e426b" /><Relationship Type="http://schemas.openxmlformats.org/officeDocument/2006/relationships/image" Target="/media/image6.png" Id="R60162dc97c8a4eba" /><Relationship Type="http://schemas.openxmlformats.org/officeDocument/2006/relationships/image" Target="/media/image7.png" Id="Rabdd89b0e7f84846" /><Relationship Type="http://schemas.openxmlformats.org/officeDocument/2006/relationships/image" Target="/media/image8.png" Id="R3ef010468ddb4259" /><Relationship Type="http://schemas.openxmlformats.org/officeDocument/2006/relationships/image" Target="/media/image9.png" Id="R35ae1d5fd4704f68" /><Relationship Type="http://schemas.openxmlformats.org/officeDocument/2006/relationships/image" Target="/media/imagea.png" Id="R79fcac63f75a4bc3" /><Relationship Type="http://schemas.openxmlformats.org/officeDocument/2006/relationships/header" Target="/word/header.xml" Id="R5b327855632f4f05" /><Relationship Type="http://schemas.openxmlformats.org/officeDocument/2006/relationships/footer" Target="/word/footer.xml" Id="R04cd331cf31342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2018-05-17T04:12:27.7251067Z</dcterms:created>
  <dcterms:modified xsi:type="dcterms:W3CDTF">2018-05-17T04:38:01.6246529Z</dcterms:modified>
  <dc:creator>Usuario invitado</dc:creator>
  <lastModifiedBy>Usuario invitado</lastModifiedBy>
</coreProperties>
</file>