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DDC" w:rsidRPr="00637DDC" w:rsidRDefault="00637DDC" w:rsidP="00637DDC">
      <w:pPr>
        <w:shd w:val="clear" w:color="auto" w:fill="FFFFFF"/>
        <w:spacing w:after="0" w:line="630" w:lineRule="atLeast"/>
        <w:outlineLvl w:val="0"/>
        <w:rPr>
          <w:rFonts w:ascii="Open Sans" w:eastAsia="Times New Roman" w:hAnsi="Open Sans" w:cs="Times New Roman"/>
          <w:color w:val="444444"/>
          <w:kern w:val="36"/>
          <w:sz w:val="48"/>
          <w:szCs w:val="48"/>
          <w:lang w:eastAsia="es-PE"/>
        </w:rPr>
      </w:pPr>
      <w:r w:rsidRPr="00637DDC">
        <w:rPr>
          <w:rFonts w:ascii="Open Sans" w:eastAsia="Times New Roman" w:hAnsi="Open Sans" w:cs="Times New Roman"/>
          <w:color w:val="444444"/>
          <w:kern w:val="36"/>
          <w:sz w:val="48"/>
          <w:szCs w:val="48"/>
          <w:lang w:eastAsia="es-PE"/>
        </w:rPr>
        <w:t xml:space="preserve">Diferencia entre entrada y página en </w:t>
      </w:r>
      <w:proofErr w:type="spellStart"/>
      <w:r w:rsidRPr="00637DDC">
        <w:rPr>
          <w:rFonts w:ascii="Open Sans" w:eastAsia="Times New Roman" w:hAnsi="Open Sans" w:cs="Times New Roman"/>
          <w:color w:val="444444"/>
          <w:kern w:val="36"/>
          <w:sz w:val="48"/>
          <w:szCs w:val="48"/>
          <w:lang w:eastAsia="es-PE"/>
        </w:rPr>
        <w:t>WordPress</w:t>
      </w:r>
      <w:proofErr w:type="spellEnd"/>
    </w:p>
    <w:p w:rsidR="00637DDC" w:rsidRPr="00637DDC" w:rsidRDefault="00637DDC" w:rsidP="00637DDC">
      <w:pPr>
        <w:shd w:val="clear" w:color="auto" w:fill="FFFFFF"/>
        <w:spacing w:after="0" w:line="300" w:lineRule="atLeast"/>
        <w:rPr>
          <w:rFonts w:ascii="Open Sans" w:eastAsia="Times New Roman" w:hAnsi="Open Sans" w:cs="Times New Roman"/>
          <w:color w:val="444444"/>
          <w:sz w:val="21"/>
          <w:szCs w:val="21"/>
          <w:lang w:eastAsia="es-PE"/>
        </w:rPr>
      </w:pPr>
      <w:r w:rsidRPr="00637DDC">
        <w:rPr>
          <w:rFonts w:ascii="Open Sans" w:eastAsia="Times New Roman" w:hAnsi="Open Sans" w:cs="Times New Roman"/>
          <w:color w:val="444444"/>
          <w:sz w:val="21"/>
          <w:szCs w:val="21"/>
          <w:lang w:eastAsia="es-PE"/>
        </w:rPr>
        <w:t>Escrito por  </w:t>
      </w:r>
      <w:hyperlink r:id="rId4" w:history="1">
        <w:r w:rsidRPr="00637DDC">
          <w:rPr>
            <w:rFonts w:ascii="Open Sans" w:eastAsia="Times New Roman" w:hAnsi="Open Sans" w:cs="Times New Roman"/>
            <w:color w:val="CC0000"/>
            <w:sz w:val="21"/>
            <w:szCs w:val="21"/>
            <w:lang w:eastAsia="es-PE"/>
          </w:rPr>
          <w:t>Jordi Sala</w:t>
        </w:r>
      </w:hyperlink>
    </w:p>
    <w:p w:rsidR="00637DDC" w:rsidRPr="00637DDC" w:rsidRDefault="00637DDC" w:rsidP="00637DDC">
      <w:pPr>
        <w:shd w:val="clear" w:color="auto" w:fill="FFFFFF"/>
        <w:spacing w:after="0" w:line="300" w:lineRule="atLeast"/>
        <w:rPr>
          <w:rFonts w:ascii="Open Sans" w:eastAsia="Times New Roman" w:hAnsi="Open Sans" w:cs="Times New Roman"/>
          <w:color w:val="444444"/>
          <w:sz w:val="21"/>
          <w:szCs w:val="21"/>
          <w:lang w:eastAsia="es-PE"/>
        </w:rPr>
      </w:pPr>
      <w:r w:rsidRPr="00637DDC">
        <w:rPr>
          <w:rFonts w:ascii="Open Sans" w:eastAsia="Times New Roman" w:hAnsi="Open Sans" w:cs="Times New Roman"/>
          <w:b/>
          <w:bCs/>
          <w:color w:val="444444"/>
          <w:sz w:val="21"/>
          <w:szCs w:val="21"/>
          <w:lang w:eastAsia="es-PE"/>
        </w:rPr>
        <w:t>CMS:</w:t>
      </w:r>
      <w:r w:rsidRPr="00637DDC">
        <w:rPr>
          <w:rFonts w:ascii="Open Sans" w:eastAsia="Times New Roman" w:hAnsi="Open Sans" w:cs="Times New Roman"/>
          <w:color w:val="444444"/>
          <w:sz w:val="21"/>
          <w:szCs w:val="21"/>
          <w:lang w:eastAsia="es-PE"/>
        </w:rPr>
        <w:t> </w:t>
      </w:r>
      <w:proofErr w:type="spellStart"/>
      <w:r w:rsidRPr="00637DDC">
        <w:rPr>
          <w:rFonts w:ascii="Open Sans" w:eastAsia="Times New Roman" w:hAnsi="Open Sans" w:cs="Times New Roman"/>
          <w:color w:val="444444"/>
          <w:sz w:val="21"/>
          <w:szCs w:val="21"/>
          <w:lang w:eastAsia="es-PE"/>
        </w:rPr>
        <w:t>WordPress</w:t>
      </w:r>
      <w:proofErr w:type="spellEnd"/>
      <w:r w:rsidRPr="00637DDC">
        <w:rPr>
          <w:rFonts w:ascii="Open Sans" w:eastAsia="Times New Roman" w:hAnsi="Open Sans" w:cs="Times New Roman"/>
          <w:color w:val="444444"/>
          <w:sz w:val="21"/>
          <w:szCs w:val="21"/>
          <w:lang w:eastAsia="es-PE"/>
        </w:rPr>
        <w:t> | </w:t>
      </w:r>
      <w:r w:rsidRPr="00637DDC">
        <w:rPr>
          <w:rFonts w:ascii="Open Sans" w:eastAsia="Times New Roman" w:hAnsi="Open Sans" w:cs="Times New Roman"/>
          <w:b/>
          <w:bCs/>
          <w:color w:val="444444"/>
          <w:sz w:val="21"/>
          <w:szCs w:val="21"/>
          <w:lang w:eastAsia="es-PE"/>
        </w:rPr>
        <w:t>Versión:</w:t>
      </w:r>
      <w:r w:rsidRPr="00637DDC">
        <w:rPr>
          <w:rFonts w:ascii="Open Sans" w:eastAsia="Times New Roman" w:hAnsi="Open Sans" w:cs="Times New Roman"/>
          <w:color w:val="444444"/>
          <w:sz w:val="21"/>
          <w:szCs w:val="21"/>
          <w:lang w:eastAsia="es-PE"/>
        </w:rPr>
        <w:t> 3.3 | </w:t>
      </w:r>
      <w:r w:rsidRPr="00637DDC">
        <w:rPr>
          <w:rFonts w:ascii="Open Sans" w:eastAsia="Times New Roman" w:hAnsi="Open Sans" w:cs="Times New Roman"/>
          <w:b/>
          <w:bCs/>
          <w:color w:val="444444"/>
          <w:sz w:val="21"/>
          <w:szCs w:val="21"/>
          <w:lang w:eastAsia="es-PE"/>
        </w:rPr>
        <w:t>Nivel de dificultad:</w:t>
      </w:r>
      <w:r w:rsidRPr="00637DDC">
        <w:rPr>
          <w:rFonts w:ascii="Open Sans" w:eastAsia="Times New Roman" w:hAnsi="Open Sans" w:cs="Times New Roman"/>
          <w:color w:val="444444"/>
          <w:sz w:val="21"/>
          <w:szCs w:val="21"/>
          <w:lang w:eastAsia="es-PE"/>
        </w:rPr>
        <w:t> Básico | </w:t>
      </w:r>
      <w:r w:rsidRPr="00637DDC">
        <w:rPr>
          <w:rFonts w:ascii="Open Sans" w:eastAsia="Times New Roman" w:hAnsi="Open Sans" w:cs="Times New Roman"/>
          <w:b/>
          <w:bCs/>
          <w:color w:val="444444"/>
          <w:sz w:val="21"/>
          <w:szCs w:val="21"/>
          <w:lang w:eastAsia="es-PE"/>
        </w:rPr>
        <w:t>Tiempo estimado de lectura:</w:t>
      </w:r>
      <w:r w:rsidRPr="00637DDC">
        <w:rPr>
          <w:rFonts w:ascii="Open Sans" w:eastAsia="Times New Roman" w:hAnsi="Open Sans" w:cs="Times New Roman"/>
          <w:color w:val="444444"/>
          <w:sz w:val="21"/>
          <w:szCs w:val="21"/>
          <w:lang w:eastAsia="es-PE"/>
        </w:rPr>
        <w:t> 10 minutos</w:t>
      </w:r>
    </w:p>
    <w:p w:rsidR="00637DDC" w:rsidRPr="00637DDC" w:rsidRDefault="00637DDC" w:rsidP="00637DDC">
      <w:pPr>
        <w:shd w:val="clear" w:color="auto" w:fill="FFFFFF"/>
        <w:spacing w:after="0" w:line="240" w:lineRule="auto"/>
        <w:rPr>
          <w:rFonts w:ascii="Open Sans" w:eastAsia="Times New Roman" w:hAnsi="Open Sans" w:cs="Times New Roman"/>
          <w:color w:val="444444"/>
          <w:sz w:val="21"/>
          <w:szCs w:val="21"/>
          <w:lang w:eastAsia="es-PE"/>
        </w:rPr>
      </w:pPr>
      <w:r w:rsidRPr="00637DDC">
        <w:rPr>
          <w:rFonts w:ascii="Open Sans" w:eastAsia="Times New Roman" w:hAnsi="Open Sans" w:cs="Times New Roman"/>
          <w:color w:val="444444"/>
          <w:sz w:val="21"/>
          <w:szCs w:val="21"/>
          <w:lang w:eastAsia="es-PE"/>
        </w:rPr>
        <w:t> </w:t>
      </w:r>
    </w:p>
    <w:p w:rsidR="00637DDC" w:rsidRPr="00637DDC" w:rsidRDefault="00637DDC" w:rsidP="00637DDC">
      <w:pPr>
        <w:shd w:val="clear" w:color="auto" w:fill="FFFFFF"/>
        <w:spacing w:after="0" w:line="240" w:lineRule="auto"/>
        <w:rPr>
          <w:rFonts w:ascii="Open Sans" w:eastAsia="Times New Roman" w:hAnsi="Open Sans" w:cs="Times New Roman"/>
          <w:color w:val="444444"/>
          <w:sz w:val="21"/>
          <w:szCs w:val="21"/>
          <w:lang w:eastAsia="es-PE"/>
        </w:rPr>
      </w:pPr>
      <w:r w:rsidRPr="00637DDC">
        <w:rPr>
          <w:rFonts w:ascii="Open Sans" w:eastAsia="Times New Roman" w:hAnsi="Open Sans" w:cs="Times New Roman"/>
          <w:color w:val="444444"/>
          <w:sz w:val="21"/>
          <w:szCs w:val="21"/>
          <w:lang w:eastAsia="es-PE"/>
        </w:rPr>
        <w:t> </w:t>
      </w:r>
    </w:p>
    <w:p w:rsidR="00637DDC" w:rsidRPr="00637DDC" w:rsidRDefault="00637DDC" w:rsidP="00637DDC">
      <w:pPr>
        <w:shd w:val="clear" w:color="auto" w:fill="FFFFFF"/>
        <w:spacing w:after="240" w:line="300" w:lineRule="atLeast"/>
        <w:rPr>
          <w:rFonts w:ascii="Open Sans" w:eastAsia="Times New Roman" w:hAnsi="Open Sans" w:cs="Times New Roman"/>
          <w:color w:val="444444"/>
          <w:sz w:val="21"/>
          <w:szCs w:val="21"/>
          <w:lang w:eastAsia="es-PE"/>
        </w:rPr>
      </w:pPr>
      <w:r w:rsidRPr="00637DDC">
        <w:rPr>
          <w:rFonts w:ascii="Open Sans" w:eastAsia="Times New Roman" w:hAnsi="Open Sans" w:cs="Times New Roman"/>
          <w:color w:val="444444"/>
          <w:sz w:val="21"/>
          <w:szCs w:val="21"/>
          <w:lang w:eastAsia="es-PE"/>
        </w:rPr>
        <w:t> </w:t>
      </w:r>
    </w:p>
    <w:p w:rsidR="00637DDC" w:rsidRPr="00637DDC" w:rsidRDefault="00637DDC" w:rsidP="00637DDC">
      <w:pPr>
        <w:shd w:val="clear" w:color="auto" w:fill="FFFFFF"/>
        <w:spacing w:after="300" w:line="300" w:lineRule="atLeast"/>
        <w:rPr>
          <w:rFonts w:ascii="Open Sans" w:eastAsia="Times New Roman" w:hAnsi="Open Sans" w:cs="Times New Roman"/>
          <w:color w:val="444444"/>
          <w:sz w:val="21"/>
          <w:szCs w:val="21"/>
          <w:lang w:eastAsia="es-PE"/>
        </w:rPr>
      </w:pPr>
      <w:r w:rsidRPr="00637DDC">
        <w:rPr>
          <w:rFonts w:ascii="Open Sans" w:eastAsia="Times New Roman" w:hAnsi="Open Sans" w:cs="Times New Roman"/>
          <w:noProof/>
          <w:color w:val="444444"/>
          <w:sz w:val="21"/>
          <w:szCs w:val="21"/>
          <w:lang w:eastAsia="es-PE"/>
        </w:rPr>
        <w:drawing>
          <wp:inline distT="0" distB="0" distL="0" distR="0">
            <wp:extent cx="1905000" cy="3371850"/>
            <wp:effectExtent l="0" t="0" r="0" b="0"/>
            <wp:docPr id="1" name="Imagen 1" descr="Diferencia entre entrada y página en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erencia entre entrada y página en WordPr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3371850"/>
                    </a:xfrm>
                    <a:prstGeom prst="rect">
                      <a:avLst/>
                    </a:prstGeom>
                    <a:noFill/>
                    <a:ln>
                      <a:noFill/>
                    </a:ln>
                  </pic:spPr>
                </pic:pic>
              </a:graphicData>
            </a:graphic>
          </wp:inline>
        </w:drawing>
      </w:r>
    </w:p>
    <w:p w:rsidR="00637DDC" w:rsidRPr="00637DDC" w:rsidRDefault="00637DDC" w:rsidP="00637DDC">
      <w:pPr>
        <w:shd w:val="clear" w:color="auto" w:fill="FFFFFF"/>
        <w:spacing w:before="300" w:after="300" w:line="300" w:lineRule="atLeast"/>
        <w:rPr>
          <w:rFonts w:ascii="Open Sans" w:eastAsia="Times New Roman" w:hAnsi="Open Sans" w:cs="Times New Roman"/>
          <w:color w:val="444444"/>
          <w:sz w:val="21"/>
          <w:szCs w:val="21"/>
          <w:lang w:eastAsia="es-PE"/>
        </w:rPr>
      </w:pPr>
      <w:r w:rsidRPr="00637DDC">
        <w:rPr>
          <w:rFonts w:ascii="Open Sans" w:eastAsia="Times New Roman" w:hAnsi="Open Sans" w:cs="Times New Roman"/>
          <w:color w:val="444444"/>
          <w:sz w:val="21"/>
          <w:szCs w:val="21"/>
          <w:lang w:eastAsia="es-PE"/>
        </w:rPr>
        <w:t xml:space="preserve">En este </w:t>
      </w:r>
      <w:proofErr w:type="spellStart"/>
      <w:r w:rsidRPr="00637DDC">
        <w:rPr>
          <w:rFonts w:ascii="Open Sans" w:eastAsia="Times New Roman" w:hAnsi="Open Sans" w:cs="Times New Roman"/>
          <w:color w:val="444444"/>
          <w:sz w:val="21"/>
          <w:szCs w:val="21"/>
          <w:lang w:eastAsia="es-PE"/>
        </w:rPr>
        <w:t>articulo</w:t>
      </w:r>
      <w:proofErr w:type="spellEnd"/>
      <w:r w:rsidRPr="00637DDC">
        <w:rPr>
          <w:rFonts w:ascii="Open Sans" w:eastAsia="Times New Roman" w:hAnsi="Open Sans" w:cs="Times New Roman"/>
          <w:color w:val="444444"/>
          <w:sz w:val="21"/>
          <w:szCs w:val="21"/>
          <w:lang w:eastAsia="es-PE"/>
        </w:rPr>
        <w:t xml:space="preserve"> explicamos los conceptos y diferencias entre </w:t>
      </w:r>
      <w:r w:rsidRPr="00637DDC">
        <w:rPr>
          <w:rFonts w:ascii="Open Sans" w:eastAsia="Times New Roman" w:hAnsi="Open Sans" w:cs="Times New Roman"/>
          <w:b/>
          <w:bCs/>
          <w:color w:val="444444"/>
          <w:sz w:val="21"/>
          <w:szCs w:val="21"/>
          <w:lang w:eastAsia="es-PE"/>
        </w:rPr>
        <w:t>entrada</w:t>
      </w:r>
      <w:r w:rsidRPr="00637DDC">
        <w:rPr>
          <w:rFonts w:ascii="Open Sans" w:eastAsia="Times New Roman" w:hAnsi="Open Sans" w:cs="Times New Roman"/>
          <w:color w:val="444444"/>
          <w:sz w:val="21"/>
          <w:szCs w:val="21"/>
          <w:lang w:eastAsia="es-PE"/>
        </w:rPr>
        <w:t> y</w:t>
      </w:r>
      <w:r w:rsidRPr="00637DDC">
        <w:rPr>
          <w:rFonts w:ascii="Open Sans" w:eastAsia="Times New Roman" w:hAnsi="Open Sans" w:cs="Times New Roman"/>
          <w:b/>
          <w:bCs/>
          <w:color w:val="444444"/>
          <w:sz w:val="21"/>
          <w:szCs w:val="21"/>
          <w:lang w:eastAsia="es-PE"/>
        </w:rPr>
        <w:t> página</w:t>
      </w:r>
      <w:r w:rsidRPr="00637DDC">
        <w:rPr>
          <w:rFonts w:ascii="Open Sans" w:eastAsia="Times New Roman" w:hAnsi="Open Sans" w:cs="Times New Roman"/>
          <w:color w:val="444444"/>
          <w:sz w:val="21"/>
          <w:szCs w:val="21"/>
          <w:lang w:eastAsia="es-PE"/>
        </w:rPr>
        <w:t> en </w:t>
      </w:r>
      <w:proofErr w:type="spellStart"/>
      <w:proofErr w:type="gramStart"/>
      <w:r w:rsidRPr="00637DDC">
        <w:rPr>
          <w:rFonts w:ascii="Open Sans" w:eastAsia="Times New Roman" w:hAnsi="Open Sans" w:cs="Times New Roman"/>
          <w:b/>
          <w:bCs/>
          <w:color w:val="444444"/>
          <w:sz w:val="21"/>
          <w:szCs w:val="21"/>
          <w:lang w:eastAsia="es-PE"/>
        </w:rPr>
        <w:t>WordPress</w:t>
      </w:r>
      <w:proofErr w:type="spellEnd"/>
      <w:r w:rsidRPr="00637DDC">
        <w:rPr>
          <w:rFonts w:ascii="Open Sans" w:eastAsia="Times New Roman" w:hAnsi="Open Sans" w:cs="Times New Roman"/>
          <w:b/>
          <w:bCs/>
          <w:color w:val="444444"/>
          <w:sz w:val="21"/>
          <w:szCs w:val="21"/>
          <w:lang w:eastAsia="es-PE"/>
        </w:rPr>
        <w:t> </w:t>
      </w:r>
      <w:r w:rsidRPr="00637DDC">
        <w:rPr>
          <w:rFonts w:ascii="Open Sans" w:eastAsia="Times New Roman" w:hAnsi="Open Sans" w:cs="Times New Roman"/>
          <w:color w:val="444444"/>
          <w:sz w:val="21"/>
          <w:szCs w:val="21"/>
          <w:lang w:eastAsia="es-PE"/>
        </w:rPr>
        <w:t>.</w:t>
      </w:r>
      <w:proofErr w:type="gramEnd"/>
    </w:p>
    <w:p w:rsidR="00637DDC" w:rsidRPr="00637DDC" w:rsidRDefault="00637DDC" w:rsidP="00637DDC">
      <w:pPr>
        <w:shd w:val="clear" w:color="auto" w:fill="FFFFFF"/>
        <w:spacing w:before="300" w:after="300" w:line="300" w:lineRule="atLeast"/>
        <w:rPr>
          <w:rFonts w:ascii="Open Sans" w:eastAsia="Times New Roman" w:hAnsi="Open Sans" w:cs="Times New Roman"/>
          <w:color w:val="444444"/>
          <w:sz w:val="21"/>
          <w:szCs w:val="21"/>
          <w:lang w:eastAsia="es-PE"/>
        </w:rPr>
      </w:pPr>
      <w:r w:rsidRPr="00637DDC">
        <w:rPr>
          <w:rFonts w:ascii="Open Sans" w:eastAsia="Times New Roman" w:hAnsi="Open Sans" w:cs="Times New Roman"/>
          <w:color w:val="444444"/>
          <w:sz w:val="21"/>
          <w:szCs w:val="21"/>
          <w:lang w:eastAsia="es-PE"/>
        </w:rPr>
        <w:t>Las </w:t>
      </w:r>
      <w:r w:rsidRPr="00637DDC">
        <w:rPr>
          <w:rFonts w:ascii="Open Sans" w:eastAsia="Times New Roman" w:hAnsi="Open Sans" w:cs="Times New Roman"/>
          <w:b/>
          <w:bCs/>
          <w:color w:val="444444"/>
          <w:sz w:val="21"/>
          <w:szCs w:val="21"/>
          <w:lang w:eastAsia="es-PE"/>
        </w:rPr>
        <w:t>entradas</w:t>
      </w:r>
      <w:r w:rsidRPr="00637DDC">
        <w:rPr>
          <w:rFonts w:ascii="Open Sans" w:eastAsia="Times New Roman" w:hAnsi="Open Sans" w:cs="Times New Roman"/>
          <w:color w:val="444444"/>
          <w:sz w:val="21"/>
          <w:szCs w:val="21"/>
          <w:lang w:eastAsia="es-PE"/>
        </w:rPr>
        <w:t> o </w:t>
      </w:r>
      <w:proofErr w:type="spellStart"/>
      <w:r w:rsidRPr="00637DDC">
        <w:rPr>
          <w:rFonts w:ascii="Open Sans" w:eastAsia="Times New Roman" w:hAnsi="Open Sans" w:cs="Times New Roman"/>
          <w:b/>
          <w:bCs/>
          <w:color w:val="444444"/>
          <w:sz w:val="21"/>
          <w:szCs w:val="21"/>
          <w:lang w:eastAsia="es-PE"/>
        </w:rPr>
        <w:t>posts</w:t>
      </w:r>
      <w:proofErr w:type="spellEnd"/>
      <w:r w:rsidRPr="00637DDC">
        <w:rPr>
          <w:rFonts w:ascii="Open Sans" w:eastAsia="Times New Roman" w:hAnsi="Open Sans" w:cs="Times New Roman"/>
          <w:color w:val="444444"/>
          <w:sz w:val="21"/>
          <w:szCs w:val="21"/>
          <w:lang w:eastAsia="es-PE"/>
        </w:rPr>
        <w:t> son las noticias o artículos que forman parte del diario, del blog propiamente dicho. Se organizan de forma cronológica, admiten categorías y etiquetas.</w:t>
      </w:r>
    </w:p>
    <w:p w:rsidR="00637DDC" w:rsidRPr="00637DDC" w:rsidRDefault="00637DDC" w:rsidP="00637DDC">
      <w:pPr>
        <w:shd w:val="clear" w:color="auto" w:fill="FFFFFF"/>
        <w:spacing w:before="300" w:after="300" w:line="300" w:lineRule="atLeast"/>
        <w:rPr>
          <w:rFonts w:ascii="Open Sans" w:eastAsia="Times New Roman" w:hAnsi="Open Sans" w:cs="Times New Roman"/>
          <w:color w:val="444444"/>
          <w:sz w:val="21"/>
          <w:szCs w:val="21"/>
          <w:lang w:eastAsia="es-PE"/>
        </w:rPr>
      </w:pPr>
      <w:r w:rsidRPr="00637DDC">
        <w:rPr>
          <w:rFonts w:ascii="Open Sans" w:eastAsia="Times New Roman" w:hAnsi="Open Sans" w:cs="Times New Roman"/>
          <w:color w:val="444444"/>
          <w:sz w:val="21"/>
          <w:szCs w:val="21"/>
          <w:lang w:eastAsia="es-PE"/>
        </w:rPr>
        <w:t>Generalmente en los blogs, en la página principal se escriben las entradas (post), son textos que van apareciendo a los visitantes en orden cronológico inverso, es decir, lo más nuevo aparece primero y lo más viejo va debajo.</w:t>
      </w:r>
    </w:p>
    <w:p w:rsidR="00637DDC" w:rsidRPr="00637DDC" w:rsidRDefault="00637DDC" w:rsidP="00637DDC">
      <w:pPr>
        <w:shd w:val="clear" w:color="auto" w:fill="FFFFFF"/>
        <w:spacing w:before="300" w:after="300" w:line="300" w:lineRule="atLeast"/>
        <w:rPr>
          <w:rFonts w:ascii="Open Sans" w:eastAsia="Times New Roman" w:hAnsi="Open Sans" w:cs="Times New Roman"/>
          <w:color w:val="444444"/>
          <w:sz w:val="21"/>
          <w:szCs w:val="21"/>
          <w:lang w:eastAsia="es-PE"/>
        </w:rPr>
      </w:pPr>
      <w:r w:rsidRPr="00637DDC">
        <w:rPr>
          <w:rFonts w:ascii="Open Sans" w:eastAsia="Times New Roman" w:hAnsi="Open Sans" w:cs="Times New Roman"/>
          <w:color w:val="444444"/>
          <w:sz w:val="21"/>
          <w:szCs w:val="21"/>
          <w:lang w:eastAsia="es-PE"/>
        </w:rPr>
        <w:t>Las </w:t>
      </w:r>
      <w:r w:rsidRPr="00637DDC">
        <w:rPr>
          <w:rFonts w:ascii="Open Sans" w:eastAsia="Times New Roman" w:hAnsi="Open Sans" w:cs="Times New Roman"/>
          <w:b/>
          <w:bCs/>
          <w:color w:val="444444"/>
          <w:sz w:val="21"/>
          <w:szCs w:val="21"/>
          <w:lang w:eastAsia="es-PE"/>
        </w:rPr>
        <w:t>páginas</w:t>
      </w:r>
      <w:r w:rsidRPr="00637DDC">
        <w:rPr>
          <w:rFonts w:ascii="Open Sans" w:eastAsia="Times New Roman" w:hAnsi="Open Sans" w:cs="Times New Roman"/>
          <w:color w:val="444444"/>
          <w:sz w:val="21"/>
          <w:szCs w:val="21"/>
          <w:lang w:eastAsia="es-PE"/>
        </w:rPr>
        <w:t> son contenidos estáticos que normalmente se utilizan para la información genérica de un blog. Son artículos que no forman parte del diario, no se organizan de forma cronológica, sino de forma jerárquica. Las páginas de primer nivel aparecen en el Menú principal.</w:t>
      </w:r>
    </w:p>
    <w:p w:rsidR="00637DDC" w:rsidRPr="00637DDC" w:rsidRDefault="00637DDC" w:rsidP="00637DDC">
      <w:pPr>
        <w:shd w:val="clear" w:color="auto" w:fill="FFFFFF"/>
        <w:spacing w:before="300" w:after="300" w:line="300" w:lineRule="atLeast"/>
        <w:rPr>
          <w:rFonts w:ascii="Open Sans" w:eastAsia="Times New Roman" w:hAnsi="Open Sans" w:cs="Times New Roman"/>
          <w:color w:val="444444"/>
          <w:sz w:val="21"/>
          <w:szCs w:val="21"/>
          <w:lang w:eastAsia="es-PE"/>
        </w:rPr>
      </w:pPr>
      <w:r w:rsidRPr="00637DDC">
        <w:rPr>
          <w:rFonts w:ascii="Open Sans" w:eastAsia="Times New Roman" w:hAnsi="Open Sans" w:cs="Times New Roman"/>
          <w:color w:val="444444"/>
          <w:sz w:val="21"/>
          <w:szCs w:val="21"/>
          <w:lang w:eastAsia="es-PE"/>
        </w:rPr>
        <w:t>Aparte de la página principal en el blog se pueden crear páginas secundarias. En éstas se puede poner información acerca del blog, de nosotros, cómo contactar, etc. En estas páginas secundarias se puede modificar el contenido tantas veces como se desee, pero no se pueden escribir entradas unas tras otra, como en la página principal.</w:t>
      </w:r>
    </w:p>
    <w:p w:rsidR="00637DDC" w:rsidRDefault="00637DDC">
      <w:bookmarkStart w:id="0" w:name="_GoBack"/>
      <w:bookmarkEnd w:id="0"/>
    </w:p>
    <w:sectPr w:rsidR="00637D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DC"/>
    <w:rsid w:val="00637D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43B46-CFF1-45FC-8762-B5A5C4D4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37D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DDC"/>
    <w:rPr>
      <w:rFonts w:ascii="Times New Roman" w:eastAsia="Times New Roman" w:hAnsi="Times New Roman" w:cs="Times New Roman"/>
      <w:b/>
      <w:bCs/>
      <w:kern w:val="36"/>
      <w:sz w:val="48"/>
      <w:szCs w:val="48"/>
      <w:lang w:eastAsia="es-PE"/>
    </w:rPr>
  </w:style>
  <w:style w:type="character" w:customStyle="1" w:styleId="itemauthor">
    <w:name w:val="itemauthor"/>
    <w:basedOn w:val="Fuentedeprrafopredeter"/>
    <w:rsid w:val="00637DDC"/>
  </w:style>
  <w:style w:type="character" w:customStyle="1" w:styleId="apple-converted-space">
    <w:name w:val="apple-converted-space"/>
    <w:basedOn w:val="Fuentedeprrafopredeter"/>
    <w:rsid w:val="00637DDC"/>
  </w:style>
  <w:style w:type="character" w:styleId="Hipervnculo">
    <w:name w:val="Hyperlink"/>
    <w:basedOn w:val="Fuentedeprrafopredeter"/>
    <w:uiPriority w:val="99"/>
    <w:semiHidden/>
    <w:unhideWhenUsed/>
    <w:rsid w:val="00637DDC"/>
    <w:rPr>
      <w:color w:val="0000FF"/>
      <w:u w:val="single"/>
    </w:rPr>
  </w:style>
  <w:style w:type="character" w:customStyle="1" w:styleId="itemextrafieldslabel">
    <w:name w:val="itemextrafieldslabel"/>
    <w:basedOn w:val="Fuentedeprrafopredeter"/>
    <w:rsid w:val="00637DDC"/>
  </w:style>
  <w:style w:type="character" w:styleId="Textoennegrita">
    <w:name w:val="Strong"/>
    <w:basedOn w:val="Fuentedeprrafopredeter"/>
    <w:uiPriority w:val="22"/>
    <w:qFormat/>
    <w:rsid w:val="00637DDC"/>
    <w:rPr>
      <w:b/>
      <w:bCs/>
    </w:rPr>
  </w:style>
  <w:style w:type="character" w:customStyle="1" w:styleId="itemextrafieldsvalue">
    <w:name w:val="itemextrafieldsvalue"/>
    <w:basedOn w:val="Fuentedeprrafopredeter"/>
    <w:rsid w:val="00637DDC"/>
  </w:style>
  <w:style w:type="paragraph" w:styleId="NormalWeb">
    <w:name w:val="Normal (Web)"/>
    <w:basedOn w:val="Normal"/>
    <w:uiPriority w:val="99"/>
    <w:semiHidden/>
    <w:unhideWhenUsed/>
    <w:rsid w:val="00637DDC"/>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022947">
      <w:bodyDiv w:val="1"/>
      <w:marLeft w:val="0"/>
      <w:marRight w:val="0"/>
      <w:marTop w:val="0"/>
      <w:marBottom w:val="0"/>
      <w:divBdr>
        <w:top w:val="none" w:sz="0" w:space="0" w:color="auto"/>
        <w:left w:val="none" w:sz="0" w:space="0" w:color="auto"/>
        <w:bottom w:val="none" w:sz="0" w:space="0" w:color="auto"/>
        <w:right w:val="none" w:sz="0" w:space="0" w:color="auto"/>
      </w:divBdr>
      <w:divsChild>
        <w:div w:id="2109889392">
          <w:marLeft w:val="0"/>
          <w:marRight w:val="0"/>
          <w:marTop w:val="0"/>
          <w:marBottom w:val="0"/>
          <w:divBdr>
            <w:top w:val="none" w:sz="0" w:space="0" w:color="auto"/>
            <w:left w:val="none" w:sz="0" w:space="0" w:color="auto"/>
            <w:bottom w:val="none" w:sz="0" w:space="0" w:color="auto"/>
            <w:right w:val="none" w:sz="0" w:space="0" w:color="auto"/>
          </w:divBdr>
          <w:divsChild>
            <w:div w:id="1925990328">
              <w:marLeft w:val="0"/>
              <w:marRight w:val="0"/>
              <w:marTop w:val="240"/>
              <w:marBottom w:val="0"/>
              <w:divBdr>
                <w:top w:val="dotted" w:sz="6" w:space="6" w:color="DDDDDD"/>
                <w:left w:val="none" w:sz="0" w:space="0" w:color="auto"/>
                <w:bottom w:val="none" w:sz="0" w:space="0" w:color="auto"/>
                <w:right w:val="none" w:sz="0" w:space="0" w:color="auto"/>
              </w:divBdr>
            </w:div>
          </w:divsChild>
        </w:div>
        <w:div w:id="1004893811">
          <w:marLeft w:val="0"/>
          <w:marRight w:val="0"/>
          <w:marTop w:val="240"/>
          <w:marBottom w:val="0"/>
          <w:divBdr>
            <w:top w:val="single" w:sz="2" w:space="2" w:color="auto"/>
            <w:left w:val="none" w:sz="0" w:space="0" w:color="auto"/>
            <w:bottom w:val="single" w:sz="2" w:space="2" w:color="auto"/>
            <w:right w:val="none" w:sz="0" w:space="0" w:color="auto"/>
          </w:divBdr>
          <w:divsChild>
            <w:div w:id="499539943">
              <w:marLeft w:val="-120"/>
              <w:marRight w:val="-120"/>
              <w:marTop w:val="0"/>
              <w:marBottom w:val="0"/>
              <w:divBdr>
                <w:top w:val="none" w:sz="0" w:space="0" w:color="auto"/>
                <w:left w:val="none" w:sz="0" w:space="0" w:color="auto"/>
                <w:bottom w:val="none" w:sz="0" w:space="0" w:color="auto"/>
                <w:right w:val="none" w:sz="0" w:space="0" w:color="auto"/>
              </w:divBdr>
            </w:div>
          </w:divsChild>
        </w:div>
        <w:div w:id="1134983639">
          <w:marLeft w:val="0"/>
          <w:marRight w:val="0"/>
          <w:marTop w:val="0"/>
          <w:marBottom w:val="0"/>
          <w:divBdr>
            <w:top w:val="none" w:sz="0" w:space="0" w:color="auto"/>
            <w:left w:val="none" w:sz="0" w:space="0" w:color="auto"/>
            <w:bottom w:val="none" w:sz="0" w:space="0" w:color="auto"/>
            <w:right w:val="none" w:sz="0" w:space="0" w:color="auto"/>
          </w:divBdr>
          <w:divsChild>
            <w:div w:id="9234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webempresa.com/blog/autor/70-jordisal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1149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1</cp:revision>
  <dcterms:created xsi:type="dcterms:W3CDTF">2016-07-10T17:07:00Z</dcterms:created>
  <dcterms:modified xsi:type="dcterms:W3CDTF">2016-07-10T17:07:00Z</dcterms:modified>
</cp:coreProperties>
</file>